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5" w:type="dxa"/>
        <w:tblLayout w:type="fixed"/>
        <w:tblLook w:val="04A0"/>
      </w:tblPr>
      <w:tblGrid>
        <w:gridCol w:w="597"/>
        <w:gridCol w:w="78"/>
        <w:gridCol w:w="1927"/>
        <w:gridCol w:w="55"/>
        <w:gridCol w:w="1985"/>
        <w:gridCol w:w="144"/>
        <w:gridCol w:w="2268"/>
        <w:gridCol w:w="136"/>
        <w:gridCol w:w="1279"/>
        <w:gridCol w:w="1426"/>
      </w:tblGrid>
      <w:tr w:rsidR="00B00F3A" w:rsidRPr="00813257" w:rsidTr="00813257">
        <w:tc>
          <w:tcPr>
            <w:tcW w:w="9895" w:type="dxa"/>
            <w:gridSpan w:val="10"/>
          </w:tcPr>
          <w:p w:rsidR="00B00F3A" w:rsidRPr="00813257" w:rsidRDefault="00B00F3A" w:rsidP="00D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Объекты реестра муниципальной собственности Верхнекубанского сельского поселения Новокубанского района</w:t>
            </w:r>
          </w:p>
        </w:tc>
      </w:tr>
      <w:tr w:rsidR="000F061A" w:rsidRPr="00813257" w:rsidTr="00D654C0">
        <w:tc>
          <w:tcPr>
            <w:tcW w:w="597" w:type="dxa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5" w:type="dxa"/>
            <w:gridSpan w:val="2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84" w:type="dxa"/>
            <w:gridSpan w:val="3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местонахождения</w:t>
            </w:r>
          </w:p>
        </w:tc>
        <w:tc>
          <w:tcPr>
            <w:tcW w:w="2268" w:type="dxa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Характеристики (площадь, кадастровый номер)</w:t>
            </w:r>
          </w:p>
        </w:tc>
        <w:tc>
          <w:tcPr>
            <w:tcW w:w="1415" w:type="dxa"/>
            <w:gridSpan w:val="2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26" w:type="dxa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ограничения их использования и </w:t>
            </w:r>
            <w:proofErr w:type="gram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обременениях</w:t>
            </w:r>
            <w:proofErr w:type="gramEnd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 правами третьих лиц</w:t>
            </w:r>
          </w:p>
        </w:tc>
      </w:tr>
      <w:tr w:rsidR="00B00F3A" w:rsidRPr="00813257" w:rsidTr="00813257">
        <w:tc>
          <w:tcPr>
            <w:tcW w:w="9895" w:type="dxa"/>
            <w:gridSpan w:val="10"/>
            <w:vAlign w:val="center"/>
          </w:tcPr>
          <w:p w:rsidR="00B00F3A" w:rsidRPr="00813257" w:rsidRDefault="00B00F3A" w:rsidP="00B0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имущество:</w:t>
            </w:r>
          </w:p>
        </w:tc>
      </w:tr>
      <w:tr w:rsidR="000F061A" w:rsidRPr="00813257" w:rsidTr="00813257">
        <w:tc>
          <w:tcPr>
            <w:tcW w:w="9895" w:type="dxa"/>
            <w:gridSpan w:val="10"/>
            <w:vAlign w:val="center"/>
          </w:tcPr>
          <w:p w:rsidR="000F061A" w:rsidRPr="00813257" w:rsidRDefault="000F061A" w:rsidP="00B0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Мраморная доска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Мраморная плита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Мраморная плита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ольшевик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33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ул.Мира 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ул..Д.Сорокиной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ул..Д.Сорокиной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Бюст С.М.Кирова с мемориальной плитой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33626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среднего давления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среднего давления </w:t>
            </w:r>
          </w:p>
        </w:tc>
        <w:tc>
          <w:tcPr>
            <w:tcW w:w="2040" w:type="dxa"/>
            <w:gridSpan w:val="2"/>
          </w:tcPr>
          <w:p w:rsidR="000F061A" w:rsidRPr="00813257" w:rsidRDefault="0033626D" w:rsidP="0033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среднего давления </w:t>
            </w:r>
          </w:p>
        </w:tc>
        <w:tc>
          <w:tcPr>
            <w:tcW w:w="2040" w:type="dxa"/>
            <w:gridSpan w:val="2"/>
          </w:tcPr>
          <w:p w:rsidR="000F061A" w:rsidRPr="00813257" w:rsidRDefault="00AF4CDF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ул.Животноводов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Топоплан</w:t>
            </w:r>
            <w:proofErr w:type="spell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трассы газопровода от </w:t>
            </w:r>
            <w:proofErr w:type="spell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пос.Зорька,Дальний,Теплый</w:t>
            </w:r>
            <w:proofErr w:type="spell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AF4CDF">
        <w:trPr>
          <w:trHeight w:val="1859"/>
        </w:trPr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Проектно-изыскательные работы на строительство газопровода от </w:t>
            </w:r>
            <w:proofErr w:type="spell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от п.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въездного знака Стела в г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овокубанске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5" w:type="dxa"/>
            <w:gridSpan w:val="2"/>
          </w:tcPr>
          <w:p w:rsidR="000F061A" w:rsidRPr="000F061A" w:rsidRDefault="000F061A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 наружного освещения </w:t>
            </w:r>
          </w:p>
        </w:tc>
        <w:tc>
          <w:tcPr>
            <w:tcW w:w="2040" w:type="dxa"/>
            <w:gridSpan w:val="2"/>
          </w:tcPr>
          <w:p w:rsidR="000F061A" w:rsidRPr="00813257" w:rsidRDefault="00AF4CDF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5" w:type="dxa"/>
            <w:gridSpan w:val="2"/>
          </w:tcPr>
          <w:p w:rsidR="000F061A" w:rsidRPr="000F061A" w:rsidRDefault="000F061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 наружного освещения 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орька</w:t>
            </w:r>
          </w:p>
        </w:tc>
        <w:tc>
          <w:tcPr>
            <w:tcW w:w="2040" w:type="dxa"/>
            <w:gridSpan w:val="2"/>
          </w:tcPr>
          <w:p w:rsidR="000F061A" w:rsidRPr="00813257" w:rsidRDefault="00AF4CDF" w:rsidP="0045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орька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813257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0F061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5" w:type="dxa"/>
            <w:gridSpan w:val="2"/>
          </w:tcPr>
          <w:p w:rsidR="000F061A" w:rsidRPr="00813257" w:rsidRDefault="000F061A" w:rsidP="0061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40" w:type="dxa"/>
            <w:gridSpan w:val="2"/>
          </w:tcPr>
          <w:p w:rsidR="000F061A" w:rsidRPr="00813257" w:rsidRDefault="000F061A" w:rsidP="0061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ирова, ул. Мира, дом №21/1</w:t>
            </w:r>
          </w:p>
        </w:tc>
        <w:tc>
          <w:tcPr>
            <w:tcW w:w="2548" w:type="dxa"/>
            <w:gridSpan w:val="3"/>
          </w:tcPr>
          <w:p w:rsidR="000F061A" w:rsidRPr="00813257" w:rsidRDefault="000F061A" w:rsidP="0061735D">
            <w:pPr>
              <w:ind w:right="-291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135.5 кв.м.,                       23-23-09/007/2010-261         </w:t>
            </w:r>
          </w:p>
        </w:tc>
        <w:tc>
          <w:tcPr>
            <w:tcW w:w="1279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F061A" w:rsidRPr="00813257" w:rsidRDefault="000F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сеть Федоровский </w:t>
            </w:r>
            <w:proofErr w:type="gram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ефкоммуна</w:t>
            </w:r>
          </w:p>
        </w:tc>
        <w:tc>
          <w:tcPr>
            <w:tcW w:w="2040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2E48F4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gridSpan w:val="2"/>
          </w:tcPr>
          <w:p w:rsidR="002E48F4" w:rsidRPr="00813257" w:rsidRDefault="002E48F4" w:rsidP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</w:t>
            </w:r>
            <w:proofErr w:type="spellEnd"/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 станция  фекальных вод</w:t>
            </w:r>
          </w:p>
        </w:tc>
        <w:tc>
          <w:tcPr>
            <w:tcW w:w="2040" w:type="dxa"/>
            <w:gridSpan w:val="2"/>
          </w:tcPr>
          <w:p w:rsidR="002E48F4" w:rsidRPr="00813257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Кооперативная, дом №1/1</w:t>
            </w:r>
          </w:p>
        </w:tc>
        <w:tc>
          <w:tcPr>
            <w:tcW w:w="2548" w:type="dxa"/>
            <w:gridSpan w:val="3"/>
          </w:tcPr>
          <w:p w:rsidR="002E48F4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 кв.м.,</w:t>
            </w:r>
          </w:p>
          <w:p w:rsidR="00813257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23:21:0301001:1133</w:t>
            </w:r>
          </w:p>
          <w:p w:rsidR="00813257" w:rsidRPr="00813257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2E48F4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5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040" w:type="dxa"/>
            <w:gridSpan w:val="2"/>
          </w:tcPr>
          <w:p w:rsidR="002E48F4" w:rsidRPr="00813257" w:rsidRDefault="002D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132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3257">
              <w:rPr>
                <w:rFonts w:ascii="Times New Roman" w:hAnsi="Times New Roman" w:cs="Times New Roman"/>
                <w:sz w:val="24"/>
                <w:szCs w:val="24"/>
              </w:rPr>
              <w:t>ирова, ул. Мира, дом №22/2</w:t>
            </w:r>
          </w:p>
        </w:tc>
        <w:tc>
          <w:tcPr>
            <w:tcW w:w="2548" w:type="dxa"/>
            <w:gridSpan w:val="3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10,8 кв.м.</w:t>
            </w:r>
            <w:r w:rsidR="00813257">
              <w:rPr>
                <w:rFonts w:ascii="Times New Roman" w:hAnsi="Times New Roman" w:cs="Times New Roman"/>
                <w:sz w:val="24"/>
                <w:szCs w:val="24"/>
              </w:rPr>
              <w:t>, 23:21:0301001:1640</w:t>
            </w:r>
          </w:p>
        </w:tc>
        <w:tc>
          <w:tcPr>
            <w:tcW w:w="1279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2E48F4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8F4" w:rsidRPr="00813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Насос 80/50</w:t>
            </w:r>
          </w:p>
        </w:tc>
        <w:tc>
          <w:tcPr>
            <w:tcW w:w="2040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2E48F4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8F4" w:rsidRPr="0081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Насос СД 160/45</w:t>
            </w:r>
          </w:p>
        </w:tc>
        <w:tc>
          <w:tcPr>
            <w:tcW w:w="2040" w:type="dxa"/>
            <w:gridSpan w:val="2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48F4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A" w:rsidRPr="00813257" w:rsidTr="000F061A">
        <w:tc>
          <w:tcPr>
            <w:tcW w:w="597" w:type="dxa"/>
          </w:tcPr>
          <w:p w:rsidR="00B00F3A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8F4" w:rsidRPr="0081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gridSpan w:val="2"/>
          </w:tcPr>
          <w:p w:rsidR="00B00F3A" w:rsidRP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 канализации общей </w:t>
            </w:r>
          </w:p>
        </w:tc>
        <w:tc>
          <w:tcPr>
            <w:tcW w:w="2040" w:type="dxa"/>
            <w:gridSpan w:val="2"/>
          </w:tcPr>
          <w:p w:rsidR="00B00F3A" w:rsidRPr="00813257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Кирова</w:t>
            </w:r>
          </w:p>
        </w:tc>
        <w:tc>
          <w:tcPr>
            <w:tcW w:w="2548" w:type="dxa"/>
            <w:gridSpan w:val="3"/>
          </w:tcPr>
          <w:p w:rsidR="00813257" w:rsidRDefault="002E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  <w:r w:rsidR="00813257">
              <w:rPr>
                <w:rFonts w:ascii="Times New Roman" w:hAnsi="Times New Roman" w:cs="Times New Roman"/>
                <w:sz w:val="24"/>
                <w:szCs w:val="24"/>
              </w:rPr>
              <w:t xml:space="preserve">.0000 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13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F3A" w:rsidRPr="00813257" w:rsidRDefault="0081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23:21:0000000:1312</w:t>
            </w:r>
          </w:p>
        </w:tc>
        <w:tc>
          <w:tcPr>
            <w:tcW w:w="1279" w:type="dxa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00F3A" w:rsidRPr="00813257" w:rsidRDefault="00B0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813257" w:rsidTr="000F061A">
        <w:tc>
          <w:tcPr>
            <w:tcW w:w="597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5" w:type="dxa"/>
            <w:gridSpan w:val="2"/>
          </w:tcPr>
          <w:p w:rsidR="008939CD" w:rsidRPr="000F061A" w:rsidRDefault="008939CD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площадь</w:t>
            </w:r>
            <w:r w:rsidR="00A8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</w:tcPr>
          <w:p w:rsidR="008939CD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8939CD" w:rsidRPr="00813257" w:rsidRDefault="00A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9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813257" w:rsidTr="000F061A">
        <w:tc>
          <w:tcPr>
            <w:tcW w:w="597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5" w:type="dxa"/>
            <w:gridSpan w:val="2"/>
          </w:tcPr>
          <w:p w:rsidR="008939CD" w:rsidRPr="000F061A" w:rsidRDefault="008939CD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</w:p>
        </w:tc>
        <w:tc>
          <w:tcPr>
            <w:tcW w:w="2040" w:type="dxa"/>
            <w:gridSpan w:val="2"/>
          </w:tcPr>
          <w:p w:rsidR="008939CD" w:rsidRDefault="00C94047" w:rsidP="00B9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</w:t>
            </w:r>
            <w:r w:rsidR="00B95F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95F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5F2E">
              <w:rPr>
                <w:rFonts w:ascii="Times New Roman" w:hAnsi="Times New Roman" w:cs="Times New Roman"/>
                <w:sz w:val="24"/>
                <w:szCs w:val="24"/>
              </w:rPr>
              <w:t xml:space="preserve">ирова, ул. Дуси </w:t>
            </w:r>
            <w:r w:rsidR="00B9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Сорокиной, 7/1 </w:t>
            </w:r>
          </w:p>
        </w:tc>
        <w:tc>
          <w:tcPr>
            <w:tcW w:w="2548" w:type="dxa"/>
            <w:gridSpan w:val="3"/>
          </w:tcPr>
          <w:p w:rsidR="008939CD" w:rsidRPr="00813257" w:rsidRDefault="00A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2438 м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23:21:0301001:19</w:t>
            </w:r>
          </w:p>
        </w:tc>
        <w:tc>
          <w:tcPr>
            <w:tcW w:w="1279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813257" w:rsidTr="000F061A">
        <w:tc>
          <w:tcPr>
            <w:tcW w:w="597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05" w:type="dxa"/>
            <w:gridSpan w:val="2"/>
          </w:tcPr>
          <w:p w:rsidR="008939CD" w:rsidRPr="000F061A" w:rsidRDefault="008939CD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</w:p>
        </w:tc>
        <w:tc>
          <w:tcPr>
            <w:tcW w:w="2040" w:type="dxa"/>
            <w:gridSpan w:val="2"/>
          </w:tcPr>
          <w:p w:rsidR="008939CD" w:rsidRDefault="00C94047" w:rsidP="00B9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</w:t>
            </w:r>
            <w:r w:rsidR="00B95F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95F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5F2E">
              <w:rPr>
                <w:rFonts w:ascii="Times New Roman" w:hAnsi="Times New Roman" w:cs="Times New Roman"/>
                <w:sz w:val="24"/>
                <w:szCs w:val="24"/>
              </w:rPr>
              <w:t>ирова, ул. Мира, 1/5</w:t>
            </w:r>
          </w:p>
        </w:tc>
        <w:tc>
          <w:tcPr>
            <w:tcW w:w="2548" w:type="dxa"/>
            <w:gridSpan w:val="3"/>
          </w:tcPr>
          <w:p w:rsidR="008939CD" w:rsidRPr="00813257" w:rsidRDefault="00A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3640 м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23:21:0301001:21</w:t>
            </w:r>
          </w:p>
        </w:tc>
        <w:tc>
          <w:tcPr>
            <w:tcW w:w="1279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813257" w:rsidTr="000F061A">
        <w:tc>
          <w:tcPr>
            <w:tcW w:w="597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5" w:type="dxa"/>
            <w:gridSpan w:val="2"/>
          </w:tcPr>
          <w:p w:rsidR="008939CD" w:rsidRPr="000F061A" w:rsidRDefault="008939CD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</w:p>
        </w:tc>
        <w:tc>
          <w:tcPr>
            <w:tcW w:w="2040" w:type="dxa"/>
            <w:gridSpan w:val="2"/>
          </w:tcPr>
          <w:p w:rsidR="008939CD" w:rsidRDefault="00C94047" w:rsidP="00B9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</w:t>
            </w:r>
            <w:r w:rsidR="00B95F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95F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5F2E">
              <w:rPr>
                <w:rFonts w:ascii="Times New Roman" w:hAnsi="Times New Roman" w:cs="Times New Roman"/>
                <w:sz w:val="24"/>
                <w:szCs w:val="24"/>
              </w:rPr>
              <w:t>ирова, ул. Дуси Сорокиной, 7/2</w:t>
            </w:r>
          </w:p>
        </w:tc>
        <w:tc>
          <w:tcPr>
            <w:tcW w:w="2548" w:type="dxa"/>
            <w:gridSpan w:val="3"/>
          </w:tcPr>
          <w:p w:rsidR="008939CD" w:rsidRPr="00813257" w:rsidRDefault="00A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1958 м</w:t>
            </w:r>
            <w:proofErr w:type="gramStart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23:21:0301001:18</w:t>
            </w:r>
          </w:p>
        </w:tc>
        <w:tc>
          <w:tcPr>
            <w:tcW w:w="1279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813257" w:rsidTr="000F061A">
        <w:tc>
          <w:tcPr>
            <w:tcW w:w="597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5" w:type="dxa"/>
            <w:gridSpan w:val="2"/>
          </w:tcPr>
          <w:p w:rsidR="008939CD" w:rsidRPr="000F061A" w:rsidRDefault="008939CD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производства сельхозпродукции </w:t>
            </w:r>
          </w:p>
        </w:tc>
        <w:tc>
          <w:tcPr>
            <w:tcW w:w="2040" w:type="dxa"/>
            <w:gridSpan w:val="2"/>
          </w:tcPr>
          <w:p w:rsidR="008939CD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</w:t>
            </w:r>
          </w:p>
        </w:tc>
        <w:tc>
          <w:tcPr>
            <w:tcW w:w="2548" w:type="dxa"/>
            <w:gridSpan w:val="3"/>
          </w:tcPr>
          <w:p w:rsidR="008939CD" w:rsidRPr="00813257" w:rsidRDefault="00A8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50000.кв.м.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23:21:00000001279</w:t>
            </w:r>
          </w:p>
        </w:tc>
        <w:tc>
          <w:tcPr>
            <w:tcW w:w="1279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39CD" w:rsidRPr="00813257" w:rsidRDefault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B6BD6" w:rsidP="0061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75246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23:21:0316000:217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B6BD6" w:rsidP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Шефкоммуна, ул. Полевая, д.1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1845 кв.м. 23:21:0306001:10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ольшевик, 550 метров юго-восточнее населенного пункта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24360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23:21:0317000:358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73151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23:21:0320001:3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поселение,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Мира,14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905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23:21:0311001:277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Верхнекубанское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Роте-Фане,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Садовая, д.40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23:21:0302001:655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 w:rsidP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поселение,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Мира,23/1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50 кв.м. 23:21:0311001:580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 w:rsidP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1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2500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23:21:0301001:1745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F1199A" w:rsidP="00F1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поселение х. Шефкоммуна,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23:21:0306001:218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D2BBD" w:rsidP="004D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26</w:t>
            </w:r>
          </w:p>
        </w:tc>
        <w:tc>
          <w:tcPr>
            <w:tcW w:w="2548" w:type="dxa"/>
            <w:gridSpan w:val="3"/>
          </w:tcPr>
          <w:p w:rsidR="004B6BD6" w:rsidRPr="00813257" w:rsidRDefault="002B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8282</w:t>
            </w:r>
            <w:r w:rsidR="004B6BD6" w:rsidRPr="004D2B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B6BD6" w:rsidRPr="000F061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4B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D6" w:rsidRPr="000F061A">
              <w:rPr>
                <w:rFonts w:ascii="Times New Roman" w:hAnsi="Times New Roman" w:cs="Times New Roman"/>
                <w:sz w:val="24"/>
                <w:szCs w:val="24"/>
              </w:rPr>
              <w:t>23:21:0301001:160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D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поселение х. Измайлов, ул. Мира,26/1 (на территории сельского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парка)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150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23:21:0315001:216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040" w:type="dxa"/>
            <w:gridSpan w:val="2"/>
          </w:tcPr>
          <w:p w:rsidR="004B6BD6" w:rsidRDefault="004D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26/1, сквер на территории сельского Дома культуры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23:21:0301001:1741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D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26</w:t>
            </w: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23:21:0301001:1642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813257" w:rsidTr="000F061A">
        <w:tc>
          <w:tcPr>
            <w:tcW w:w="597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5" w:type="dxa"/>
            <w:gridSpan w:val="2"/>
          </w:tcPr>
          <w:p w:rsidR="004B6BD6" w:rsidRPr="000F061A" w:rsidRDefault="004B6BD6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4B6BD6" w:rsidRDefault="004B6BD6" w:rsidP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93051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23:21:0316001:20</w:t>
            </w:r>
            <w:r w:rsidR="003A1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4B6BD6" w:rsidRPr="00813257" w:rsidRDefault="004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3A1233" w:rsidP="0061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поселение х. Измайлов,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655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23:21:0315001:27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A870B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3A1233" w:rsidP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86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2068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23:21:0301001:67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</w:tc>
        <w:tc>
          <w:tcPr>
            <w:tcW w:w="2040" w:type="dxa"/>
            <w:gridSpan w:val="2"/>
          </w:tcPr>
          <w:p w:rsidR="003A1233" w:rsidRDefault="003A1233" w:rsidP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ольшевик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40 кв.м. 23:21:0305001:409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ольшевик, ул. Большевистская,</w:t>
            </w:r>
            <w:r w:rsidR="00EB549E">
              <w:rPr>
                <w:rFonts w:ascii="Times New Roman" w:hAnsi="Times New Roman" w:cs="Times New Roman"/>
                <w:sz w:val="24"/>
                <w:szCs w:val="24"/>
              </w:rPr>
              <w:t xml:space="preserve"> 2/1, сквер «Победы»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кв.м. 23:21:0305001:428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поселение, ОПХ ФГНУ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КубНИИТиМ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169000 кв.м. 23:21:0322000:27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енинский, на расстоянии 300 метров южнее населенного пункта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6624 кв.м. 23:21:0310001:140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B549E" w:rsidP="00E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х. Измайлов, ул. Механизаторов, д. 21/1</w:t>
            </w:r>
          </w:p>
        </w:tc>
        <w:tc>
          <w:tcPr>
            <w:tcW w:w="2548" w:type="dxa"/>
            <w:gridSpan w:val="3"/>
          </w:tcPr>
          <w:p w:rsidR="003A1233" w:rsidRPr="00813257" w:rsidRDefault="002B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A1233"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кв.м. 23:21:0315001:247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едоровский, ул. </w:t>
            </w:r>
            <w:r w:rsidR="00EF0037">
              <w:rPr>
                <w:rFonts w:ascii="Times New Roman" w:hAnsi="Times New Roman" w:cs="Times New Roman"/>
                <w:sz w:val="24"/>
                <w:szCs w:val="24"/>
              </w:rPr>
              <w:t>Широкая, д.6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40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23:21:0308001:404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ул. Мира, 26/1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кв.м. 23:21:0301001:1636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F0037" w:rsidP="00E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едоровский, ул. Широкая, д.14/1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2000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23:21:0308001:428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F0037" w:rsidP="00E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х. Измайлов, ул. Механизаторов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2660 кв.м. 23:21:0315001:249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</w:tc>
        <w:tc>
          <w:tcPr>
            <w:tcW w:w="2040" w:type="dxa"/>
            <w:gridSpan w:val="2"/>
          </w:tcPr>
          <w:p w:rsidR="003A1233" w:rsidRDefault="00EF0037" w:rsidP="00E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 границах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  <w:gridSpan w:val="3"/>
          </w:tcPr>
          <w:p w:rsidR="003A1233" w:rsidRPr="00813257" w:rsidRDefault="002B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651230</w:t>
            </w:r>
            <w:r w:rsidR="003A1233"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3A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233"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23:21:0316000:110</w:t>
            </w:r>
          </w:p>
        </w:tc>
        <w:tc>
          <w:tcPr>
            <w:tcW w:w="1279" w:type="dxa"/>
          </w:tcPr>
          <w:p w:rsidR="003A1233" w:rsidRPr="00813257" w:rsidRDefault="003A1233" w:rsidP="002B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EF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Верхнекубанское сельское поселение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ольшевик, ул. Большевистская, 2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791 кв.м. 23:21:0305001:10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C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178994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 23:21:0316000:196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C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>40984 кв.м. 23:21:0316000:172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597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5" w:type="dxa"/>
            <w:gridSpan w:val="2"/>
          </w:tcPr>
          <w:p w:rsidR="003A1233" w:rsidRPr="000F061A" w:rsidRDefault="003A1233" w:rsidP="00EE2A9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40" w:type="dxa"/>
            <w:gridSpan w:val="2"/>
          </w:tcPr>
          <w:p w:rsidR="003A1233" w:rsidRDefault="00C94047" w:rsidP="00C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Верхнекубанское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Мира,23/1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6109 кв.м. 23:21:0311001:609</w:t>
            </w: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813257">
        <w:tc>
          <w:tcPr>
            <w:tcW w:w="9895" w:type="dxa"/>
            <w:gridSpan w:val="10"/>
            <w:vAlign w:val="center"/>
          </w:tcPr>
          <w:p w:rsidR="003A1233" w:rsidRPr="00813257" w:rsidRDefault="003A1233" w:rsidP="00B0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Движимое имущество:</w:t>
            </w: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 80.1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Телега тракторная 2 ПТС-4,5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Косилка роторная навесная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Мусоровоз ГАЗ 33072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вановский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ольшевик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орька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</w:tcPr>
          <w:p w:rsidR="003A1233" w:rsidRPr="00AF4CDF" w:rsidRDefault="003A1233" w:rsidP="00AF4CD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павильон 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латановая аллея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"Игра"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ДИК 2.23 Детский игровой комплекс Бастион Н-700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3.07 Качалка-балансир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2.08 Карусель со сплошным сиденьем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4.04 Качалка на пружине Мотоцикл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4.11 Качалка на пружине Бабочка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1.24 Спортивный комплекс Лиана малая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МФ 1.04 Лавочка Эконом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4.06  Скалолаз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7.08 Спортивный комплекс Лабиринт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МФ 1.04 Лавочка Эконом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МФ 1.04 Лавочка Эконом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7.08 Брусья гнутые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1.011 Качели Стандартные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1.205 Подвес металлический на длинной цепи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МФ 3.114 Песочница со счетами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7.06 Шведская стенка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1.022 Качели Стандартные двойные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1.203 Подвес металлический на короткой цепи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ДИО 1.203 Подвес металлический на короткой цепи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СО 7.25 Турник с кольцами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СО 7.19 Лавочка для пресса и </w:t>
            </w:r>
            <w:proofErr w:type="spell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перикладины</w:t>
            </w:r>
            <w:proofErr w:type="spellEnd"/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  павильон </w:t>
            </w:r>
            <w:proofErr w:type="spell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ефкоммуна</w:t>
            </w:r>
            <w:proofErr w:type="spellEnd"/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Песочный дворик 42581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Детская карусель Шестиместная 41921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Детская качалка балансир 41021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Качели двойные 0019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33" w:rsidRPr="00813257" w:rsidTr="000F061A">
        <w:tc>
          <w:tcPr>
            <w:tcW w:w="675" w:type="dxa"/>
            <w:gridSpan w:val="2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2" w:type="dxa"/>
            <w:gridSpan w:val="2"/>
          </w:tcPr>
          <w:p w:rsidR="003A1233" w:rsidRPr="00AF4CDF" w:rsidRDefault="003A123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Лавочка без спинки</w:t>
            </w:r>
          </w:p>
        </w:tc>
        <w:tc>
          <w:tcPr>
            <w:tcW w:w="1985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1233" w:rsidRPr="00813257" w:rsidRDefault="003A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6F" w:rsidRPr="00813257" w:rsidRDefault="00864B6F">
      <w:pPr>
        <w:rPr>
          <w:rFonts w:ascii="Times New Roman" w:hAnsi="Times New Roman" w:cs="Times New Roman"/>
          <w:sz w:val="24"/>
          <w:szCs w:val="24"/>
        </w:rPr>
      </w:pPr>
    </w:p>
    <w:sectPr w:rsidR="00864B6F" w:rsidRPr="00813257" w:rsidSect="000F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FF" w:rsidRDefault="00CD76FF" w:rsidP="00EE2A9C">
      <w:pPr>
        <w:spacing w:after="0" w:line="240" w:lineRule="auto"/>
      </w:pPr>
      <w:r>
        <w:separator/>
      </w:r>
    </w:p>
  </w:endnote>
  <w:endnote w:type="continuationSeparator" w:id="0">
    <w:p w:rsidR="00CD76FF" w:rsidRDefault="00CD76FF" w:rsidP="00EE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FF" w:rsidRDefault="00CD76FF" w:rsidP="00EE2A9C">
      <w:pPr>
        <w:spacing w:after="0" w:line="240" w:lineRule="auto"/>
      </w:pPr>
      <w:r>
        <w:separator/>
      </w:r>
    </w:p>
  </w:footnote>
  <w:footnote w:type="continuationSeparator" w:id="0">
    <w:p w:rsidR="00CD76FF" w:rsidRDefault="00CD76FF" w:rsidP="00EE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3A"/>
    <w:rsid w:val="00025422"/>
    <w:rsid w:val="000F061A"/>
    <w:rsid w:val="002B6846"/>
    <w:rsid w:val="002D03CC"/>
    <w:rsid w:val="002E48F4"/>
    <w:rsid w:val="0033626D"/>
    <w:rsid w:val="003A1233"/>
    <w:rsid w:val="00452B3B"/>
    <w:rsid w:val="004B6BD6"/>
    <w:rsid w:val="004D2BBD"/>
    <w:rsid w:val="007A62E4"/>
    <w:rsid w:val="00813257"/>
    <w:rsid w:val="00864B6F"/>
    <w:rsid w:val="008858AB"/>
    <w:rsid w:val="008939CD"/>
    <w:rsid w:val="009F2665"/>
    <w:rsid w:val="00A870B6"/>
    <w:rsid w:val="00AF4CDF"/>
    <w:rsid w:val="00B00F3A"/>
    <w:rsid w:val="00B455BF"/>
    <w:rsid w:val="00B95F2E"/>
    <w:rsid w:val="00C94047"/>
    <w:rsid w:val="00CD76FF"/>
    <w:rsid w:val="00D654C0"/>
    <w:rsid w:val="00EB549E"/>
    <w:rsid w:val="00EE2A9C"/>
    <w:rsid w:val="00EF0037"/>
    <w:rsid w:val="00F0772A"/>
    <w:rsid w:val="00F1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A9C"/>
  </w:style>
  <w:style w:type="paragraph" w:styleId="a8">
    <w:name w:val="footer"/>
    <w:basedOn w:val="a"/>
    <w:link w:val="a9"/>
    <w:uiPriority w:val="99"/>
    <w:semiHidden/>
    <w:unhideWhenUsed/>
    <w:rsid w:val="00EE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9E50-40C6-4BB2-8F7F-9239E84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5</cp:revision>
  <cp:lastPrinted>2018-10-12T12:20:00Z</cp:lastPrinted>
  <dcterms:created xsi:type="dcterms:W3CDTF">2018-10-12T10:14:00Z</dcterms:created>
  <dcterms:modified xsi:type="dcterms:W3CDTF">2019-02-04T13:09:00Z</dcterms:modified>
</cp:coreProperties>
</file>