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150F99">
              <w:t>2</w:t>
            </w:r>
            <w:r w:rsidR="008130C3">
              <w:t>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E5735">
              <w:t>03.12.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Pr="00150F99" w:rsidRDefault="001E4F94" w:rsidP="00C71865">
      <w:pPr>
        <w:ind w:left="4820"/>
        <w:rPr>
          <w:sz w:val="22"/>
          <w:szCs w:val="22"/>
        </w:rPr>
      </w:pPr>
    </w:p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957"/>
      </w:tblGrid>
      <w:tr w:rsidR="00150F99" w:rsidRPr="00150F99" w:rsidTr="00150F99">
        <w:trPr>
          <w:trHeight w:val="1004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snapToGrid w:val="0"/>
              <w:jc w:val="center"/>
            </w:pPr>
            <w:r w:rsidRPr="00150F99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-651510</wp:posOffset>
                  </wp:positionV>
                  <wp:extent cx="668020" cy="709295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0F99" w:rsidRPr="00150F99" w:rsidTr="00150F99">
        <w:trPr>
          <w:trHeight w:val="550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0E5735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150F99">
              <w:rPr>
                <w:sz w:val="22"/>
                <w:szCs w:val="22"/>
              </w:rPr>
              <w:t>СОВЕТ ВЕРХНЕКУБАНСКОГО СЕЛЬСКОГО ПОСЕЛЕНИЯ</w:t>
            </w:r>
          </w:p>
          <w:p w:rsidR="00150F99" w:rsidRPr="00150F99" w:rsidRDefault="00150F99" w:rsidP="000E5735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150F99">
              <w:rPr>
                <w:sz w:val="22"/>
                <w:szCs w:val="22"/>
              </w:rPr>
              <w:t>НОВОКУБАНСКОГО РАЙОНА</w:t>
            </w:r>
          </w:p>
        </w:tc>
      </w:tr>
      <w:tr w:rsidR="00150F99" w:rsidRPr="00150F99" w:rsidTr="00150F99">
        <w:trPr>
          <w:trHeight w:val="550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</w:p>
        </w:tc>
      </w:tr>
      <w:tr w:rsidR="00150F99" w:rsidRPr="00150F99" w:rsidTr="00150F99">
        <w:trPr>
          <w:trHeight w:val="473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</w:rPr>
            </w:pPr>
            <w:r w:rsidRPr="00150F99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  <w:p w:rsidR="00150F99" w:rsidRPr="00150F99" w:rsidRDefault="00150F99" w:rsidP="00150F99"/>
        </w:tc>
      </w:tr>
      <w:tr w:rsidR="00150F99" w:rsidRPr="00150F99" w:rsidTr="00150F99">
        <w:trPr>
          <w:trHeight w:val="766"/>
        </w:trPr>
        <w:tc>
          <w:tcPr>
            <w:tcW w:w="5078" w:type="dxa"/>
            <w:vAlign w:val="bottom"/>
          </w:tcPr>
          <w:p w:rsidR="00150F99" w:rsidRPr="00150F99" w:rsidRDefault="00150F99" w:rsidP="000E5735">
            <w:pPr>
              <w:snapToGrid w:val="0"/>
              <w:ind w:left="68"/>
              <w:jc w:val="both"/>
            </w:pPr>
            <w:r w:rsidRPr="00150F99">
              <w:rPr>
                <w:sz w:val="22"/>
                <w:szCs w:val="22"/>
              </w:rPr>
              <w:t xml:space="preserve">от   </w:t>
            </w:r>
            <w:r w:rsidR="000E5735">
              <w:rPr>
                <w:sz w:val="22"/>
                <w:szCs w:val="22"/>
              </w:rPr>
              <w:t>01.12.2021</w:t>
            </w:r>
            <w:r w:rsidRPr="00150F99">
              <w:rPr>
                <w:sz w:val="22"/>
                <w:szCs w:val="22"/>
              </w:rPr>
              <w:t xml:space="preserve">  года</w:t>
            </w:r>
          </w:p>
        </w:tc>
        <w:tc>
          <w:tcPr>
            <w:tcW w:w="4957" w:type="dxa"/>
            <w:vAlign w:val="bottom"/>
          </w:tcPr>
          <w:p w:rsidR="00150F99" w:rsidRPr="00150F99" w:rsidRDefault="00150F99" w:rsidP="00150F99">
            <w:pPr>
              <w:snapToGrid w:val="0"/>
              <w:jc w:val="center"/>
            </w:pPr>
            <w:r w:rsidRPr="00150F99">
              <w:rPr>
                <w:sz w:val="22"/>
                <w:szCs w:val="22"/>
              </w:rPr>
              <w:t xml:space="preserve">                          №  </w:t>
            </w:r>
            <w:r w:rsidR="000E5735">
              <w:rPr>
                <w:sz w:val="22"/>
                <w:szCs w:val="22"/>
              </w:rPr>
              <w:t>118</w:t>
            </w:r>
          </w:p>
        </w:tc>
      </w:tr>
    </w:tbl>
    <w:p w:rsidR="00150F99" w:rsidRPr="00150F99" w:rsidRDefault="00150F99" w:rsidP="00150F99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150F99" w:rsidRPr="00150F99" w:rsidRDefault="00150F99" w:rsidP="00150F99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150F99" w:rsidRPr="00150F99" w:rsidRDefault="00150F99" w:rsidP="00150F99">
      <w:pPr>
        <w:spacing w:line="240" w:lineRule="atLeast"/>
        <w:jc w:val="center"/>
        <w:rPr>
          <w:b/>
          <w:sz w:val="22"/>
          <w:szCs w:val="22"/>
        </w:rPr>
      </w:pPr>
      <w:r w:rsidRPr="00150F99">
        <w:rPr>
          <w:b/>
          <w:sz w:val="22"/>
          <w:szCs w:val="22"/>
        </w:rPr>
        <w:t xml:space="preserve">О   бюджете </w:t>
      </w:r>
      <w:proofErr w:type="spellStart"/>
      <w:r w:rsidRPr="00150F99">
        <w:rPr>
          <w:b/>
          <w:sz w:val="22"/>
          <w:szCs w:val="22"/>
        </w:rPr>
        <w:t>Верхнекубанского</w:t>
      </w:r>
      <w:proofErr w:type="spellEnd"/>
      <w:r w:rsidRPr="00150F99">
        <w:rPr>
          <w:b/>
          <w:sz w:val="22"/>
          <w:szCs w:val="22"/>
        </w:rPr>
        <w:t xml:space="preserve"> сельского поселения </w:t>
      </w:r>
    </w:p>
    <w:p w:rsidR="00150F99" w:rsidRPr="00150F99" w:rsidRDefault="00150F99" w:rsidP="00150F99">
      <w:pPr>
        <w:spacing w:line="240" w:lineRule="atLeast"/>
        <w:jc w:val="center"/>
        <w:rPr>
          <w:b/>
          <w:sz w:val="22"/>
          <w:szCs w:val="22"/>
        </w:rPr>
      </w:pPr>
      <w:proofErr w:type="spellStart"/>
      <w:r w:rsidRPr="00150F99">
        <w:rPr>
          <w:b/>
          <w:sz w:val="22"/>
          <w:szCs w:val="22"/>
        </w:rPr>
        <w:t>Новокубанского</w:t>
      </w:r>
      <w:proofErr w:type="spellEnd"/>
      <w:r w:rsidRPr="00150F99">
        <w:rPr>
          <w:b/>
          <w:sz w:val="22"/>
          <w:szCs w:val="22"/>
        </w:rPr>
        <w:t xml:space="preserve"> района на 2022 год</w:t>
      </w:r>
    </w:p>
    <w:p w:rsidR="000E5735" w:rsidRDefault="00150F99" w:rsidP="000E5735">
      <w:pPr>
        <w:spacing w:line="240" w:lineRule="atLeast"/>
        <w:jc w:val="both"/>
        <w:rPr>
          <w:sz w:val="22"/>
          <w:szCs w:val="22"/>
        </w:rPr>
      </w:pPr>
      <w:r w:rsidRPr="000E5735">
        <w:rPr>
          <w:sz w:val="22"/>
          <w:szCs w:val="22"/>
        </w:rPr>
        <w:t xml:space="preserve">         </w:t>
      </w:r>
      <w:r w:rsidR="000E5735" w:rsidRPr="000E5735">
        <w:rPr>
          <w:sz w:val="22"/>
          <w:szCs w:val="22"/>
        </w:rPr>
        <w:t xml:space="preserve">          </w:t>
      </w:r>
    </w:p>
    <w:p w:rsidR="00150F99" w:rsidRPr="000E5735" w:rsidRDefault="000E5735" w:rsidP="00150F99">
      <w:pPr>
        <w:spacing w:line="240" w:lineRule="atLeast"/>
        <w:jc w:val="both"/>
        <w:rPr>
          <w:sz w:val="22"/>
          <w:szCs w:val="22"/>
        </w:rPr>
      </w:pPr>
      <w:r w:rsidRPr="000E5735">
        <w:rPr>
          <w:sz w:val="22"/>
          <w:szCs w:val="22"/>
        </w:rPr>
        <w:t xml:space="preserve"> Рассмотрев проект бюджета </w:t>
      </w:r>
      <w:proofErr w:type="spellStart"/>
      <w:r w:rsidRPr="000E5735">
        <w:rPr>
          <w:sz w:val="22"/>
          <w:szCs w:val="22"/>
        </w:rPr>
        <w:t>Верхнекубанского</w:t>
      </w:r>
      <w:proofErr w:type="spellEnd"/>
      <w:r w:rsidRPr="000E5735">
        <w:rPr>
          <w:sz w:val="22"/>
          <w:szCs w:val="22"/>
        </w:rPr>
        <w:t xml:space="preserve"> сельского поселения </w:t>
      </w:r>
      <w:proofErr w:type="spellStart"/>
      <w:r w:rsidRPr="000E5735">
        <w:rPr>
          <w:sz w:val="22"/>
          <w:szCs w:val="22"/>
        </w:rPr>
        <w:t>Новокубанского</w:t>
      </w:r>
      <w:proofErr w:type="spellEnd"/>
      <w:r w:rsidRPr="000E5735">
        <w:rPr>
          <w:sz w:val="22"/>
          <w:szCs w:val="22"/>
        </w:rPr>
        <w:t xml:space="preserve"> района, Совет </w:t>
      </w:r>
      <w:r>
        <w:rPr>
          <w:sz w:val="22"/>
          <w:szCs w:val="22"/>
        </w:rPr>
        <w:t xml:space="preserve">    </w:t>
      </w:r>
      <w:proofErr w:type="spellStart"/>
      <w:r w:rsidRPr="000E5735">
        <w:rPr>
          <w:sz w:val="22"/>
          <w:szCs w:val="22"/>
        </w:rPr>
        <w:t>Верхнекубанского</w:t>
      </w:r>
      <w:proofErr w:type="spellEnd"/>
      <w:r w:rsidRPr="000E5735">
        <w:rPr>
          <w:sz w:val="22"/>
          <w:szCs w:val="22"/>
        </w:rPr>
        <w:t xml:space="preserve"> сельского поселения </w:t>
      </w:r>
      <w:proofErr w:type="spellStart"/>
      <w:r w:rsidRPr="000E5735">
        <w:rPr>
          <w:sz w:val="22"/>
          <w:szCs w:val="22"/>
        </w:rPr>
        <w:t>Новокубанского</w:t>
      </w:r>
      <w:proofErr w:type="spellEnd"/>
      <w:r w:rsidRPr="000E5735">
        <w:rPr>
          <w:sz w:val="22"/>
          <w:szCs w:val="22"/>
        </w:rPr>
        <w:t xml:space="preserve"> района, решил:    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         1. Утвердить основные характеристики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год: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1) общий объем доходов в сумме 34433,0 тысяч (тридцать четыре тысячи четыреста тридцать три тысячи) рублей;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2) общий объем расходов в сумме 34433,0 тысяч (тридцать четыре тысячи четыреста тридцать три тысячи);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3) верхний предел муниципального внутреннего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1 января 2022 года в сумме 3000,00 тыс. рублей, в том числе верхний предел долга по муниципальным гарантиям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сумме 0,00 тыс. рублей;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объем поступлений доходов в бюджет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по кодам видов (подвидов) доходов на 2022 год в суммах согласно </w:t>
      </w:r>
      <w:hyperlink r:id="rId7" w:history="1">
        <w:r w:rsidRPr="00150F99">
          <w:rPr>
            <w:rFonts w:ascii="Times New Roman" w:hAnsi="Times New Roman" w:cs="Times New Roman"/>
            <w:color w:val="0D0D0D"/>
            <w:szCs w:val="22"/>
          </w:rPr>
          <w:t>приложению № 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3. Утвердить в составе доходов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безвозмездные поступления в бюджет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района на 2022 год согласно </w:t>
      </w:r>
      <w:hyperlink r:id="rId8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2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4. Установить в соответствии с </w:t>
      </w:r>
      <w:hyperlink r:id="rId9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 2 статьи 184.1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Бюджетного кодекса Российской Федерации </w:t>
      </w:r>
      <w:hyperlink r:id="rId10" w:history="1">
        <w:r w:rsidRPr="00150F99">
          <w:rPr>
            <w:rFonts w:ascii="Times New Roman" w:hAnsi="Times New Roman" w:cs="Times New Roman"/>
            <w:color w:val="0D0D0D"/>
            <w:szCs w:val="22"/>
          </w:rPr>
          <w:t>нормативы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распределения доходов в бюджет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приложению № 3 к настоящему решению.</w:t>
      </w:r>
    </w:p>
    <w:p w:rsidR="00150F99" w:rsidRPr="00150F99" w:rsidRDefault="00150F99" w:rsidP="00150F99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5. Установить, что добровольные взносы и пожертвования, поступившие в бюджет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соответствии с настоящим решением.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6.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распределение бюджетных ассигнований по разделам и подразделам классификации расходов бюджетов на 2022 год согласно </w:t>
      </w:r>
      <w:hyperlink r:id="rId11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4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7. Утвердить распределение бюджетных ассигнований по целевым статьям (муниципальным программам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района и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непрограммным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направлениям деятельности), группам </w:t>
      </w:r>
      <w:proofErr w:type="gramStart"/>
      <w:r w:rsidRPr="00150F99">
        <w:rPr>
          <w:rFonts w:ascii="Times New Roman" w:hAnsi="Times New Roman" w:cs="Times New Roman"/>
          <w:color w:val="0D0D0D"/>
          <w:szCs w:val="22"/>
        </w:rPr>
        <w:t>видов расходов классификации расходов бюджетов</w:t>
      </w:r>
      <w:proofErr w:type="gramEnd"/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2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5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8. Утвердить ведомственную структуру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3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6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9. Утвердить в составе ведомственной структуры расходов </w:t>
      </w:r>
      <w:r w:rsidRPr="00150F99">
        <w:rPr>
          <w:rFonts w:ascii="Times New Roman" w:hAnsi="Times New Roman" w:cs="Times New Roman"/>
          <w:szCs w:val="22"/>
        </w:rPr>
        <w:t xml:space="preserve">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</w:t>
      </w:r>
      <w:r w:rsidRPr="00150F99">
        <w:rPr>
          <w:rFonts w:ascii="Times New Roman" w:hAnsi="Times New Roman" w:cs="Times New Roman"/>
          <w:szCs w:val="22"/>
        </w:rPr>
        <w:lastRenderedPageBreak/>
        <w:t xml:space="preserve">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перечень главных распорядителей средств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и </w:t>
      </w:r>
      <w:proofErr w:type="spellStart"/>
      <w:r w:rsidRPr="00150F99">
        <w:rPr>
          <w:rFonts w:ascii="Times New Roman" w:hAnsi="Times New Roman" w:cs="Times New Roman"/>
          <w:szCs w:val="22"/>
        </w:rPr>
        <w:t>непрограммных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направлений деятельности), групп видов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10. Утвердить в составе ведомственной структуры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год: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1) резервный фонд администрации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сумме 100,0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11. Утвердить источники внутреннего финансирования дефицита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, перечень </w:t>
      </w:r>
      <w:proofErr w:type="gramStart"/>
      <w:r w:rsidRPr="00150F99">
        <w:rPr>
          <w:rFonts w:ascii="Times New Roman" w:hAnsi="Times New Roman" w:cs="Times New Roman"/>
          <w:color w:val="0D0D0D"/>
          <w:szCs w:val="22"/>
        </w:rPr>
        <w:t>статей источников финансирования дефицитов бюджетов</w:t>
      </w:r>
      <w:proofErr w:type="gramEnd"/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4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7 к настоящему решению.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12. </w:t>
      </w:r>
      <w:proofErr w:type="gramStart"/>
      <w:r w:rsidRPr="00150F99">
        <w:rPr>
          <w:sz w:val="22"/>
          <w:szCs w:val="22"/>
        </w:rPr>
        <w:t xml:space="preserve">Остатки средств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150F99">
        <w:rPr>
          <w:sz w:val="22"/>
          <w:szCs w:val="22"/>
        </w:rPr>
        <w:t xml:space="preserve"> </w:t>
      </w:r>
      <w:proofErr w:type="gramStart"/>
      <w:r w:rsidRPr="00150F99">
        <w:rPr>
          <w:sz w:val="22"/>
          <w:szCs w:val="22"/>
        </w:rPr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150F99">
        <w:rPr>
          <w:sz w:val="22"/>
          <w:szCs w:val="22"/>
        </w:rPr>
        <w:t xml:space="preserve"> Установить, что неиспользованные по состоянию на 01 января 2022 года остатки межбюджетных трансфертов, предоставленных из краевого бюджета бюджету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150F99" w:rsidRPr="00150F99" w:rsidRDefault="00150F99" w:rsidP="00150F99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proofErr w:type="gramStart"/>
      <w:r w:rsidRPr="00150F99">
        <w:rPr>
          <w:sz w:val="22"/>
          <w:szCs w:val="22"/>
        </w:rPr>
        <w:t>В соответствии с решениями главных администраторов доходов от возврата остатков целевых средств, не использованные по состоянию на 01 января 2022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150F99">
        <w:rPr>
          <w:sz w:val="22"/>
          <w:szCs w:val="22"/>
        </w:rPr>
        <w:t xml:space="preserve"> министерством финансов Краснодарского края.</w:t>
      </w:r>
    </w:p>
    <w:p w:rsidR="00150F99" w:rsidRPr="00150F99" w:rsidRDefault="00150F99" w:rsidP="00150F99">
      <w:pPr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        13. Утвердить объем бюджетных ассигнований дорожного фонда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на 2022 год в сумме 3707,1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14. </w:t>
      </w:r>
      <w:proofErr w:type="gramStart"/>
      <w:r w:rsidRPr="00150F99">
        <w:rPr>
          <w:rFonts w:ascii="Times New Roman" w:hAnsi="Times New Roman" w:cs="Times New Roman"/>
          <w:szCs w:val="22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предусмотренных </w:t>
      </w:r>
      <w:hyperlink w:anchor="Par159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16</w:t>
      </w:r>
      <w:r w:rsidRPr="00150F99">
        <w:rPr>
          <w:rFonts w:ascii="Times New Roman" w:hAnsi="Times New Roman" w:cs="Times New Roman"/>
          <w:szCs w:val="22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  <w:proofErr w:type="gramEnd"/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15. </w:t>
      </w:r>
      <w:proofErr w:type="gramStart"/>
      <w:r w:rsidRPr="00150F99">
        <w:rPr>
          <w:rFonts w:ascii="Times New Roman" w:hAnsi="Times New Roman" w:cs="Times New Roman"/>
          <w:szCs w:val="22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1) оказания государственной поддержки субъектам малого и среднего предпринимательства;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2) оказания мер социальной поддержки отдельным категориям граждан;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16.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5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 2 статьи 78.1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6" w:history="1">
        <w:r w:rsidRPr="00150F99">
          <w:rPr>
            <w:rFonts w:ascii="Times New Roman" w:hAnsi="Times New Roman" w:cs="Times New Roman"/>
            <w:szCs w:val="22"/>
          </w:rPr>
          <w:t>приложением № 7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к настоящему решению. Порядок определения объема и предоставления указанных </w:t>
      </w:r>
      <w:r w:rsidRPr="00150F99">
        <w:rPr>
          <w:rFonts w:ascii="Times New Roman" w:hAnsi="Times New Roman" w:cs="Times New Roman"/>
          <w:szCs w:val="22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>17. Увеличить размеры денежного вознаграждения лиц, замещающих</w:t>
      </w:r>
    </w:p>
    <w:p w:rsidR="00150F99" w:rsidRPr="00150F99" w:rsidRDefault="00150F99" w:rsidP="00150F99">
      <w:pPr>
        <w:autoSpaceDE w:val="0"/>
        <w:autoSpaceDN w:val="0"/>
        <w:adjustRightInd w:val="0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2022 года на 4,0 процента.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 xml:space="preserve">18. Увеличить с 1 октября 2022 года на 4,0 процента заработную плату работникам муниципальных учреждений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19. Установить, что администрация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не вправе принимать решения, приводящие к увеличению в 2022 году штатной численности муниципальных служащих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органах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autoSpaceDE w:val="0"/>
        <w:autoSpaceDN w:val="0"/>
        <w:adjustRightInd w:val="0"/>
        <w:ind w:firstLine="851"/>
        <w:rPr>
          <w:sz w:val="22"/>
          <w:szCs w:val="22"/>
        </w:rPr>
      </w:pPr>
      <w:r w:rsidRPr="00150F99">
        <w:rPr>
          <w:sz w:val="22"/>
          <w:szCs w:val="22"/>
        </w:rPr>
        <w:lastRenderedPageBreak/>
        <w:t xml:space="preserve">20 Предусмотреть бюджетные ассигнования в целях повышения средней заработной платы </w:t>
      </w:r>
      <w:proofErr w:type="gramStart"/>
      <w:r w:rsidRPr="00150F99">
        <w:rPr>
          <w:sz w:val="22"/>
          <w:szCs w:val="22"/>
        </w:rPr>
        <w:t xml:space="preserve">( </w:t>
      </w:r>
      <w:proofErr w:type="gramEnd"/>
      <w:r w:rsidRPr="00150F99">
        <w:rPr>
          <w:sz w:val="22"/>
          <w:szCs w:val="22"/>
        </w:rPr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7" w:history="1">
        <w:r w:rsidRPr="00150F99">
          <w:rPr>
            <w:sz w:val="22"/>
            <w:szCs w:val="22"/>
          </w:rPr>
          <w:t>№ 597</w:t>
        </w:r>
      </w:hyperlink>
      <w:r w:rsidRPr="00150F99">
        <w:rPr>
          <w:sz w:val="22"/>
          <w:szCs w:val="22"/>
        </w:rPr>
        <w:t xml:space="preserve"> «О мероприятиях по реализации государственной социальной политики» с 1 октября 2022 года на 4,0процента.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21.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</w:t>
      </w:r>
      <w:hyperlink r:id="rId18" w:history="1">
        <w:r w:rsidRPr="00150F99">
          <w:rPr>
            <w:rFonts w:ascii="Times New Roman" w:hAnsi="Times New Roman" w:cs="Times New Roman"/>
            <w:color w:val="0D0D0D"/>
            <w:szCs w:val="22"/>
          </w:rPr>
          <w:t>программу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муниципальных внутренних заимствований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приложению № 8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22. Утвердить </w:t>
      </w:r>
      <w:hyperlink r:id="rId19" w:history="1">
        <w:r w:rsidRPr="00150F99">
          <w:rPr>
            <w:rFonts w:ascii="Times New Roman" w:hAnsi="Times New Roman" w:cs="Times New Roman"/>
            <w:color w:val="0D0D0D"/>
            <w:szCs w:val="22"/>
          </w:rPr>
          <w:t>программу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муниципальных </w:t>
      </w:r>
      <w:r w:rsidRPr="00150F99">
        <w:rPr>
          <w:rFonts w:ascii="Times New Roman" w:hAnsi="Times New Roman" w:cs="Times New Roman"/>
          <w:szCs w:val="22"/>
        </w:rPr>
        <w:t xml:space="preserve">гарантий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валюте Российской Федерации на 2022 год согласно приложению № 9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23. Установить предельный объем муниципального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в сумме 3000,0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24. Установить предельный объем расходов на обслуживание муниципального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в сумме 5</w:t>
      </w:r>
      <w:r w:rsidRPr="00150F99">
        <w:rPr>
          <w:rFonts w:ascii="Times New Roman" w:hAnsi="Times New Roman" w:cs="Times New Roman"/>
          <w:color w:val="FF0000"/>
          <w:szCs w:val="22"/>
        </w:rPr>
        <w:t xml:space="preserve">,0 </w:t>
      </w:r>
      <w:r w:rsidRPr="00150F99">
        <w:rPr>
          <w:rFonts w:ascii="Times New Roman" w:hAnsi="Times New Roman" w:cs="Times New Roman"/>
          <w:szCs w:val="22"/>
        </w:rPr>
        <w:t xml:space="preserve">тыс. рублей. 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25.Установить общий объем бюджетных ассигнований, направленных на исполнение публичных нормативных обязательств в сумме 163,2 тысячи рублей.</w:t>
      </w:r>
    </w:p>
    <w:p w:rsidR="00150F99" w:rsidRPr="00150F99" w:rsidRDefault="00150F99" w:rsidP="00150F99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26. </w:t>
      </w:r>
      <w:proofErr w:type="gramStart"/>
      <w:r w:rsidRPr="00150F99">
        <w:rPr>
          <w:rFonts w:ascii="Times New Roman" w:hAnsi="Times New Roman" w:cs="Times New Roman"/>
          <w:szCs w:val="22"/>
        </w:rPr>
        <w:t>Контроль за</w:t>
      </w:r>
      <w:proofErr w:type="gramEnd"/>
      <w:r w:rsidRPr="00150F99">
        <w:rPr>
          <w:rFonts w:ascii="Times New Roman" w:hAnsi="Times New Roman" w:cs="Times New Roman"/>
          <w:szCs w:val="22"/>
        </w:rPr>
        <w:t xml:space="preserve"> выполнением настоящего решения возложить на комиссию Совета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по финансам, бюджету, налогам и контролю (Дзюба П.В.).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27.Нормативные правовые акты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150F99" w:rsidRPr="00150F99" w:rsidRDefault="00150F99" w:rsidP="00150F99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28. Настоящее решение вступает в силу </w:t>
      </w:r>
      <w:r w:rsidRPr="00150F99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150F99">
        <w:rPr>
          <w:color w:val="000000"/>
          <w:sz w:val="22"/>
          <w:szCs w:val="22"/>
        </w:rPr>
        <w:t>Верхнекубанского</w:t>
      </w:r>
      <w:proofErr w:type="spellEnd"/>
      <w:r w:rsidRPr="00150F99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150F99">
        <w:rPr>
          <w:color w:val="000000"/>
          <w:sz w:val="22"/>
          <w:szCs w:val="22"/>
        </w:rPr>
        <w:t>Новокубанского</w:t>
      </w:r>
      <w:proofErr w:type="spellEnd"/>
      <w:r w:rsidRPr="00150F99">
        <w:rPr>
          <w:color w:val="000000"/>
          <w:sz w:val="22"/>
          <w:szCs w:val="22"/>
        </w:rPr>
        <w:t xml:space="preserve"> района»</w:t>
      </w:r>
      <w:r w:rsidRPr="00150F99">
        <w:rPr>
          <w:sz w:val="22"/>
          <w:szCs w:val="22"/>
        </w:rPr>
        <w:t xml:space="preserve">, но не ранее 1 января 2022 года, и подлежит размещению на официальном сайте администрации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района.</w:t>
      </w:r>
    </w:p>
    <w:p w:rsidR="00150F99" w:rsidRPr="00150F99" w:rsidRDefault="00150F99" w:rsidP="00150F99">
      <w:pPr>
        <w:suppressAutoHyphens w:val="0"/>
        <w:jc w:val="both"/>
        <w:outlineLvl w:val="0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150F99" w:rsidRPr="00150F99" w:rsidTr="00150F99">
        <w:tc>
          <w:tcPr>
            <w:tcW w:w="4926" w:type="dxa"/>
            <w:shd w:val="clear" w:color="auto" w:fill="auto"/>
          </w:tcPr>
          <w:p w:rsidR="00150F99" w:rsidRPr="00150F99" w:rsidRDefault="00150F99" w:rsidP="00150F99"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  <w:p w:rsidR="00150F99" w:rsidRPr="00150F99" w:rsidRDefault="00150F99" w:rsidP="00150F99">
            <w:pPr>
              <w:jc w:val="center"/>
            </w:pPr>
          </w:p>
          <w:p w:rsidR="00150F99" w:rsidRPr="00150F99" w:rsidRDefault="00150F99" w:rsidP="00150F99">
            <w:pPr>
              <w:jc w:val="center"/>
            </w:pPr>
            <w:r w:rsidRPr="00150F99">
              <w:rPr>
                <w:sz w:val="22"/>
                <w:szCs w:val="22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150F99" w:rsidRPr="00150F99" w:rsidRDefault="00150F99" w:rsidP="00150F99">
            <w:pPr>
              <w:ind w:left="319"/>
            </w:pPr>
            <w:r w:rsidRPr="00150F99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  <w:p w:rsidR="00150F99" w:rsidRPr="00150F99" w:rsidRDefault="00150F99" w:rsidP="00150F99">
            <w:pPr>
              <w:jc w:val="center"/>
            </w:pPr>
          </w:p>
          <w:p w:rsidR="00150F99" w:rsidRPr="00150F99" w:rsidRDefault="00150F99" w:rsidP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С.В. </w:t>
            </w:r>
            <w:proofErr w:type="spellStart"/>
            <w:r w:rsidRPr="00150F99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150F99" w:rsidRDefault="00150F99" w:rsidP="00150F99">
      <w:pPr>
        <w:spacing w:line="240" w:lineRule="atLeast"/>
        <w:jc w:val="both"/>
      </w:pPr>
    </w:p>
    <w:p w:rsidR="00A941E2" w:rsidRDefault="00A941E2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tbl>
      <w:tblPr>
        <w:tblW w:w="10295" w:type="dxa"/>
        <w:tblInd w:w="90" w:type="dxa"/>
        <w:tblLook w:val="04A0"/>
      </w:tblPr>
      <w:tblGrid>
        <w:gridCol w:w="912"/>
        <w:gridCol w:w="1719"/>
        <w:gridCol w:w="176"/>
        <w:gridCol w:w="1176"/>
        <w:gridCol w:w="254"/>
        <w:gridCol w:w="560"/>
        <w:gridCol w:w="973"/>
        <w:gridCol w:w="13"/>
        <w:gridCol w:w="1167"/>
        <w:gridCol w:w="93"/>
        <w:gridCol w:w="699"/>
        <w:gridCol w:w="278"/>
        <w:gridCol w:w="1665"/>
        <w:gridCol w:w="430"/>
        <w:gridCol w:w="95"/>
        <w:gridCol w:w="263"/>
      </w:tblGrid>
      <w:tr w:rsidR="00150F99" w:rsidTr="008761AE">
        <w:trPr>
          <w:gridAfter w:val="1"/>
          <w:wAfter w:w="260" w:type="dxa"/>
          <w:trHeight w:val="2130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CB7" w:rsidRDefault="00150F99" w:rsidP="00150F9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</w:t>
            </w: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150F99" w:rsidRDefault="00150F99" w:rsidP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Приложение  № 1        </w:t>
            </w:r>
          </w:p>
          <w:p w:rsidR="008761AE" w:rsidRDefault="00150F99" w:rsidP="00150F99">
            <w:pPr>
              <w:ind w:right="-100"/>
              <w:jc w:val="right"/>
            </w:pPr>
            <w:r w:rsidRPr="00150F99">
              <w:rPr>
                <w:sz w:val="22"/>
                <w:szCs w:val="22"/>
              </w:rPr>
              <w:t xml:space="preserve">                                                     к решению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="008761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сельского поселения "О бюджете </w:t>
            </w:r>
          </w:p>
          <w:p w:rsidR="00150F99" w:rsidRDefault="008761AE" w:rsidP="008761AE">
            <w:pPr>
              <w:ind w:right="-100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               </w:t>
            </w:r>
            <w:proofErr w:type="spellStart"/>
            <w:r w:rsidR="00150F99"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="00150F99" w:rsidRPr="00150F99">
              <w:rPr>
                <w:sz w:val="22"/>
                <w:szCs w:val="22"/>
              </w:rPr>
              <w:t xml:space="preserve"> </w:t>
            </w:r>
            <w:r w:rsidR="00EE5CB7">
              <w:rPr>
                <w:sz w:val="22"/>
                <w:szCs w:val="22"/>
              </w:rPr>
              <w:t xml:space="preserve">  </w:t>
            </w:r>
            <w:r w:rsidR="00150F99" w:rsidRPr="00150F99">
              <w:rPr>
                <w:sz w:val="22"/>
                <w:szCs w:val="22"/>
              </w:rPr>
              <w:t xml:space="preserve">сельского поселения </w:t>
            </w:r>
          </w:p>
          <w:p w:rsidR="00150F99" w:rsidRDefault="00150F99" w:rsidP="00150F99">
            <w:pPr>
              <w:jc w:val="right"/>
            </w:pPr>
            <w:r>
              <w:rPr>
                <w:sz w:val="22"/>
                <w:szCs w:val="22"/>
              </w:rPr>
              <w:t xml:space="preserve">   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год" </w:t>
            </w:r>
          </w:p>
          <w:p w:rsidR="00150F99" w:rsidRPr="00150F99" w:rsidRDefault="00150F99" w:rsidP="000E5735">
            <w:pPr>
              <w:jc w:val="right"/>
            </w:pPr>
            <w:r w:rsidRPr="00150F99">
              <w:rPr>
                <w:sz w:val="22"/>
                <w:szCs w:val="22"/>
              </w:rPr>
              <w:t xml:space="preserve">                                          от  </w:t>
            </w:r>
            <w:r w:rsidR="000E5735">
              <w:rPr>
                <w:sz w:val="22"/>
                <w:szCs w:val="22"/>
              </w:rPr>
              <w:t>01.12.2021</w:t>
            </w:r>
            <w:r w:rsidRPr="00150F99">
              <w:rPr>
                <w:sz w:val="22"/>
                <w:szCs w:val="22"/>
              </w:rPr>
              <w:t xml:space="preserve">   года № </w:t>
            </w:r>
            <w:r w:rsidR="000E5735">
              <w:rPr>
                <w:sz w:val="22"/>
                <w:szCs w:val="22"/>
              </w:rPr>
              <w:t>118</w:t>
            </w:r>
          </w:p>
        </w:tc>
      </w:tr>
      <w:tr w:rsidR="00150F99" w:rsidTr="008761AE">
        <w:trPr>
          <w:gridAfter w:val="1"/>
          <w:wAfter w:w="260" w:type="dxa"/>
          <w:trHeight w:val="1515"/>
        </w:trPr>
        <w:tc>
          <w:tcPr>
            <w:tcW w:w="100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lastRenderedPageBreak/>
              <w:t xml:space="preserve">Объем поступлений  доходов в бюджет  </w:t>
            </w:r>
            <w:proofErr w:type="spellStart"/>
            <w:r w:rsidRPr="00150F99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b/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150F99">
              <w:rPr>
                <w:b/>
                <w:bCs/>
                <w:sz w:val="22"/>
                <w:szCs w:val="22"/>
              </w:rPr>
              <w:t>в(</w:t>
            </w:r>
            <w:proofErr w:type="gramEnd"/>
            <w:r w:rsidRPr="00150F99">
              <w:rPr>
                <w:b/>
                <w:bCs/>
                <w:sz w:val="22"/>
                <w:szCs w:val="22"/>
              </w:rPr>
              <w:t>подвидов)доходов в суммах  на 2022 год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5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 xml:space="preserve">                                </w:t>
            </w:r>
          </w:p>
        </w:tc>
        <w:tc>
          <w:tcPr>
            <w:tcW w:w="2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(тыс</w:t>
            </w:r>
            <w:proofErr w:type="gramStart"/>
            <w:r w:rsidRPr="00150F99">
              <w:rPr>
                <w:sz w:val="22"/>
                <w:szCs w:val="22"/>
              </w:rPr>
              <w:t>.р</w:t>
            </w:r>
            <w:proofErr w:type="gramEnd"/>
            <w:r w:rsidRPr="00150F99">
              <w:rPr>
                <w:sz w:val="22"/>
                <w:szCs w:val="22"/>
              </w:rPr>
              <w:t>уб.)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</w:pPr>
            <w:r>
              <w:t xml:space="preserve">Код 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Наименование дохода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Сумма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</w:pPr>
            <w:r>
              <w:t>1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3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both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Доходы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30 045,1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Налог на доходы физических лиц 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9900</w:t>
            </w:r>
          </w:p>
        </w:tc>
      </w:tr>
      <w:tr w:rsidR="00150F99" w:rsidTr="008761AE">
        <w:trPr>
          <w:gridAfter w:val="1"/>
          <w:wAfter w:w="260" w:type="dxa"/>
          <w:trHeight w:val="23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3 707,1</w:t>
            </w:r>
          </w:p>
        </w:tc>
      </w:tr>
      <w:tr w:rsidR="00150F99" w:rsidTr="008761AE">
        <w:trPr>
          <w:gridAfter w:val="1"/>
          <w:wAfter w:w="260" w:type="dxa"/>
          <w:trHeight w:val="25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Доходы от уплаты акцизов на моторные </w:t>
            </w:r>
            <w:proofErr w:type="spellStart"/>
            <w:r w:rsidRPr="00150F99">
              <w:rPr>
                <w:color w:val="000000"/>
                <w:sz w:val="22"/>
                <w:szCs w:val="22"/>
              </w:rPr>
              <w:t>масладля</w:t>
            </w:r>
            <w:proofErr w:type="spellEnd"/>
            <w:r w:rsidRPr="00150F99">
              <w:rPr>
                <w:color w:val="000000"/>
                <w:sz w:val="22"/>
                <w:szCs w:val="22"/>
              </w:rPr>
              <w:t xml:space="preserve"> дизельных или карбюраторны</w:t>
            </w:r>
            <w:proofErr w:type="gramStart"/>
            <w:r w:rsidRPr="00150F99">
              <w:rPr>
                <w:color w:val="000000"/>
                <w:sz w:val="22"/>
                <w:szCs w:val="22"/>
              </w:rPr>
              <w:t>х(</w:t>
            </w:r>
            <w:proofErr w:type="spellStart"/>
            <w:proofErr w:type="gramEnd"/>
            <w:r w:rsidRPr="00150F99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150F99">
              <w:rPr>
                <w:color w:val="000000"/>
                <w:sz w:val="22"/>
                <w:szCs w:val="2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/>
        </w:tc>
      </w:tr>
      <w:tr w:rsidR="00150F99" w:rsidTr="008761AE">
        <w:trPr>
          <w:gridAfter w:val="1"/>
          <w:wAfter w:w="260" w:type="dxa"/>
          <w:trHeight w:val="202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/>
        </w:tc>
      </w:tr>
      <w:tr w:rsidR="00150F99" w:rsidTr="008761AE">
        <w:trPr>
          <w:gridAfter w:val="1"/>
          <w:wAfter w:w="260" w:type="dxa"/>
          <w:trHeight w:val="13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/>
        </w:tc>
      </w:tr>
      <w:tr w:rsidR="00150F99" w:rsidTr="008761AE">
        <w:trPr>
          <w:gridAfter w:val="1"/>
          <w:wAfter w:w="260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 xml:space="preserve"> 1 05 03000 01 0000 110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135,0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1 06 00000 00 0000 000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Налог на имущество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2 150,0</w:t>
            </w:r>
          </w:p>
        </w:tc>
      </w:tr>
      <w:tr w:rsidR="00150F99" w:rsidTr="008761AE">
        <w:trPr>
          <w:gridAfter w:val="1"/>
          <w:wAfter w:w="260" w:type="dxa"/>
          <w:trHeight w:val="36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1 06 01000 00 0000 110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Налог на имущество физических лиц  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2 150,0</w:t>
            </w:r>
          </w:p>
        </w:tc>
      </w:tr>
      <w:tr w:rsidR="00150F99" w:rsidTr="008761AE">
        <w:trPr>
          <w:gridAfter w:val="1"/>
          <w:wAfter w:w="260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lastRenderedPageBreak/>
              <w:t>1 06 06000 00 0000 110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Земельный налог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14 000,0</w:t>
            </w:r>
          </w:p>
        </w:tc>
      </w:tr>
      <w:tr w:rsidR="00150F99" w:rsidTr="008761AE">
        <w:trPr>
          <w:gridAfter w:val="1"/>
          <w:wAfter w:w="260" w:type="dxa"/>
          <w:trHeight w:val="175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1 06 06033 10 0000 110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12 000,0</w:t>
            </w:r>
          </w:p>
        </w:tc>
      </w:tr>
      <w:tr w:rsidR="00150F99" w:rsidTr="008761AE">
        <w:trPr>
          <w:gridAfter w:val="1"/>
          <w:wAfter w:w="260" w:type="dxa"/>
          <w:trHeight w:val="17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1 06 06043 10 0000 110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2 000,0</w:t>
            </w:r>
          </w:p>
        </w:tc>
      </w:tr>
      <w:tr w:rsidR="00150F99" w:rsidTr="008761AE">
        <w:trPr>
          <w:gridAfter w:val="1"/>
          <w:wAfter w:w="260" w:type="dxa"/>
          <w:trHeight w:val="9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11301995 10 0000 130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14,0</w:t>
            </w:r>
          </w:p>
        </w:tc>
      </w:tr>
      <w:tr w:rsidR="00150F99" w:rsidTr="008761AE">
        <w:trPr>
          <w:gridAfter w:val="1"/>
          <w:wAfter w:w="260" w:type="dxa"/>
          <w:trHeight w:val="249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1 11 0501305 0000 120.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Доходы, получаемые в виде арендной платы за </w:t>
            </w:r>
            <w:proofErr w:type="spellStart"/>
            <w:r w:rsidRPr="00150F99">
              <w:rPr>
                <w:sz w:val="22"/>
                <w:szCs w:val="22"/>
              </w:rPr>
              <w:t>участки</w:t>
            </w:r>
            <w:proofErr w:type="gramStart"/>
            <w:r w:rsidRPr="00150F99">
              <w:rPr>
                <w:sz w:val="22"/>
                <w:szCs w:val="22"/>
              </w:rPr>
              <w:t>,г</w:t>
            </w:r>
            <w:proofErr w:type="gramEnd"/>
            <w:r w:rsidRPr="00150F99">
              <w:rPr>
                <w:sz w:val="22"/>
                <w:szCs w:val="22"/>
              </w:rPr>
              <w:t>осударственная</w:t>
            </w:r>
            <w:proofErr w:type="spellEnd"/>
            <w:r w:rsidRPr="00150F99">
              <w:rPr>
                <w:sz w:val="22"/>
                <w:szCs w:val="22"/>
              </w:rPr>
              <w:t xml:space="preserve"> собственность на которые не разграничена и которые </w:t>
            </w:r>
            <w:proofErr w:type="spellStart"/>
            <w:r w:rsidRPr="00150F99">
              <w:rPr>
                <w:sz w:val="22"/>
                <w:szCs w:val="22"/>
              </w:rPr>
              <w:t>находяться</w:t>
            </w:r>
            <w:proofErr w:type="spellEnd"/>
            <w:r w:rsidRPr="00150F99">
              <w:rPr>
                <w:sz w:val="22"/>
                <w:szCs w:val="22"/>
              </w:rPr>
              <w:t xml:space="preserve"> в границах сельских поселений и </w:t>
            </w:r>
            <w:proofErr w:type="spellStart"/>
            <w:r w:rsidRPr="00150F99">
              <w:rPr>
                <w:sz w:val="22"/>
                <w:szCs w:val="22"/>
              </w:rPr>
              <w:t>межпоселенческих</w:t>
            </w:r>
            <w:proofErr w:type="spellEnd"/>
            <w:r w:rsidRPr="00150F99">
              <w:rPr>
                <w:sz w:val="22"/>
                <w:szCs w:val="22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139,0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4 387,9</w:t>
            </w:r>
          </w:p>
        </w:tc>
      </w:tr>
      <w:tr w:rsidR="00150F99" w:rsidTr="008761AE">
        <w:trPr>
          <w:gridAfter w:val="1"/>
          <w:wAfter w:w="260" w:type="dxa"/>
          <w:trHeight w:val="6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</w:pPr>
            <w:r w:rsidRPr="00150F99">
              <w:rPr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4 387,9</w:t>
            </w:r>
          </w:p>
        </w:tc>
      </w:tr>
      <w:tr w:rsidR="00150F99" w:rsidTr="008761AE">
        <w:trPr>
          <w:gridAfter w:val="1"/>
          <w:wAfter w:w="260" w:type="dxa"/>
          <w:trHeight w:val="9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2 02 15001 10 0000 150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1 416,6</w:t>
            </w:r>
          </w:p>
        </w:tc>
      </w:tr>
      <w:tr w:rsidR="00150F99" w:rsidTr="008761AE">
        <w:trPr>
          <w:gridAfter w:val="1"/>
          <w:wAfter w:w="260" w:type="dxa"/>
          <w:trHeight w:val="10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2 02 16001 10 0000 150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2 720,1</w:t>
            </w:r>
          </w:p>
        </w:tc>
      </w:tr>
      <w:tr w:rsidR="00150F99" w:rsidTr="008761AE">
        <w:trPr>
          <w:gridAfter w:val="1"/>
          <w:wAfter w:w="260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2 02 35118 10 0000 150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</w:pPr>
            <w:r w:rsidRPr="00150F99">
              <w:rPr>
                <w:sz w:val="22"/>
                <w:szCs w:val="22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150F99">
              <w:rPr>
                <w:sz w:val="22"/>
                <w:szCs w:val="22"/>
              </w:rPr>
              <w:t>кимиссариаты</w:t>
            </w:r>
            <w:proofErr w:type="spellEnd"/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247,4</w:t>
            </w:r>
          </w:p>
        </w:tc>
      </w:tr>
      <w:tr w:rsidR="00150F99" w:rsidTr="008761AE">
        <w:trPr>
          <w:gridAfter w:val="1"/>
          <w:wAfter w:w="260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2 02 30024 10 0000 150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</w:pPr>
            <w:r w:rsidRPr="00150F99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3,8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</w:pPr>
            <w:r>
              <w:t> 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Всего доходов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34 433,0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RPr="00150F99" w:rsidTr="008761AE">
        <w:trPr>
          <w:gridAfter w:val="1"/>
          <w:wAfter w:w="260" w:type="dxa"/>
          <w:trHeight w:val="375"/>
        </w:trPr>
        <w:tc>
          <w:tcPr>
            <w:tcW w:w="75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/>
        </w:tc>
      </w:tr>
      <w:tr w:rsidR="00150F99" w:rsidRPr="00150F99" w:rsidTr="008761AE">
        <w:trPr>
          <w:gridAfter w:val="1"/>
          <w:wAfter w:w="260" w:type="dxa"/>
          <w:trHeight w:val="375"/>
        </w:trPr>
        <w:tc>
          <w:tcPr>
            <w:tcW w:w="100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                                                           А.В. Брежнев</w:t>
            </w: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D5282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D52824">
            <w:pPr>
              <w:suppressAutoHyphens w:val="0"/>
              <w:rPr>
                <w:lang w:eastAsia="ru-RU"/>
              </w:rPr>
            </w:pPr>
          </w:p>
        </w:tc>
        <w:tc>
          <w:tcPr>
            <w:tcW w:w="55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150F99">
            <w:pPr>
              <w:suppressAutoHyphens w:val="0"/>
              <w:rPr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161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1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ind w:left="-250" w:right="-108"/>
              <w:rPr>
                <w:sz w:val="28"/>
                <w:szCs w:val="28"/>
                <w:lang w:eastAsia="ru-RU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Приложение №2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к решению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"О бюджете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</w:t>
            </w:r>
            <w:proofErr w:type="gramStart"/>
            <w:r w:rsidRPr="00150F99">
              <w:rPr>
                <w:sz w:val="22"/>
                <w:szCs w:val="22"/>
              </w:rPr>
              <w:t>сельского</w:t>
            </w:r>
            <w:proofErr w:type="gramEnd"/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год"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99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 w:rsidP="000E5735">
            <w:r w:rsidRPr="00150F99">
              <w:rPr>
                <w:sz w:val="22"/>
                <w:szCs w:val="22"/>
              </w:rPr>
              <w:t xml:space="preserve">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Pr="00150F99">
              <w:rPr>
                <w:sz w:val="22"/>
                <w:szCs w:val="22"/>
              </w:rPr>
              <w:t xml:space="preserve">от </w:t>
            </w:r>
            <w:r w:rsidR="000E5735">
              <w:rPr>
                <w:sz w:val="22"/>
                <w:szCs w:val="22"/>
              </w:rPr>
              <w:t>01.12.2021</w:t>
            </w:r>
            <w:r w:rsidRPr="00150F99">
              <w:rPr>
                <w:sz w:val="22"/>
                <w:szCs w:val="22"/>
              </w:rPr>
              <w:t xml:space="preserve">  г     №  </w:t>
            </w:r>
            <w:r w:rsidR="000E5735">
              <w:rPr>
                <w:sz w:val="22"/>
                <w:szCs w:val="22"/>
              </w:rPr>
              <w:t>118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 w:rsidP="000E5735">
            <w:pPr>
              <w:jc w:val="right"/>
            </w:pPr>
            <w:proofErr w:type="gramStart"/>
            <w:r w:rsidRPr="00150F99">
              <w:rPr>
                <w:sz w:val="22"/>
                <w:szCs w:val="22"/>
              </w:rPr>
              <w:t xml:space="preserve">Безвозмездные поступления в бюджет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</w:t>
            </w:r>
            <w:proofErr w:type="gramEnd"/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 w:rsidP="000E5735">
            <w:pPr>
              <w:jc w:val="right"/>
            </w:pPr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 год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90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(тыс. рублей)</w:t>
            </w:r>
          </w:p>
        </w:tc>
      </w:tr>
      <w:tr w:rsidR="00150F99" w:rsidTr="008761AE">
        <w:trPr>
          <w:gridAfter w:val="2"/>
          <w:wAfter w:w="354" w:type="dxa"/>
          <w:trHeight w:val="630"/>
        </w:trPr>
        <w:tc>
          <w:tcPr>
            <w:tcW w:w="257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Код</w:t>
            </w:r>
          </w:p>
        </w:tc>
        <w:tc>
          <w:tcPr>
            <w:tcW w:w="4252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Сумма</w:t>
            </w:r>
          </w:p>
        </w:tc>
      </w:tr>
      <w:tr w:rsidR="00150F99" w:rsidTr="008761AE">
        <w:trPr>
          <w:gridAfter w:val="2"/>
          <w:wAfter w:w="354" w:type="dxa"/>
          <w:trHeight w:val="780"/>
        </w:trPr>
        <w:tc>
          <w:tcPr>
            <w:tcW w:w="25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бюджетной классификации Российской Федерации</w:t>
            </w:r>
          </w:p>
        </w:tc>
        <w:tc>
          <w:tcPr>
            <w:tcW w:w="4252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доходов</w:t>
            </w:r>
          </w:p>
        </w:tc>
        <w:tc>
          <w:tcPr>
            <w:tcW w:w="311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0F99" w:rsidRPr="00150F99" w:rsidRDefault="00150F99"/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  <w:gridSpan w:val="7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</w:t>
            </w:r>
          </w:p>
        </w:tc>
        <w:tc>
          <w:tcPr>
            <w:tcW w:w="311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3</w:t>
            </w:r>
          </w:p>
        </w:tc>
      </w:tr>
      <w:tr w:rsidR="00150F99" w:rsidTr="008761AE">
        <w:trPr>
          <w:gridAfter w:val="2"/>
          <w:wAfter w:w="354" w:type="dxa"/>
          <w:trHeight w:val="615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right"/>
              <w:rPr>
                <w:b/>
                <w:bCs/>
              </w:rPr>
            </w:pPr>
            <w:r w:rsidRPr="00150F99">
              <w:rPr>
                <w:b/>
                <w:bCs/>
                <w:sz w:val="22"/>
                <w:szCs w:val="22"/>
              </w:rPr>
              <w:t>4387,90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2 02 00000 00 0000 000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4387,90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 2 02 15001 10 0000 150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1 416,6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 2 02 16001 10 0000 150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2 720,1</w:t>
            </w:r>
          </w:p>
        </w:tc>
      </w:tr>
      <w:tr w:rsidR="00150F99" w:rsidTr="008761AE">
        <w:trPr>
          <w:gridAfter w:val="2"/>
          <w:wAfter w:w="354" w:type="dxa"/>
          <w:trHeight w:val="1785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2 02 35118 10 0000 150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</w:pPr>
            <w:r w:rsidRPr="00150F99">
              <w:rPr>
                <w:sz w:val="22"/>
                <w:szCs w:val="22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247,40</w:t>
            </w:r>
          </w:p>
        </w:tc>
      </w:tr>
      <w:tr w:rsidR="00150F99" w:rsidTr="008761AE">
        <w:trPr>
          <w:gridAfter w:val="2"/>
          <w:wAfter w:w="354" w:type="dxa"/>
          <w:trHeight w:val="1155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</w:pPr>
            <w:r w:rsidRPr="00150F99">
              <w:rPr>
                <w:sz w:val="22"/>
                <w:szCs w:val="22"/>
              </w:rPr>
              <w:t>2 02 30024 10 0000 150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</w:pPr>
            <w:r w:rsidRPr="00150F99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</w:pPr>
            <w:r w:rsidRPr="00150F99">
              <w:rPr>
                <w:sz w:val="22"/>
                <w:szCs w:val="22"/>
              </w:rPr>
              <w:t>3,80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</w:t>
            </w:r>
            <w:proofErr w:type="gramStart"/>
            <w:r w:rsidRPr="00150F99">
              <w:rPr>
                <w:sz w:val="22"/>
                <w:szCs w:val="22"/>
              </w:rPr>
              <w:t>сельского</w:t>
            </w:r>
            <w:proofErr w:type="gramEnd"/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r w:rsidRPr="00150F99">
              <w:rPr>
                <w:sz w:val="22"/>
                <w:szCs w:val="22"/>
              </w:rPr>
              <w:t>А.В. Брежнев</w:t>
            </w: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EE5CB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E5CB7" w:rsidTr="008761AE">
        <w:trPr>
          <w:gridAfter w:val="3"/>
          <w:wAfter w:w="780" w:type="dxa"/>
          <w:trHeight w:val="375"/>
        </w:trPr>
        <w:tc>
          <w:tcPr>
            <w:tcW w:w="39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56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jc w:val="right"/>
              <w:rPr>
                <w:sz w:val="28"/>
                <w:szCs w:val="28"/>
              </w:rPr>
            </w:pPr>
          </w:p>
        </w:tc>
      </w:tr>
      <w:tr w:rsidR="00EE5CB7" w:rsidTr="008761AE">
        <w:trPr>
          <w:gridAfter w:val="3"/>
          <w:wAfter w:w="780" w:type="dxa"/>
          <w:trHeight w:val="375"/>
        </w:trPr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rPr>
                <w:sz w:val="28"/>
                <w:szCs w:val="28"/>
              </w:rPr>
            </w:pPr>
          </w:p>
        </w:tc>
        <w:tc>
          <w:tcPr>
            <w:tcW w:w="38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rPr>
                <w:sz w:val="28"/>
                <w:szCs w:val="28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102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Pr="00EE5CB7" w:rsidRDefault="00EE5CB7" w:rsidP="008761AE">
            <w:pPr>
              <w:ind w:left="3960"/>
            </w:pPr>
            <w:r w:rsidRPr="00EE5CB7">
              <w:rPr>
                <w:sz w:val="22"/>
                <w:szCs w:val="22"/>
              </w:rPr>
              <w:t xml:space="preserve">Приложение № 3                                                                                  к решению </w:t>
            </w:r>
            <w:proofErr w:type="spellStart"/>
            <w:r w:rsidRPr="00EE5CB7">
              <w:rPr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E5CB7">
              <w:rPr>
                <w:sz w:val="22"/>
                <w:szCs w:val="22"/>
              </w:rPr>
              <w:t>Новокубанского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«О бюджете </w:t>
            </w:r>
            <w:proofErr w:type="spellStart"/>
            <w:r w:rsidRPr="00EE5CB7">
              <w:rPr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E5CB7">
              <w:rPr>
                <w:sz w:val="22"/>
                <w:szCs w:val="22"/>
              </w:rPr>
              <w:t>Новокубанского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на 2022 год»                                                                                  от «  </w:t>
            </w:r>
            <w:r w:rsidR="000E5735">
              <w:rPr>
                <w:sz w:val="22"/>
                <w:szCs w:val="22"/>
              </w:rPr>
              <w:t>01</w:t>
            </w:r>
            <w:r w:rsidRPr="00EE5CB7">
              <w:rPr>
                <w:sz w:val="22"/>
                <w:szCs w:val="22"/>
              </w:rPr>
              <w:t xml:space="preserve">    » декабря 2021 года  №</w:t>
            </w:r>
            <w:r w:rsidR="000E5735">
              <w:rPr>
                <w:sz w:val="22"/>
                <w:szCs w:val="22"/>
              </w:rPr>
              <w:t xml:space="preserve"> 118</w:t>
            </w:r>
          </w:p>
          <w:p w:rsidR="00EE5CB7" w:rsidRPr="00EE5CB7" w:rsidRDefault="00EE5CB7" w:rsidP="00EE5CB7"/>
          <w:p w:rsidR="00EE5CB7" w:rsidRPr="00EE5CB7" w:rsidRDefault="00EE5CB7" w:rsidP="00EE5CB7"/>
          <w:p w:rsidR="00EE5CB7" w:rsidRPr="00EE5CB7" w:rsidRDefault="00EE5CB7" w:rsidP="00EE5CB7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EE5CB7">
              <w:rPr>
                <w:rFonts w:ascii="Times New Roman" w:hAnsi="Times New Roman" w:cs="Times New Roman"/>
              </w:rPr>
              <w:t xml:space="preserve">Нормативы распределения доходов в  бюджет </w:t>
            </w:r>
            <w:proofErr w:type="spellStart"/>
            <w:r w:rsidRPr="00EE5CB7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EE5CB7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EE5CB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EE5CB7">
              <w:rPr>
                <w:rFonts w:ascii="Times New Roman" w:hAnsi="Times New Roman" w:cs="Times New Roman"/>
              </w:rPr>
              <w:t xml:space="preserve"> района на 2022 год</w:t>
            </w: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spacing w:before="240" w:after="120"/>
              <w:ind w:right="142"/>
              <w:jc w:val="right"/>
            </w:pPr>
            <w:r w:rsidRPr="00EE5CB7">
              <w:rPr>
                <w:sz w:val="22"/>
                <w:szCs w:val="22"/>
              </w:rPr>
              <w:t>(процентов)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946"/>
              <w:gridCol w:w="2553"/>
            </w:tblGrid>
            <w:tr w:rsidR="00EE5CB7" w:rsidRPr="00EE5CB7" w:rsidTr="008761AE">
              <w:trPr>
                <w:trHeight w:val="387"/>
                <w:tblHeader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</w:p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 xml:space="preserve">Наименование дохода 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бюджет муниципального образования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В части погашения задолженности и перерасчетов по отмененным налогам, сборам и иным обязательным платежам: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189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- Земельный нало</w:t>
                  </w:r>
                  <w:proofErr w:type="gramStart"/>
                  <w:r w:rsidRPr="00EE5CB7">
                    <w:rPr>
                      <w:sz w:val="22"/>
                      <w:szCs w:val="22"/>
                    </w:rPr>
                    <w:t>г(</w:t>
                  </w:r>
                  <w:proofErr w:type="gramEnd"/>
                  <w:r w:rsidRPr="00EE5CB7">
                    <w:rPr>
                      <w:sz w:val="22"/>
                      <w:szCs w:val="22"/>
                    </w:rPr>
                    <w:t>по обязательствам, возникшим до 01 Января 2006 года)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189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  <w:vAlign w:val="center"/>
                </w:tcPr>
                <w:p w:rsidR="00EE5CB7" w:rsidRPr="00EE5CB7" w:rsidRDefault="00EE5CB7" w:rsidP="008761AE">
                  <w:pPr>
                    <w:jc w:val="both"/>
                  </w:pPr>
                  <w:r w:rsidRPr="00EE5CB7">
                    <w:rPr>
                      <w:sz w:val="22"/>
                      <w:szCs w:val="22"/>
                    </w:rPr>
                    <w:t>Прочие поступления от денежных взысканий (штрафов) и иных сумм в возмещение ущерба,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Прочие неналоговые доходы,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Невыясненные поступления,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</w:tbl>
          <w:p w:rsidR="00EE5CB7" w:rsidRPr="00EE5CB7" w:rsidRDefault="00EE5CB7" w:rsidP="00EE5CB7">
            <w:pPr>
              <w:autoSpaceDE w:val="0"/>
              <w:autoSpaceDN w:val="0"/>
              <w:adjustRightInd w:val="0"/>
              <w:ind w:firstLine="851"/>
              <w:jc w:val="both"/>
              <w:outlineLvl w:val="1"/>
            </w:pP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ind w:left="142" w:hanging="142"/>
              <w:jc w:val="both"/>
              <w:outlineLvl w:val="1"/>
              <w:rPr>
                <w:spacing w:val="-4"/>
              </w:rPr>
            </w:pP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ind w:left="142" w:hanging="142"/>
              <w:jc w:val="both"/>
              <w:outlineLvl w:val="1"/>
              <w:rPr>
                <w:spacing w:val="-4"/>
              </w:rPr>
            </w:pPr>
          </w:p>
          <w:p w:rsidR="00EE5CB7" w:rsidRPr="00EE5CB7" w:rsidRDefault="00EE5CB7" w:rsidP="00EE5CB7">
            <w:pPr>
              <w:jc w:val="both"/>
            </w:pPr>
            <w:r w:rsidRPr="00EE5CB7">
              <w:rPr>
                <w:sz w:val="22"/>
                <w:szCs w:val="22"/>
              </w:rPr>
              <w:t xml:space="preserve">Глава </w:t>
            </w:r>
            <w:proofErr w:type="spellStart"/>
            <w:r w:rsidRPr="00EE5CB7">
              <w:rPr>
                <w:color w:val="000000"/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E5CB7">
              <w:rPr>
                <w:color w:val="000000"/>
                <w:sz w:val="22"/>
                <w:szCs w:val="22"/>
              </w:rPr>
              <w:t>сельского</w:t>
            </w:r>
            <w:proofErr w:type="gramEnd"/>
          </w:p>
          <w:p w:rsidR="00EE5CB7" w:rsidRPr="00EE5CB7" w:rsidRDefault="00EE5CB7" w:rsidP="00EE5CB7">
            <w:pPr>
              <w:tabs>
                <w:tab w:val="center" w:pos="4890"/>
              </w:tabs>
            </w:pPr>
            <w:r w:rsidRPr="00EE5CB7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EE5CB7">
              <w:rPr>
                <w:sz w:val="22"/>
                <w:szCs w:val="22"/>
              </w:rPr>
              <w:t>Новокубанского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                                   А.В. Брежнев                 </w:t>
            </w: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Style w:val="ac"/>
              </w:rPr>
            </w:pPr>
          </w:p>
          <w:p w:rsidR="00EE5CB7" w:rsidRPr="00EE5CB7" w:rsidRDefault="00EE5CB7" w:rsidP="00EE5CB7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tbl>
            <w:tblPr>
              <w:tblW w:w="10257" w:type="dxa"/>
              <w:tblLook w:val="04A0"/>
            </w:tblPr>
            <w:tblGrid>
              <w:gridCol w:w="1731"/>
              <w:gridCol w:w="1476"/>
              <w:gridCol w:w="4161"/>
              <w:gridCol w:w="708"/>
              <w:gridCol w:w="444"/>
              <w:gridCol w:w="708"/>
              <w:gridCol w:w="1029"/>
            </w:tblGrid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ind w:firstLineChars="1500" w:firstLine="420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761AE">
                    <w:rPr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Приложение № 4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к решению Совета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"О бюджете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сельского</w:t>
                  </w:r>
                  <w:proofErr w:type="gramEnd"/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поселения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 на 2022 год"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0E5735" w:rsidP="000E573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                    </w:t>
                  </w:r>
                  <w:r w:rsidR="008761AE" w:rsidRPr="008761AE">
                    <w:rPr>
                      <w:sz w:val="22"/>
                      <w:szCs w:val="22"/>
                      <w:lang w:eastAsia="ru-RU"/>
                    </w:rPr>
                    <w:t xml:space="preserve">от  </w:t>
                  </w:r>
                  <w:r>
                    <w:rPr>
                      <w:sz w:val="22"/>
                      <w:szCs w:val="22"/>
                      <w:lang w:eastAsia="ru-RU"/>
                    </w:rPr>
                    <w:t>01 декабря 2021</w:t>
                  </w:r>
                  <w:r w:rsidR="008761AE" w:rsidRPr="008761AE">
                    <w:rPr>
                      <w:sz w:val="22"/>
                      <w:szCs w:val="22"/>
                      <w:lang w:eastAsia="ru-RU"/>
                    </w:rPr>
                    <w:t xml:space="preserve"> года   №   </w:t>
                  </w:r>
                  <w:r>
                    <w:rPr>
                      <w:sz w:val="22"/>
                      <w:szCs w:val="22"/>
                      <w:lang w:eastAsia="ru-RU"/>
                    </w:rPr>
                    <w:t>118</w:t>
                  </w:r>
                  <w:r w:rsidR="008761AE" w:rsidRPr="008761AE">
                    <w:rPr>
                      <w:sz w:val="22"/>
                      <w:szCs w:val="22"/>
                      <w:lang w:eastAsia="ru-RU"/>
                    </w:rPr>
                    <w:t xml:space="preserve">                   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025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025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lang w:eastAsia="ru-RU"/>
                    </w:rPr>
                  </w:pPr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классификации расходов бюджета </w:t>
                  </w:r>
                  <w:proofErr w:type="spellStart"/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района на 2022 год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0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(тыс. рублей)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№</w:t>
                  </w:r>
                </w:p>
              </w:tc>
              <w:tc>
                <w:tcPr>
                  <w:tcW w:w="571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6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7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9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Сумма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lastRenderedPageBreak/>
                    <w:t>п</w:t>
                  </w:r>
                  <w:proofErr w:type="spellEnd"/>
                  <w:proofErr w:type="gramEnd"/>
                  <w:r w:rsidRPr="008761AE">
                    <w:rPr>
                      <w:sz w:val="22"/>
                      <w:szCs w:val="22"/>
                      <w:lang w:eastAsia="ru-RU"/>
                    </w:rPr>
                    <w:t>/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571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16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9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34433,00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12032,50</w:t>
                  </w:r>
                </w:p>
              </w:tc>
            </w:tr>
            <w:tr w:rsidR="008761AE" w:rsidRPr="008761AE" w:rsidTr="008761AE">
              <w:trPr>
                <w:trHeight w:val="87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i/>
                      <w:iCs/>
                      <w:lang w:eastAsia="ru-RU"/>
                    </w:rPr>
                  </w:pPr>
                  <w:r w:rsidRPr="008761AE">
                    <w:rPr>
                      <w:i/>
                      <w:iCs/>
                      <w:sz w:val="22"/>
                      <w:szCs w:val="22"/>
                      <w:lang w:eastAsia="ru-RU"/>
                    </w:rPr>
                    <w:t>810,0</w:t>
                  </w:r>
                </w:p>
              </w:tc>
            </w:tr>
            <w:tr w:rsidR="008761AE" w:rsidRPr="008761AE" w:rsidTr="008761AE">
              <w:trPr>
                <w:trHeight w:val="12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4892,9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44,40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0,00</w:t>
                  </w:r>
                </w:p>
              </w:tc>
            </w:tr>
            <w:tr w:rsidR="008761AE" w:rsidRPr="008761AE" w:rsidTr="008761AE">
              <w:trPr>
                <w:trHeight w:val="45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100,00</w:t>
                  </w:r>
                </w:p>
              </w:tc>
            </w:tr>
            <w:tr w:rsidR="008761AE" w:rsidRPr="008761AE" w:rsidTr="008761AE">
              <w:trPr>
                <w:trHeight w:val="43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6185,2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247,40</w:t>
                  </w:r>
                </w:p>
              </w:tc>
            </w:tr>
            <w:tr w:rsidR="008761AE" w:rsidRPr="008761AE" w:rsidTr="008761AE">
              <w:trPr>
                <w:trHeight w:val="48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Мобилизационная и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всевойсковая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подготовка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247,40</w:t>
                  </w:r>
                </w:p>
              </w:tc>
            </w:tr>
            <w:tr w:rsidR="008761AE" w:rsidRPr="008761AE" w:rsidTr="008761AE">
              <w:trPr>
                <w:trHeight w:val="7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3.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65,00</w:t>
                  </w:r>
                </w:p>
              </w:tc>
            </w:tr>
            <w:tr w:rsidR="008761AE" w:rsidRPr="008761AE" w:rsidTr="008761AE">
              <w:trPr>
                <w:trHeight w:val="10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8761AE">
                    <w:rPr>
                      <w:color w:val="000000"/>
                      <w:sz w:val="22"/>
                      <w:szCs w:val="22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65,00</w:t>
                  </w:r>
                </w:p>
              </w:tc>
            </w:tr>
            <w:tr w:rsidR="008761AE" w:rsidRPr="008761AE" w:rsidTr="008761AE">
              <w:trPr>
                <w:trHeight w:val="39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4.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3717,10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Дорожное хозяйств</w:t>
                  </w: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о(</w:t>
                  </w:r>
                  <w:proofErr w:type="gramEnd"/>
                  <w:r w:rsidRPr="008761AE">
                    <w:rPr>
                      <w:sz w:val="22"/>
                      <w:szCs w:val="22"/>
                      <w:lang w:eastAsia="ru-RU"/>
                    </w:rPr>
                    <w:t>Дорожные фонды)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3707,10</w:t>
                  </w:r>
                </w:p>
              </w:tc>
            </w:tr>
            <w:tr w:rsidR="008761AE" w:rsidRPr="008761AE" w:rsidTr="008761AE">
              <w:trPr>
                <w:trHeight w:val="82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10,00</w:t>
                  </w:r>
                </w:p>
              </w:tc>
            </w:tr>
            <w:tr w:rsidR="008761AE" w:rsidRPr="008761AE" w:rsidTr="008761AE">
              <w:trPr>
                <w:trHeight w:val="55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5.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2672,80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750,00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1922,80</w:t>
                  </w:r>
                </w:p>
              </w:tc>
            </w:tr>
            <w:tr w:rsidR="008761AE" w:rsidRPr="008761AE" w:rsidTr="008761AE">
              <w:trPr>
                <w:trHeight w:val="34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80,00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Молодежная политика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30,00</w:t>
                  </w:r>
                </w:p>
              </w:tc>
            </w:tr>
            <w:tr w:rsidR="008761AE" w:rsidRPr="008761AE" w:rsidTr="008761AE">
              <w:trPr>
                <w:trHeight w:val="48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7.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15120,00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Культура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14900,00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220,00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8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213,20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163,20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50,00</w:t>
                  </w:r>
                </w:p>
              </w:tc>
            </w:tr>
            <w:tr w:rsidR="008761AE" w:rsidRPr="008761AE" w:rsidTr="008761AE">
              <w:trPr>
                <w:trHeight w:val="45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280,00</w:t>
                  </w:r>
                </w:p>
              </w:tc>
            </w:tr>
            <w:tr w:rsidR="008761AE" w:rsidRPr="008761AE" w:rsidTr="008761AE">
              <w:trPr>
                <w:trHeight w:val="46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280,00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5,00</w:t>
                  </w:r>
                </w:p>
              </w:tc>
            </w:tr>
            <w:tr w:rsidR="008761AE" w:rsidRPr="008761AE" w:rsidTr="008761AE">
              <w:trPr>
                <w:trHeight w:val="9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5,00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74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Глава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сельского поселения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862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А.В. Брежнев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ind w:firstLineChars="100" w:firstLine="280"/>
                    <w:rPr>
                      <w:sz w:val="28"/>
                      <w:szCs w:val="28"/>
                      <w:lang w:eastAsia="ru-RU"/>
                    </w:rPr>
                  </w:pPr>
                  <w:r w:rsidRPr="008761AE">
                    <w:rPr>
                      <w:sz w:val="28"/>
                      <w:szCs w:val="28"/>
                      <w:lang w:eastAsia="ru-RU"/>
                    </w:rPr>
                    <w:t xml:space="preserve">   </w:t>
                  </w: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Pr="00EE5CB7" w:rsidRDefault="00EE5CB7" w:rsidP="00EE5CB7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102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6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D52824" w:rsidRDefault="00D52824" w:rsidP="00D52824">
      <w:pPr>
        <w:ind w:left="4820" w:right="479"/>
      </w:pPr>
    </w:p>
    <w:p w:rsidR="008761AE" w:rsidRPr="008761AE" w:rsidRDefault="008761AE" w:rsidP="008761AE">
      <w:pPr>
        <w:ind w:left="4860"/>
        <w:rPr>
          <w:sz w:val="22"/>
          <w:szCs w:val="22"/>
        </w:rPr>
      </w:pPr>
      <w:r w:rsidRPr="008761AE">
        <w:rPr>
          <w:sz w:val="22"/>
          <w:szCs w:val="22"/>
        </w:rPr>
        <w:t>Приложение № 5</w:t>
      </w:r>
    </w:p>
    <w:p w:rsidR="008761AE" w:rsidRPr="008761AE" w:rsidRDefault="008761AE" w:rsidP="008761AE">
      <w:pPr>
        <w:ind w:left="4860"/>
        <w:rPr>
          <w:sz w:val="22"/>
          <w:szCs w:val="22"/>
        </w:rPr>
      </w:pPr>
      <w:r w:rsidRPr="008761AE">
        <w:rPr>
          <w:sz w:val="22"/>
          <w:szCs w:val="22"/>
        </w:rPr>
        <w:t xml:space="preserve">к решению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сельского поселения </w:t>
      </w: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  «О бюджете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сельского поселения </w:t>
      </w: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на 2022 год»  от </w:t>
      </w:r>
      <w:r w:rsidR="000E5735">
        <w:rPr>
          <w:sz w:val="22"/>
          <w:szCs w:val="22"/>
        </w:rPr>
        <w:t>01 декабря 2021</w:t>
      </w:r>
      <w:r w:rsidRPr="008761AE">
        <w:rPr>
          <w:sz w:val="22"/>
          <w:szCs w:val="22"/>
        </w:rPr>
        <w:t xml:space="preserve"> года №  </w:t>
      </w:r>
      <w:r w:rsidR="000E5735">
        <w:rPr>
          <w:sz w:val="22"/>
          <w:szCs w:val="22"/>
        </w:rPr>
        <w:t>118</w:t>
      </w:r>
    </w:p>
    <w:p w:rsidR="008761AE" w:rsidRPr="008761AE" w:rsidRDefault="008761AE" w:rsidP="008761AE">
      <w:pPr>
        <w:rPr>
          <w:sz w:val="22"/>
          <w:szCs w:val="22"/>
        </w:rPr>
      </w:pPr>
    </w:p>
    <w:p w:rsidR="008761AE" w:rsidRPr="008761AE" w:rsidRDefault="008761AE" w:rsidP="008761AE">
      <w:pPr>
        <w:rPr>
          <w:sz w:val="22"/>
          <w:szCs w:val="22"/>
        </w:rPr>
      </w:pP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  <w:r w:rsidRPr="008761AE">
        <w:rPr>
          <w:b/>
          <w:sz w:val="22"/>
          <w:szCs w:val="22"/>
        </w:rPr>
        <w:t xml:space="preserve">Распределение бюджетных ассигнований </w:t>
      </w: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  <w:r w:rsidRPr="008761AE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8761AE">
        <w:rPr>
          <w:b/>
          <w:sz w:val="22"/>
          <w:szCs w:val="22"/>
        </w:rPr>
        <w:t>Верхнекубанского</w:t>
      </w:r>
      <w:proofErr w:type="spellEnd"/>
      <w:r w:rsidRPr="008761AE">
        <w:rPr>
          <w:b/>
          <w:sz w:val="22"/>
          <w:szCs w:val="22"/>
        </w:rPr>
        <w:t xml:space="preserve"> сельского поселения </w:t>
      </w:r>
      <w:proofErr w:type="spellStart"/>
      <w:r w:rsidRPr="008761AE">
        <w:rPr>
          <w:b/>
          <w:sz w:val="22"/>
          <w:szCs w:val="22"/>
        </w:rPr>
        <w:t>Новокубанского</w:t>
      </w:r>
      <w:proofErr w:type="spellEnd"/>
      <w:r w:rsidRPr="008761AE">
        <w:rPr>
          <w:b/>
          <w:sz w:val="22"/>
          <w:szCs w:val="22"/>
        </w:rPr>
        <w:t xml:space="preserve"> района и </w:t>
      </w:r>
      <w:proofErr w:type="spellStart"/>
      <w:r w:rsidRPr="008761AE">
        <w:rPr>
          <w:b/>
          <w:sz w:val="22"/>
          <w:szCs w:val="22"/>
        </w:rPr>
        <w:t>непрограммным</w:t>
      </w:r>
      <w:proofErr w:type="spellEnd"/>
      <w:r w:rsidRPr="008761AE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8761AE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8761AE">
        <w:rPr>
          <w:b/>
          <w:sz w:val="22"/>
          <w:szCs w:val="22"/>
        </w:rPr>
        <w:t xml:space="preserve"> на 2022 год</w:t>
      </w: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</w:p>
    <w:p w:rsidR="008761AE" w:rsidRPr="008761AE" w:rsidRDefault="008761AE" w:rsidP="008761AE">
      <w:pPr>
        <w:jc w:val="right"/>
        <w:rPr>
          <w:sz w:val="22"/>
          <w:szCs w:val="22"/>
        </w:rPr>
      </w:pPr>
      <w:r w:rsidRPr="008761AE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761AE" w:rsidRPr="008761AE" w:rsidTr="008761AE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761AE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761AE">
              <w:rPr>
                <w:sz w:val="22"/>
                <w:szCs w:val="22"/>
              </w:rPr>
              <w:t>/</w:t>
            </w:r>
            <w:proofErr w:type="spellStart"/>
            <w:r w:rsidRPr="008761AE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Сумма</w:t>
            </w:r>
          </w:p>
        </w:tc>
      </w:tr>
      <w:tr w:rsidR="008761AE" w:rsidRPr="008761AE" w:rsidTr="008761AE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61AE" w:rsidRPr="008761AE" w:rsidRDefault="008761AE" w:rsidP="008761AE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34433,0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213,2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02 1 00 00000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02 1 01 00000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lang w:val="en-US"/>
              </w:rPr>
            </w:pPr>
            <w:r w:rsidRPr="008761AE">
              <w:rPr>
                <w:sz w:val="22"/>
                <w:szCs w:val="22"/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0E5735" w:rsidP="008761AE">
            <w:r w:rsidRPr="000E5735">
              <w:rPr>
                <w:sz w:val="22"/>
                <w:szCs w:val="22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0E5735">
            <w:r w:rsidRPr="008761AE">
              <w:rPr>
                <w:sz w:val="22"/>
                <w:szCs w:val="22"/>
              </w:rPr>
              <w:t>03 1 0</w:t>
            </w:r>
            <w:r w:rsidR="000E5735">
              <w:rPr>
                <w:sz w:val="22"/>
                <w:szCs w:val="22"/>
              </w:rPr>
              <w:t>1</w:t>
            </w:r>
            <w:r w:rsidRPr="008761AE">
              <w:rPr>
                <w:sz w:val="22"/>
                <w:szCs w:val="22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0E5735">
            <w:r w:rsidRPr="008761AE">
              <w:rPr>
                <w:sz w:val="22"/>
                <w:szCs w:val="22"/>
              </w:rPr>
              <w:t>03 1 0</w:t>
            </w:r>
            <w:r w:rsidR="000E5735">
              <w:rPr>
                <w:sz w:val="22"/>
                <w:szCs w:val="22"/>
              </w:rPr>
              <w:t>1</w:t>
            </w:r>
            <w:r w:rsidRPr="008761AE">
              <w:rPr>
                <w:sz w:val="22"/>
                <w:szCs w:val="22"/>
              </w:rPr>
              <w:t xml:space="preserve">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0E5735">
            <w:r w:rsidRPr="008761AE">
              <w:rPr>
                <w:sz w:val="22"/>
                <w:szCs w:val="22"/>
              </w:rPr>
              <w:t>03 1 0</w:t>
            </w:r>
            <w:r w:rsidR="000E5735">
              <w:rPr>
                <w:sz w:val="22"/>
                <w:szCs w:val="22"/>
              </w:rPr>
              <w:t>1</w:t>
            </w:r>
            <w:r w:rsidRPr="008761AE">
              <w:rPr>
                <w:sz w:val="22"/>
                <w:szCs w:val="22"/>
              </w:rPr>
              <w:t xml:space="preserve">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highlight w:val="yellow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04 0 00 00000</w:t>
            </w:r>
          </w:p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3707,1</w:t>
            </w:r>
          </w:p>
          <w:p w:rsidR="008761AE" w:rsidRPr="008761AE" w:rsidRDefault="008761AE" w:rsidP="008761AE"/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04 2 00 00000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04 2 01 00000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04 2 01 10360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04 2 01 10360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8761AE">
              <w:rPr>
                <w:sz w:val="22"/>
                <w:szCs w:val="22"/>
              </w:rPr>
              <w:t>месного</w:t>
            </w:r>
            <w:proofErr w:type="spellEnd"/>
            <w:r w:rsidRPr="008761AE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</w:rPr>
            </w:pPr>
            <w:r w:rsidRPr="008761AE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</w:rPr>
            </w:pPr>
            <w:r w:rsidRPr="008761AE">
              <w:rPr>
                <w:bCs/>
                <w:sz w:val="22"/>
                <w:szCs w:val="22"/>
              </w:rPr>
              <w:t xml:space="preserve">04 4 00 </w:t>
            </w:r>
            <w:r w:rsidRPr="008761AE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0,00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</w:rPr>
            </w:pPr>
            <w:r w:rsidRPr="008761AE">
              <w:rPr>
                <w:bCs/>
                <w:sz w:val="22"/>
                <w:szCs w:val="22"/>
              </w:rPr>
              <w:t xml:space="preserve">04 4 00 </w:t>
            </w:r>
            <w:r w:rsidRPr="008761AE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lang w:val="en-US"/>
              </w:rPr>
            </w:pPr>
            <w:r w:rsidRPr="008761AE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0,00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2672,8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05 1 01 00000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05 1 01 10390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05 1 01 10390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05 2 00 10480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05 2 00 10480</w:t>
            </w:r>
          </w:p>
          <w:p w:rsidR="008761AE" w:rsidRPr="008761AE" w:rsidRDefault="008761AE" w:rsidP="008761A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200,0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iCs/>
              </w:rPr>
            </w:pPr>
            <w:r w:rsidRPr="008761AE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lang w:val="en-US"/>
              </w:rPr>
            </w:pPr>
            <w:r w:rsidRPr="008761AE">
              <w:rPr>
                <w:b/>
                <w:sz w:val="22"/>
                <w:szCs w:val="22"/>
              </w:rPr>
              <w:t>1</w:t>
            </w:r>
            <w:r w:rsidRPr="008761AE">
              <w:rPr>
                <w:b/>
                <w:sz w:val="22"/>
                <w:szCs w:val="22"/>
                <w:lang w:val="en-US"/>
              </w:rPr>
              <w:t>15.0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</w:rPr>
            </w:pPr>
            <w:r w:rsidRPr="008761AE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</w:rPr>
            </w:pPr>
            <w:r w:rsidRPr="008761AE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</w:rPr>
            </w:pPr>
            <w:r w:rsidRPr="008761AE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</w:rPr>
            </w:pPr>
            <w:r w:rsidRPr="008761AE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highlight w:val="yellow"/>
              </w:rPr>
            </w:pPr>
            <w:r w:rsidRPr="008761A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14850,0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14850,0</w:t>
            </w:r>
          </w:p>
          <w:p w:rsidR="008761AE" w:rsidRPr="008761AE" w:rsidRDefault="008761AE" w:rsidP="008761AE"/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14725,0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14725,0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13480,0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1235,0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761AE">
              <w:rPr>
                <w:sz w:val="22"/>
                <w:szCs w:val="22"/>
              </w:rPr>
              <w:t>услугдля</w:t>
            </w:r>
            <w:proofErr w:type="spellEnd"/>
            <w:r w:rsidRPr="008761AE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761AE">
              <w:rPr>
                <w:sz w:val="22"/>
                <w:szCs w:val="22"/>
              </w:rPr>
              <w:t>х(</w:t>
            </w:r>
            <w:proofErr w:type="gramEnd"/>
            <w:r w:rsidRPr="008761AE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8761AE">
              <w:rPr>
                <w:sz w:val="22"/>
                <w:szCs w:val="22"/>
              </w:rPr>
              <w:t>обучение по</w:t>
            </w:r>
            <w:proofErr w:type="gramEnd"/>
            <w:r w:rsidRPr="008761AE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10 1 01 00000</w:t>
            </w:r>
            <w:r w:rsidRPr="008761AE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/>
          <w:p w:rsidR="008761AE" w:rsidRPr="008761AE" w:rsidRDefault="008761AE" w:rsidP="008761AE"/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761AE">
              <w:rPr>
                <w:sz w:val="22"/>
                <w:szCs w:val="22"/>
              </w:rPr>
              <w:t>Новокубанского</w:t>
            </w:r>
            <w:proofErr w:type="spellEnd"/>
            <w:r w:rsidRPr="008761AE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highlight w:val="yellow"/>
              </w:rPr>
            </w:pPr>
            <w:r w:rsidRPr="008761AE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11509,9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</w:rPr>
            </w:pPr>
            <w:r w:rsidRPr="008761AE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</w:rPr>
            </w:pPr>
            <w:r w:rsidRPr="008761AE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5673,5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4846,0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4770,4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60,6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43,1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43,1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533,2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190,0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343,2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247,4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50 5 00 51180</w:t>
            </w:r>
            <w:r w:rsidRPr="008761AE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247,4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3,8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</w:pPr>
            <w:r w:rsidRPr="008761AE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8761AE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autoSpaceDE w:val="0"/>
              <w:autoSpaceDN w:val="0"/>
              <w:adjustRightInd w:val="0"/>
              <w:outlineLvl w:val="0"/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4250,0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autoSpaceDE w:val="0"/>
              <w:autoSpaceDN w:val="0"/>
              <w:adjustRightInd w:val="0"/>
              <w:outlineLvl w:val="0"/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567,0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proofErr w:type="spellStart"/>
            <w:r w:rsidRPr="008761AE">
              <w:rPr>
                <w:b/>
                <w:sz w:val="22"/>
                <w:szCs w:val="22"/>
              </w:rPr>
              <w:t>Непрограммные</w:t>
            </w:r>
            <w:proofErr w:type="spellEnd"/>
            <w:r w:rsidRPr="008761AE">
              <w:rPr>
                <w:b/>
                <w:sz w:val="22"/>
                <w:szCs w:val="22"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  <w:r w:rsidRPr="008761AE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220,0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roofErr w:type="spellStart"/>
            <w:r w:rsidRPr="008761AE">
              <w:rPr>
                <w:sz w:val="22"/>
                <w:szCs w:val="22"/>
              </w:rPr>
              <w:t>Непрограммные</w:t>
            </w:r>
            <w:proofErr w:type="spellEnd"/>
            <w:r w:rsidRPr="008761AE">
              <w:rPr>
                <w:sz w:val="22"/>
                <w:szCs w:val="22"/>
              </w:rPr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220,0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r w:rsidRPr="008761AE">
              <w:rPr>
                <w:sz w:val="22"/>
                <w:szCs w:val="22"/>
              </w:rPr>
              <w:t>220,0</w:t>
            </w:r>
          </w:p>
        </w:tc>
      </w:tr>
    </w:tbl>
    <w:p w:rsidR="008761AE" w:rsidRPr="008761AE" w:rsidRDefault="008761AE" w:rsidP="008761AE">
      <w:pPr>
        <w:jc w:val="center"/>
        <w:rPr>
          <w:b/>
          <w:sz w:val="22"/>
          <w:szCs w:val="22"/>
        </w:rPr>
      </w:pPr>
    </w:p>
    <w:p w:rsidR="008761AE" w:rsidRPr="008761AE" w:rsidRDefault="008761AE" w:rsidP="008761AE">
      <w:pPr>
        <w:rPr>
          <w:sz w:val="22"/>
          <w:szCs w:val="22"/>
        </w:rPr>
      </w:pPr>
      <w:r w:rsidRPr="008761AE">
        <w:rPr>
          <w:sz w:val="22"/>
          <w:szCs w:val="22"/>
        </w:rPr>
        <w:t xml:space="preserve">Глава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</w:t>
      </w:r>
      <w:proofErr w:type="gramStart"/>
      <w:r w:rsidRPr="008761AE">
        <w:rPr>
          <w:sz w:val="22"/>
          <w:szCs w:val="22"/>
        </w:rPr>
        <w:t>сельского</w:t>
      </w:r>
      <w:proofErr w:type="gramEnd"/>
      <w:r w:rsidRPr="008761AE">
        <w:rPr>
          <w:sz w:val="22"/>
          <w:szCs w:val="22"/>
        </w:rPr>
        <w:t xml:space="preserve"> </w:t>
      </w:r>
      <w:proofErr w:type="spellStart"/>
      <w:r w:rsidRPr="008761AE">
        <w:rPr>
          <w:sz w:val="22"/>
          <w:szCs w:val="22"/>
        </w:rPr>
        <w:t>посления</w:t>
      </w:r>
      <w:proofErr w:type="spellEnd"/>
      <w:r w:rsidRPr="008761AE">
        <w:rPr>
          <w:sz w:val="22"/>
          <w:szCs w:val="22"/>
        </w:rPr>
        <w:t xml:space="preserve"> </w:t>
      </w:r>
    </w:p>
    <w:p w:rsidR="008761AE" w:rsidRPr="008761AE" w:rsidRDefault="008761AE" w:rsidP="008761AE">
      <w:pPr>
        <w:rPr>
          <w:sz w:val="22"/>
          <w:szCs w:val="22"/>
        </w:rPr>
      </w:pP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8761AE" w:rsidRPr="008761AE" w:rsidRDefault="008761AE" w:rsidP="008761AE">
      <w:pPr>
        <w:rPr>
          <w:sz w:val="22"/>
          <w:szCs w:val="22"/>
        </w:rPr>
      </w:pPr>
    </w:p>
    <w:p w:rsidR="00D52824" w:rsidRPr="008761AE" w:rsidRDefault="00D52824" w:rsidP="00C71865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41DB2" w:rsidRPr="008761AE" w:rsidTr="00B41DB2">
        <w:tc>
          <w:tcPr>
            <w:tcW w:w="4926" w:type="dxa"/>
            <w:shd w:val="clear" w:color="auto" w:fill="auto"/>
          </w:tcPr>
          <w:p w:rsidR="00B41DB2" w:rsidRPr="008761AE" w:rsidRDefault="00B41DB2" w:rsidP="00B41DB2">
            <w:pPr>
              <w:jc w:val="both"/>
            </w:pPr>
          </w:p>
        </w:tc>
        <w:tc>
          <w:tcPr>
            <w:tcW w:w="4927" w:type="dxa"/>
            <w:shd w:val="clear" w:color="auto" w:fill="auto"/>
          </w:tcPr>
          <w:p w:rsidR="00B41DB2" w:rsidRPr="008761AE" w:rsidRDefault="00B41DB2" w:rsidP="00B41DB2">
            <w:pPr>
              <w:jc w:val="both"/>
            </w:pPr>
          </w:p>
        </w:tc>
      </w:tr>
    </w:tbl>
    <w:p w:rsidR="00B41DB2" w:rsidRPr="00841821" w:rsidRDefault="00B41DB2" w:rsidP="00B41DB2">
      <w:pPr>
        <w:jc w:val="both"/>
        <w:rPr>
          <w:sz w:val="28"/>
          <w:szCs w:val="28"/>
        </w:rPr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tbl>
      <w:tblPr>
        <w:tblW w:w="10803" w:type="dxa"/>
        <w:tblInd w:w="90" w:type="dxa"/>
        <w:tblLook w:val="04A0"/>
      </w:tblPr>
      <w:tblGrid>
        <w:gridCol w:w="585"/>
        <w:gridCol w:w="3571"/>
        <w:gridCol w:w="853"/>
        <w:gridCol w:w="746"/>
        <w:gridCol w:w="1066"/>
        <w:gridCol w:w="1481"/>
        <w:gridCol w:w="546"/>
        <w:gridCol w:w="1955"/>
      </w:tblGrid>
      <w:tr w:rsidR="008761AE" w:rsidRPr="001A071B" w:rsidTr="001A071B">
        <w:trPr>
          <w:trHeight w:val="24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</w:p>
        </w:tc>
        <w:tc>
          <w:tcPr>
            <w:tcW w:w="6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71B" w:rsidRDefault="008761AE" w:rsidP="001A071B">
            <w:pPr>
              <w:suppressAutoHyphens w:val="0"/>
              <w:jc w:val="right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</w:t>
            </w:r>
          </w:p>
          <w:p w:rsidR="001A071B" w:rsidRDefault="008761AE" w:rsidP="001A071B">
            <w:pPr>
              <w:suppressAutoHyphens w:val="0"/>
              <w:jc w:val="right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к решению Совета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на 2022 год"                                                          от</w:t>
            </w:r>
            <w:r w:rsidR="000E5735">
              <w:rPr>
                <w:sz w:val="22"/>
                <w:szCs w:val="22"/>
                <w:lang w:eastAsia="ru-RU"/>
              </w:rPr>
              <w:t xml:space="preserve"> 01 декабря 2021 г</w:t>
            </w:r>
            <w:r w:rsidRPr="001A071B">
              <w:rPr>
                <w:sz w:val="22"/>
                <w:szCs w:val="22"/>
                <w:lang w:eastAsia="ru-RU"/>
              </w:rPr>
              <w:t>. №</w:t>
            </w:r>
            <w:r w:rsidR="000E5735">
              <w:rPr>
                <w:sz w:val="22"/>
                <w:szCs w:val="22"/>
                <w:lang w:eastAsia="ru-RU"/>
              </w:rPr>
              <w:t xml:space="preserve"> 118</w:t>
            </w:r>
          </w:p>
          <w:p w:rsidR="008761AE" w:rsidRPr="001A071B" w:rsidRDefault="008761AE" w:rsidP="001A071B">
            <w:pPr>
              <w:suppressAutoHyphens w:val="0"/>
              <w:jc w:val="right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                        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2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 на 2022 год</w:t>
            </w:r>
          </w:p>
        </w:tc>
      </w:tr>
      <w:tr w:rsidR="008761AE" w:rsidRPr="001A071B" w:rsidTr="001A071B">
        <w:trPr>
          <w:trHeight w:val="40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>ублей)</w:t>
            </w:r>
          </w:p>
        </w:tc>
      </w:tr>
      <w:tr w:rsidR="008761AE" w:rsidRPr="001A071B" w:rsidTr="001A071B">
        <w:trPr>
          <w:trHeight w:val="375"/>
        </w:trPr>
        <w:tc>
          <w:tcPr>
            <w:tcW w:w="41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10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1A071B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9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8761AE" w:rsidRPr="001A071B" w:rsidTr="001A071B">
        <w:trPr>
          <w:trHeight w:val="1065"/>
        </w:trPr>
        <w:tc>
          <w:tcPr>
            <w:tcW w:w="41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34433,00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34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2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0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7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554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5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34388,60</w:t>
            </w:r>
          </w:p>
        </w:tc>
      </w:tr>
      <w:tr w:rsidR="008761AE" w:rsidRPr="001A071B" w:rsidTr="001A071B">
        <w:trPr>
          <w:trHeight w:val="5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11988,10</w:t>
            </w:r>
          </w:p>
        </w:tc>
      </w:tr>
      <w:tr w:rsidR="008761AE" w:rsidRPr="001A071B" w:rsidTr="001A071B">
        <w:trPr>
          <w:trHeight w:val="10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11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556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21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23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105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11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4846,00</w:t>
            </w:r>
          </w:p>
        </w:tc>
      </w:tr>
      <w:tr w:rsidR="008761AE" w:rsidRPr="001A071B" w:rsidTr="001A071B">
        <w:trPr>
          <w:trHeight w:val="26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4770,40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60,60</w:t>
            </w:r>
          </w:p>
        </w:tc>
      </w:tr>
      <w:tr w:rsidR="008761AE" w:rsidRPr="001A071B" w:rsidTr="001A071B">
        <w:trPr>
          <w:trHeight w:val="5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8761AE" w:rsidRPr="001A071B" w:rsidTr="001A071B">
        <w:trPr>
          <w:trHeight w:val="12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8761AE" w:rsidRPr="001A071B" w:rsidTr="001A071B">
        <w:trPr>
          <w:trHeight w:val="5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5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2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4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6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6185,20</w:t>
            </w:r>
          </w:p>
        </w:tc>
      </w:tr>
      <w:tr w:rsidR="008761AE" w:rsidRPr="001A071B" w:rsidTr="001A071B">
        <w:trPr>
          <w:trHeight w:val="10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9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8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2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5415,20</w:t>
            </w:r>
          </w:p>
        </w:tc>
      </w:tr>
      <w:tr w:rsidR="008761AE" w:rsidRPr="001A071B" w:rsidTr="001A071B">
        <w:trPr>
          <w:trHeight w:val="13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533,20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8761AE" w:rsidRPr="001A071B" w:rsidTr="001A071B">
        <w:trPr>
          <w:trHeight w:val="10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8761AE" w:rsidRPr="001A071B" w:rsidTr="001A071B">
        <w:trPr>
          <w:trHeight w:val="7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8761AE" w:rsidRPr="001A071B" w:rsidTr="001A071B">
        <w:trPr>
          <w:trHeight w:val="5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10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12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4822,00</w:t>
            </w:r>
          </w:p>
        </w:tc>
      </w:tr>
      <w:tr w:rsidR="008761AE" w:rsidRPr="001A071B" w:rsidTr="001A071B">
        <w:trPr>
          <w:trHeight w:val="20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4822,00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4650,00</w:t>
            </w:r>
          </w:p>
        </w:tc>
      </w:tr>
      <w:tr w:rsidR="008761AE" w:rsidRPr="001A071B" w:rsidTr="001A071B">
        <w:trPr>
          <w:trHeight w:val="205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4250,00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567,00</w:t>
            </w:r>
          </w:p>
        </w:tc>
      </w:tr>
      <w:tr w:rsidR="008761AE" w:rsidRPr="001A071B" w:rsidTr="001A071B">
        <w:trPr>
          <w:trHeight w:val="4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5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8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9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5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7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4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3717,10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3707,10</w:t>
            </w:r>
          </w:p>
        </w:tc>
      </w:tr>
      <w:tr w:rsidR="008761AE" w:rsidRPr="001A071B" w:rsidTr="001A071B">
        <w:trPr>
          <w:trHeight w:val="16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3707,10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10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13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9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14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2672,80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761AE" w:rsidRPr="001A071B" w:rsidTr="001A071B">
        <w:trPr>
          <w:trHeight w:val="14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761AE" w:rsidRPr="001A071B" w:rsidTr="001A071B">
        <w:trPr>
          <w:trHeight w:val="9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16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1922,80</w:t>
            </w:r>
          </w:p>
        </w:tc>
      </w:tr>
      <w:tr w:rsidR="008761AE" w:rsidRPr="001A071B" w:rsidTr="001A071B">
        <w:trPr>
          <w:trHeight w:val="3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8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9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7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4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80,00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5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24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5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0E5735" w:rsidP="008761AE">
            <w:pPr>
              <w:suppressAutoHyphens w:val="0"/>
              <w:rPr>
                <w:lang w:eastAsia="ru-RU"/>
              </w:rPr>
            </w:pPr>
            <w:r w:rsidRPr="000E5735">
              <w:rPr>
                <w:sz w:val="22"/>
                <w:szCs w:val="22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0E5735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</w:t>
            </w:r>
            <w:r w:rsidR="000E5735">
              <w:rPr>
                <w:sz w:val="22"/>
                <w:szCs w:val="22"/>
                <w:lang w:eastAsia="ru-RU"/>
              </w:rPr>
              <w:t>1</w:t>
            </w:r>
            <w:r w:rsidRPr="001A071B">
              <w:rPr>
                <w:sz w:val="22"/>
                <w:szCs w:val="22"/>
                <w:lang w:eastAsia="ru-RU"/>
              </w:rPr>
              <w:t xml:space="preserve">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7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0E5735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</w:t>
            </w:r>
            <w:r w:rsidR="000E5735">
              <w:rPr>
                <w:sz w:val="22"/>
                <w:szCs w:val="22"/>
                <w:lang w:eastAsia="ru-RU"/>
              </w:rPr>
              <w:t>1</w:t>
            </w:r>
            <w:r w:rsidRPr="001A071B">
              <w:rPr>
                <w:sz w:val="22"/>
                <w:szCs w:val="22"/>
                <w:lang w:eastAsia="ru-RU"/>
              </w:rPr>
              <w:t xml:space="preserve">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0E5735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</w:t>
            </w:r>
            <w:r w:rsidR="000E5735">
              <w:rPr>
                <w:sz w:val="22"/>
                <w:szCs w:val="22"/>
                <w:lang w:eastAsia="ru-RU"/>
              </w:rPr>
              <w:t>1</w:t>
            </w:r>
            <w:r w:rsidRPr="001A071B">
              <w:rPr>
                <w:sz w:val="22"/>
                <w:szCs w:val="22"/>
                <w:lang w:eastAsia="ru-RU"/>
              </w:rPr>
              <w:t xml:space="preserve">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6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15120,00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14900,00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8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proofErr w:type="gramStart"/>
            <w:r w:rsidRPr="001A071B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14725,00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14725,00</w:t>
            </w:r>
          </w:p>
        </w:tc>
      </w:tr>
      <w:tr w:rsidR="008761AE" w:rsidRPr="001A071B" w:rsidTr="001A071B">
        <w:trPr>
          <w:trHeight w:val="26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13480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1235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proofErr w:type="spellStart"/>
            <w:r w:rsidRPr="001A071B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proofErr w:type="spellStart"/>
            <w:r w:rsidRPr="001A071B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расходы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3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213,20</w:t>
            </w:r>
          </w:p>
        </w:tc>
      </w:tr>
      <w:tr w:rsidR="008761AE" w:rsidRPr="001A071B" w:rsidTr="001A071B">
        <w:trPr>
          <w:trHeight w:val="40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2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20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761AE" w:rsidRPr="001A071B" w:rsidTr="001A071B">
        <w:trPr>
          <w:trHeight w:val="17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761AE" w:rsidRPr="001A071B" w:rsidTr="001A071B">
        <w:trPr>
          <w:trHeight w:val="4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9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5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20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3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9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11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1A071B" w:rsidRPr="001A071B" w:rsidRDefault="001A071B" w:rsidP="001A071B">
      <w:pPr>
        <w:ind w:left="4820"/>
        <w:rPr>
          <w:sz w:val="22"/>
          <w:szCs w:val="22"/>
        </w:rPr>
      </w:pPr>
      <w:r w:rsidRPr="001A071B">
        <w:rPr>
          <w:sz w:val="22"/>
          <w:szCs w:val="22"/>
        </w:rPr>
        <w:t>Приложение № 7</w:t>
      </w:r>
    </w:p>
    <w:p w:rsidR="001A071B" w:rsidRPr="001A071B" w:rsidRDefault="001A071B" w:rsidP="001A071B">
      <w:pPr>
        <w:ind w:left="4820"/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«О бюджете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 год»</w:t>
      </w:r>
    </w:p>
    <w:p w:rsidR="001A071B" w:rsidRPr="001A071B" w:rsidRDefault="001A071B" w:rsidP="001A071B">
      <w:pPr>
        <w:ind w:left="4820"/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от   </w:t>
      </w:r>
      <w:r w:rsidR="000E5735">
        <w:rPr>
          <w:sz w:val="22"/>
          <w:szCs w:val="22"/>
        </w:rPr>
        <w:t xml:space="preserve">01 декабря 2021 </w:t>
      </w:r>
      <w:r w:rsidRPr="001A071B">
        <w:rPr>
          <w:sz w:val="22"/>
          <w:szCs w:val="22"/>
        </w:rPr>
        <w:t xml:space="preserve">  г. № </w:t>
      </w:r>
      <w:r w:rsidR="000E5735">
        <w:rPr>
          <w:sz w:val="22"/>
          <w:szCs w:val="22"/>
        </w:rPr>
        <w:t>118</w:t>
      </w:r>
    </w:p>
    <w:p w:rsidR="001A071B" w:rsidRPr="001A071B" w:rsidRDefault="001A071B" w:rsidP="001A071B">
      <w:pPr>
        <w:ind w:left="5245"/>
        <w:jc w:val="right"/>
        <w:rPr>
          <w:sz w:val="22"/>
          <w:szCs w:val="22"/>
        </w:rPr>
      </w:pPr>
    </w:p>
    <w:p w:rsidR="001A071B" w:rsidRPr="001A071B" w:rsidRDefault="001A071B" w:rsidP="001A071B">
      <w:pPr>
        <w:pStyle w:val="Web"/>
        <w:spacing w:before="0" w:after="0"/>
        <w:jc w:val="center"/>
        <w:rPr>
          <w:rStyle w:val="hl41"/>
          <w:rFonts w:ascii="Times New Roman" w:hAnsi="Times New Roman"/>
          <w:sz w:val="22"/>
          <w:szCs w:val="22"/>
        </w:rPr>
      </w:pPr>
      <w:r w:rsidRPr="001A071B">
        <w:rPr>
          <w:rStyle w:val="hl41"/>
          <w:rFonts w:ascii="Times New Roman" w:hAnsi="Times New Roman"/>
          <w:sz w:val="22"/>
          <w:szCs w:val="22"/>
        </w:rPr>
        <w:t xml:space="preserve">Источники внутреннего финансирования дефицита </w:t>
      </w:r>
    </w:p>
    <w:p w:rsidR="001A071B" w:rsidRPr="001A071B" w:rsidRDefault="001A071B" w:rsidP="001A071B">
      <w:pPr>
        <w:pStyle w:val="Web"/>
        <w:spacing w:before="0" w:after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1A071B">
        <w:rPr>
          <w:rStyle w:val="hl41"/>
          <w:rFonts w:ascii="Times New Roman" w:hAnsi="Times New Roman"/>
          <w:sz w:val="22"/>
          <w:szCs w:val="22"/>
        </w:rPr>
        <w:t xml:space="preserve">бюджета </w:t>
      </w:r>
      <w:proofErr w:type="spellStart"/>
      <w:r w:rsidRPr="001A071B">
        <w:rPr>
          <w:rStyle w:val="hl41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1A071B">
        <w:rPr>
          <w:rStyle w:val="hl41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1A071B">
        <w:rPr>
          <w:rStyle w:val="hl41"/>
          <w:rFonts w:ascii="Times New Roman" w:hAnsi="Times New Roman"/>
          <w:sz w:val="22"/>
          <w:szCs w:val="22"/>
        </w:rPr>
        <w:t>Новокубанского</w:t>
      </w:r>
      <w:proofErr w:type="spellEnd"/>
      <w:r w:rsidRPr="001A071B">
        <w:rPr>
          <w:rStyle w:val="hl41"/>
          <w:rFonts w:ascii="Times New Roman" w:hAnsi="Times New Roman"/>
          <w:sz w:val="22"/>
          <w:szCs w:val="22"/>
        </w:rPr>
        <w:t xml:space="preserve"> района, перечень статей и видов источников финансирования дефицита бюджета на 2022 год</w:t>
      </w:r>
    </w:p>
    <w:p w:rsidR="001A071B" w:rsidRPr="001A071B" w:rsidRDefault="001A071B" w:rsidP="001A071B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1A071B" w:rsidRPr="001A071B" w:rsidRDefault="001A071B" w:rsidP="001A071B">
      <w:pPr>
        <w:pStyle w:val="Web"/>
        <w:spacing w:before="0" w:after="0"/>
        <w:jc w:val="right"/>
        <w:rPr>
          <w:rFonts w:ascii="Times New Roman" w:hAnsi="Times New Roman"/>
          <w:sz w:val="22"/>
          <w:szCs w:val="22"/>
        </w:rPr>
      </w:pPr>
      <w:r w:rsidRPr="001A071B">
        <w:rPr>
          <w:rFonts w:ascii="Times New Roman" w:hAnsi="Times New Roman"/>
          <w:sz w:val="22"/>
          <w:szCs w:val="22"/>
        </w:rPr>
        <w:t>(тыс</w:t>
      </w:r>
      <w:proofErr w:type="gramStart"/>
      <w:r w:rsidRPr="001A071B">
        <w:rPr>
          <w:rFonts w:ascii="Times New Roman" w:hAnsi="Times New Roman"/>
          <w:sz w:val="22"/>
          <w:szCs w:val="22"/>
        </w:rPr>
        <w:t>.р</w:t>
      </w:r>
      <w:proofErr w:type="gramEnd"/>
      <w:r w:rsidRPr="001A071B">
        <w:rPr>
          <w:rFonts w:ascii="Times New Roman" w:hAnsi="Times New Roman"/>
          <w:sz w:val="22"/>
          <w:szCs w:val="22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A071B" w:rsidRPr="001A071B" w:rsidTr="000E5735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1A071B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Сумма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 xml:space="preserve">992 01 03 00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  <w:jc w:val="center"/>
            </w:pPr>
            <w:r w:rsidRPr="001A071B">
              <w:rPr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</w:pPr>
            <w:r w:rsidRPr="001A071B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  <w:jc w:val="center"/>
            </w:pPr>
            <w:r w:rsidRPr="001A071B">
              <w:rPr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</w:pPr>
            <w:r w:rsidRPr="001A071B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  <w:jc w:val="center"/>
            </w:pPr>
            <w:r w:rsidRPr="001A071B">
              <w:rPr>
                <w:sz w:val="22"/>
                <w:szCs w:val="22"/>
              </w:rPr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autoSpaceDE w:val="0"/>
              <w:autoSpaceDN w:val="0"/>
              <w:adjustRightInd w:val="0"/>
            </w:pPr>
            <w:r w:rsidRPr="001A071B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E573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992 01 05 00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  <w:rPr>
                <w:bCs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E573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  <w:rPr>
                <w:bCs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E573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lastRenderedPageBreak/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rPr>
                <w:bCs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E573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rPr>
                <w:bCs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E573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E573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E573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E5735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E573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E5735">
            <w:pPr>
              <w:jc w:val="right"/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</w:t>
      </w:r>
      <w:proofErr w:type="gramStart"/>
      <w:r w:rsidRPr="001A071B">
        <w:rPr>
          <w:sz w:val="22"/>
          <w:szCs w:val="22"/>
        </w:rPr>
        <w:t>сельского</w:t>
      </w:r>
      <w:proofErr w:type="gramEnd"/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А.В.Брежнев</w:t>
      </w: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D52824" w:rsidRPr="001A071B" w:rsidRDefault="00D52824" w:rsidP="00C71865">
      <w:pPr>
        <w:ind w:left="4820"/>
        <w:rPr>
          <w:sz w:val="22"/>
          <w:szCs w:val="22"/>
        </w:rPr>
      </w:pPr>
    </w:p>
    <w:p w:rsidR="006D4210" w:rsidRDefault="006D4210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1A071B">
      <w:pPr>
        <w:ind w:left="2977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>Приложение № 8</w:t>
      </w:r>
    </w:p>
    <w:p w:rsidR="001A071B" w:rsidRPr="001A071B" w:rsidRDefault="001A071B" w:rsidP="001A071B">
      <w:pPr>
        <w:ind w:left="4678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«О бюджете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2022год»</w:t>
      </w:r>
    </w:p>
    <w:p w:rsidR="001A071B" w:rsidRPr="001A071B" w:rsidRDefault="001A071B" w:rsidP="001A071B">
      <w:pPr>
        <w:ind w:left="4678"/>
        <w:jc w:val="center"/>
        <w:rPr>
          <w:sz w:val="22"/>
          <w:szCs w:val="22"/>
        </w:rPr>
      </w:pPr>
      <w:r w:rsidRPr="001A071B">
        <w:rPr>
          <w:sz w:val="22"/>
          <w:szCs w:val="22"/>
        </w:rPr>
        <w:t xml:space="preserve">от  </w:t>
      </w:r>
      <w:r w:rsidR="000E5735">
        <w:rPr>
          <w:sz w:val="22"/>
          <w:szCs w:val="22"/>
        </w:rPr>
        <w:t>01 декабря 2021   года   №   118</w:t>
      </w:r>
      <w:r w:rsidRPr="001A071B">
        <w:rPr>
          <w:sz w:val="22"/>
          <w:szCs w:val="22"/>
        </w:rPr>
        <w:t xml:space="preserve">        </w:t>
      </w:r>
    </w:p>
    <w:p w:rsidR="001A071B" w:rsidRPr="001A071B" w:rsidRDefault="001A071B" w:rsidP="001A071B">
      <w:pPr>
        <w:tabs>
          <w:tab w:val="left" w:pos="6160"/>
        </w:tabs>
        <w:jc w:val="center"/>
        <w:rPr>
          <w:sz w:val="22"/>
          <w:szCs w:val="22"/>
        </w:rPr>
      </w:pP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>Программа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 xml:space="preserve">муниципальных внутренних заимствований </w:t>
      </w:r>
      <w:proofErr w:type="spellStart"/>
      <w:r w:rsidRPr="001A071B">
        <w:rPr>
          <w:b/>
          <w:sz w:val="22"/>
          <w:szCs w:val="22"/>
        </w:rPr>
        <w:t>Верхнекубанского</w:t>
      </w:r>
      <w:proofErr w:type="spellEnd"/>
      <w:r w:rsidRPr="001A071B">
        <w:rPr>
          <w:b/>
          <w:sz w:val="22"/>
          <w:szCs w:val="22"/>
        </w:rPr>
        <w:t xml:space="preserve"> сельского поселения </w:t>
      </w:r>
      <w:proofErr w:type="spellStart"/>
      <w:r w:rsidRPr="001A071B">
        <w:rPr>
          <w:b/>
          <w:sz w:val="22"/>
          <w:szCs w:val="22"/>
        </w:rPr>
        <w:t>Новокубанского</w:t>
      </w:r>
      <w:proofErr w:type="spellEnd"/>
      <w:r w:rsidRPr="001A071B">
        <w:rPr>
          <w:b/>
          <w:sz w:val="22"/>
          <w:szCs w:val="22"/>
        </w:rPr>
        <w:t xml:space="preserve"> района на 2022 год</w:t>
      </w:r>
    </w:p>
    <w:p w:rsidR="001A071B" w:rsidRPr="001A071B" w:rsidRDefault="001A071B" w:rsidP="001A071B">
      <w:pPr>
        <w:jc w:val="center"/>
        <w:rPr>
          <w:sz w:val="22"/>
          <w:szCs w:val="22"/>
        </w:rPr>
      </w:pPr>
    </w:p>
    <w:p w:rsidR="001A071B" w:rsidRPr="001A071B" w:rsidRDefault="001A071B" w:rsidP="001A071B">
      <w:pPr>
        <w:jc w:val="center"/>
        <w:rPr>
          <w:sz w:val="22"/>
          <w:szCs w:val="22"/>
        </w:rPr>
      </w:pPr>
      <w:r w:rsidRPr="001A071B">
        <w:rPr>
          <w:sz w:val="22"/>
          <w:szCs w:val="22"/>
        </w:rPr>
        <w:t xml:space="preserve">Раздел 1. Структура муниципального внутреннего долга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      сельского 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района.</w:t>
      </w:r>
    </w:p>
    <w:p w:rsidR="001A071B" w:rsidRPr="001A071B" w:rsidRDefault="001A071B" w:rsidP="001A071B">
      <w:pPr>
        <w:ind w:left="7797"/>
        <w:rPr>
          <w:sz w:val="22"/>
          <w:szCs w:val="22"/>
        </w:rPr>
      </w:pPr>
      <w:r w:rsidRPr="001A071B">
        <w:rPr>
          <w:sz w:val="22"/>
          <w:szCs w:val="22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1A071B" w:rsidRPr="001A071B" w:rsidTr="000E57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1A071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A071B">
              <w:rPr>
                <w:sz w:val="22"/>
                <w:szCs w:val="22"/>
              </w:rPr>
              <w:t>/</w:t>
            </w:r>
            <w:proofErr w:type="spellStart"/>
            <w:r w:rsidRPr="001A071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Сумма</w:t>
            </w:r>
          </w:p>
        </w:tc>
      </w:tr>
      <w:tr w:rsidR="001A071B" w:rsidRPr="001A071B" w:rsidTr="000E5735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1A071B">
              <w:rPr>
                <w:sz w:val="22"/>
                <w:szCs w:val="22"/>
              </w:rPr>
              <w:t>Новокубанский</w:t>
            </w:r>
            <w:proofErr w:type="spellEnd"/>
            <w:r w:rsidRPr="001A071B">
              <w:rPr>
                <w:sz w:val="22"/>
                <w:szCs w:val="22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E57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2300,0</w:t>
            </w:r>
          </w:p>
        </w:tc>
      </w:tr>
      <w:tr w:rsidR="001A071B" w:rsidRPr="001A071B" w:rsidTr="000E57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2300,00</w:t>
            </w:r>
          </w:p>
        </w:tc>
      </w:tr>
      <w:tr w:rsidR="001A071B" w:rsidRPr="001A071B" w:rsidTr="000E5735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0,0</w:t>
            </w:r>
          </w:p>
        </w:tc>
      </w:tr>
      <w:tr w:rsidR="001A071B" w:rsidRPr="001A071B" w:rsidTr="000E57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E5735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r w:rsidRPr="001A071B">
              <w:rPr>
                <w:sz w:val="22"/>
                <w:szCs w:val="22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0,00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                                       </w:t>
      </w:r>
    </w:p>
    <w:p w:rsidR="001A071B" w:rsidRPr="001A071B" w:rsidRDefault="001A071B" w:rsidP="001A071B">
      <w:pPr>
        <w:rPr>
          <w:sz w:val="22"/>
          <w:szCs w:val="22"/>
        </w:rPr>
      </w:pP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             А.В. Брежнев  </w:t>
      </w:r>
    </w:p>
    <w:p w:rsidR="001A071B" w:rsidRPr="001A071B" w:rsidRDefault="001A071B" w:rsidP="001A071B">
      <w:pPr>
        <w:jc w:val="center"/>
        <w:rPr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1A071B">
      <w:pPr>
        <w:ind w:left="7371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>Приложение №  9</w:t>
      </w:r>
    </w:p>
    <w:p w:rsidR="001A071B" w:rsidRPr="001A071B" w:rsidRDefault="001A071B" w:rsidP="001A071B">
      <w:pPr>
        <w:ind w:left="7371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 год»</w:t>
      </w:r>
    </w:p>
    <w:p w:rsidR="00E82259" w:rsidRDefault="001A071B" w:rsidP="001A071B">
      <w:pPr>
        <w:tabs>
          <w:tab w:val="left" w:pos="5103"/>
          <w:tab w:val="left" w:pos="9653"/>
        </w:tabs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от </w:t>
      </w:r>
      <w:r w:rsidR="00E82259">
        <w:rPr>
          <w:sz w:val="22"/>
          <w:szCs w:val="22"/>
        </w:rPr>
        <w:t xml:space="preserve">01 декабря 2021 г </w:t>
      </w:r>
    </w:p>
    <w:p w:rsidR="001A071B" w:rsidRPr="001A071B" w:rsidRDefault="00E82259" w:rsidP="001A071B">
      <w:pPr>
        <w:tabs>
          <w:tab w:val="left" w:pos="5103"/>
          <w:tab w:val="left" w:pos="9653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№ 118</w:t>
      </w:r>
      <w:r w:rsidR="001A071B" w:rsidRPr="001A071B">
        <w:rPr>
          <w:sz w:val="22"/>
          <w:szCs w:val="22"/>
        </w:rPr>
        <w:t xml:space="preserve">            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 xml:space="preserve">Программа муниципальных  гарантий </w:t>
      </w:r>
      <w:proofErr w:type="spellStart"/>
      <w:r w:rsidRPr="001A071B">
        <w:rPr>
          <w:b/>
          <w:sz w:val="22"/>
          <w:szCs w:val="22"/>
        </w:rPr>
        <w:t>Верхнекубанского</w:t>
      </w:r>
      <w:proofErr w:type="spellEnd"/>
      <w:r w:rsidRPr="001A071B">
        <w:rPr>
          <w:b/>
          <w:sz w:val="22"/>
          <w:szCs w:val="22"/>
        </w:rPr>
        <w:t xml:space="preserve"> сельского поселения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proofErr w:type="spellStart"/>
      <w:r w:rsidRPr="001A071B">
        <w:rPr>
          <w:b/>
          <w:sz w:val="22"/>
          <w:szCs w:val="22"/>
        </w:rPr>
        <w:t>Новокубанского</w:t>
      </w:r>
      <w:proofErr w:type="spellEnd"/>
      <w:r w:rsidRPr="001A071B">
        <w:rPr>
          <w:b/>
          <w:sz w:val="22"/>
          <w:szCs w:val="22"/>
        </w:rPr>
        <w:t xml:space="preserve"> района  в валюте Российской Федерации на 2022 год</w:t>
      </w:r>
    </w:p>
    <w:p w:rsidR="001A071B" w:rsidRPr="001A071B" w:rsidRDefault="001A071B" w:rsidP="001A071B">
      <w:pPr>
        <w:ind w:left="1620" w:hanging="1260"/>
        <w:rPr>
          <w:sz w:val="22"/>
          <w:szCs w:val="22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0"/>
        <w:gridCol w:w="1918"/>
        <w:gridCol w:w="1945"/>
        <w:gridCol w:w="1104"/>
        <w:gridCol w:w="955"/>
        <w:gridCol w:w="1077"/>
        <w:gridCol w:w="1198"/>
        <w:gridCol w:w="1706"/>
      </w:tblGrid>
      <w:tr w:rsidR="001A071B" w:rsidRPr="001A071B" w:rsidTr="000E5735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№</w:t>
            </w:r>
          </w:p>
          <w:p w:rsidR="001A071B" w:rsidRPr="001A071B" w:rsidRDefault="001A071B" w:rsidP="000E5735">
            <w:pPr>
              <w:jc w:val="center"/>
            </w:pPr>
            <w:proofErr w:type="spellStart"/>
            <w:proofErr w:type="gramStart"/>
            <w:r w:rsidRPr="001A071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A071B">
              <w:rPr>
                <w:sz w:val="22"/>
                <w:szCs w:val="22"/>
              </w:rPr>
              <w:t>/</w:t>
            </w:r>
            <w:proofErr w:type="spellStart"/>
            <w:r w:rsidRPr="001A071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Направление (цель)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гарантирования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Категории принципалов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Общий объем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гарантий,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тыс. рублей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Условия предоставления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гарантий</w:t>
            </w:r>
          </w:p>
        </w:tc>
      </w:tr>
      <w:tr w:rsidR="001A071B" w:rsidRPr="001A071B" w:rsidTr="000E5735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наличие права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регрессного требования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анализ </w:t>
            </w:r>
            <w:proofErr w:type="gramStart"/>
            <w:r w:rsidRPr="001A071B">
              <w:rPr>
                <w:sz w:val="22"/>
                <w:szCs w:val="22"/>
              </w:rPr>
              <w:t>финансового</w:t>
            </w:r>
            <w:proofErr w:type="gramEnd"/>
            <w:r w:rsidRPr="001A071B">
              <w:rPr>
                <w:sz w:val="22"/>
                <w:szCs w:val="22"/>
              </w:rPr>
              <w:t xml:space="preserve">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состояния принципала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ind w:left="-108"/>
              <w:jc w:val="center"/>
            </w:pPr>
            <w:r w:rsidRPr="001A071B">
              <w:rPr>
                <w:sz w:val="22"/>
                <w:szCs w:val="22"/>
              </w:rPr>
              <w:t>предоставление обеспечения исполнения обязатель</w:t>
            </w:r>
            <w:proofErr w:type="gramStart"/>
            <w:r w:rsidRPr="001A071B">
              <w:rPr>
                <w:sz w:val="22"/>
                <w:szCs w:val="22"/>
              </w:rPr>
              <w:t>ств пр</w:t>
            </w:r>
            <w:proofErr w:type="gramEnd"/>
            <w:r w:rsidRPr="001A071B">
              <w:rPr>
                <w:sz w:val="22"/>
                <w:szCs w:val="22"/>
              </w:rPr>
              <w:t>инципала</w:t>
            </w:r>
          </w:p>
          <w:p w:rsidR="001A071B" w:rsidRPr="001A071B" w:rsidRDefault="001A071B" w:rsidP="000E5735">
            <w:pPr>
              <w:ind w:left="-108" w:right="-165"/>
              <w:jc w:val="center"/>
            </w:pPr>
            <w:r w:rsidRPr="001A071B">
              <w:rPr>
                <w:sz w:val="22"/>
                <w:szCs w:val="22"/>
              </w:rPr>
              <w:t>перед гарантом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 xml:space="preserve">иные </w:t>
            </w:r>
          </w:p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условия</w:t>
            </w:r>
            <w:r w:rsidR="006C028D">
              <w:rPr>
                <w:sz w:val="22"/>
                <w:szCs w:val="22"/>
              </w:rPr>
              <w:t xml:space="preserve">   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"/>
        <w:gridCol w:w="1908"/>
        <w:gridCol w:w="1937"/>
        <w:gridCol w:w="1095"/>
        <w:gridCol w:w="951"/>
        <w:gridCol w:w="1072"/>
        <w:gridCol w:w="1192"/>
        <w:gridCol w:w="1757"/>
      </w:tblGrid>
      <w:tr w:rsidR="001A071B" w:rsidRPr="001A071B" w:rsidTr="000E5735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1A071B" w:rsidRPr="001A071B" w:rsidRDefault="001A071B" w:rsidP="000E5735">
            <w:pPr>
              <w:ind w:right="-157"/>
              <w:jc w:val="center"/>
            </w:pPr>
            <w:r w:rsidRPr="001A071B">
              <w:rPr>
                <w:sz w:val="22"/>
                <w:szCs w:val="22"/>
              </w:rPr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1A071B" w:rsidRPr="001A071B" w:rsidRDefault="001A071B" w:rsidP="000E5735">
            <w:pPr>
              <w:ind w:left="-91" w:right="-46"/>
              <w:jc w:val="center"/>
            </w:pPr>
            <w:r w:rsidRPr="001A071B">
              <w:rPr>
                <w:sz w:val="22"/>
                <w:szCs w:val="22"/>
              </w:rPr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  <w:r w:rsidRPr="001A071B">
              <w:rPr>
                <w:sz w:val="22"/>
                <w:szCs w:val="22"/>
              </w:rPr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1A071B" w:rsidRPr="001A071B" w:rsidRDefault="001A071B" w:rsidP="000E5735">
            <w:pPr>
              <w:ind w:left="-85" w:right="-70"/>
              <w:jc w:val="center"/>
            </w:pPr>
            <w:r w:rsidRPr="001A071B">
              <w:rPr>
                <w:sz w:val="22"/>
                <w:szCs w:val="22"/>
              </w:rPr>
              <w:t>8</w:t>
            </w:r>
          </w:p>
        </w:tc>
      </w:tr>
      <w:tr w:rsidR="001A071B" w:rsidRPr="001A071B" w:rsidTr="000E5735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ind w:right="-157"/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ind w:left="-91" w:right="-46"/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E5735">
            <w:pPr>
              <w:ind w:left="-85" w:right="-70"/>
              <w:jc w:val="center"/>
              <w:rPr>
                <w:b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</w:tr>
    </w:tbl>
    <w:p w:rsidR="001A071B" w:rsidRPr="001A071B" w:rsidRDefault="001A071B" w:rsidP="001A071B">
      <w:pPr>
        <w:jc w:val="both"/>
        <w:rPr>
          <w:sz w:val="22"/>
          <w:szCs w:val="22"/>
        </w:rPr>
      </w:pPr>
    </w:p>
    <w:p w:rsidR="001A071B" w:rsidRPr="001A071B" w:rsidRDefault="001A071B" w:rsidP="001A071B">
      <w:pPr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color w:val="000000"/>
          <w:sz w:val="22"/>
          <w:szCs w:val="22"/>
        </w:rPr>
        <w:t>Верхнекубанского</w:t>
      </w:r>
      <w:proofErr w:type="spellEnd"/>
      <w:r w:rsidRPr="001A071B">
        <w:rPr>
          <w:color w:val="000000"/>
          <w:sz w:val="22"/>
          <w:szCs w:val="22"/>
        </w:rPr>
        <w:t xml:space="preserve"> </w:t>
      </w:r>
      <w:proofErr w:type="gramStart"/>
      <w:r w:rsidRPr="001A071B">
        <w:rPr>
          <w:color w:val="000000"/>
          <w:sz w:val="22"/>
          <w:szCs w:val="22"/>
        </w:rPr>
        <w:t>сельского</w:t>
      </w:r>
      <w:proofErr w:type="gramEnd"/>
    </w:p>
    <w:p w:rsidR="001A071B" w:rsidRPr="001A071B" w:rsidRDefault="001A071B" w:rsidP="001A071B">
      <w:pPr>
        <w:tabs>
          <w:tab w:val="center" w:pos="4890"/>
        </w:tabs>
        <w:rPr>
          <w:sz w:val="22"/>
          <w:szCs w:val="22"/>
        </w:rPr>
      </w:pPr>
      <w:r w:rsidRPr="001A071B">
        <w:rPr>
          <w:sz w:val="22"/>
          <w:szCs w:val="22"/>
        </w:rPr>
        <w:t xml:space="preserve">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                               А.В. Брежнев                 </w:t>
      </w: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8761AE" w:rsidRPr="006C028D" w:rsidRDefault="008761AE" w:rsidP="00B43B08">
      <w:pPr>
        <w:ind w:left="1134" w:right="-428"/>
        <w:jc w:val="right"/>
        <w:rPr>
          <w:sz w:val="22"/>
          <w:szCs w:val="22"/>
        </w:rPr>
      </w:pPr>
    </w:p>
    <w:p w:rsidR="008761AE" w:rsidRPr="006C028D" w:rsidRDefault="008761AE" w:rsidP="00B43B08">
      <w:pPr>
        <w:ind w:left="1134" w:right="-428"/>
        <w:jc w:val="right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6C028D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>
            <w:r w:rsidRPr="006C028D">
              <w:rPr>
                <w:sz w:val="22"/>
                <w:szCs w:val="22"/>
              </w:rPr>
              <w:br w:type="page"/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 xml:space="preserve">«Вестник </w:t>
            </w:r>
            <w:proofErr w:type="spellStart"/>
            <w:r w:rsidRPr="006C028D">
              <w:rPr>
                <w:sz w:val="22"/>
                <w:szCs w:val="22"/>
              </w:rPr>
              <w:t>Верхнекубанского</w:t>
            </w:r>
            <w:proofErr w:type="spellEnd"/>
            <w:r w:rsidRPr="006C028D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028D">
              <w:rPr>
                <w:sz w:val="22"/>
                <w:szCs w:val="22"/>
              </w:rPr>
              <w:t>Новокубанского</w:t>
            </w:r>
            <w:proofErr w:type="spellEnd"/>
            <w:r w:rsidRPr="006C028D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/>
          <w:p w:rsidR="00921FE2" w:rsidRPr="006C028D" w:rsidRDefault="00921FE2" w:rsidP="00B20BF5">
            <w:r w:rsidRPr="006C028D">
              <w:rPr>
                <w:sz w:val="22"/>
                <w:szCs w:val="22"/>
              </w:rPr>
              <w:t>Адрес редакции-издателя: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6C028D">
              <w:rPr>
                <w:sz w:val="22"/>
                <w:szCs w:val="22"/>
              </w:rPr>
              <w:t>Новокубанский</w:t>
            </w:r>
            <w:proofErr w:type="spellEnd"/>
            <w:r w:rsidRPr="006C028D">
              <w:rPr>
                <w:sz w:val="22"/>
                <w:szCs w:val="22"/>
              </w:rPr>
              <w:t xml:space="preserve"> </w:t>
            </w:r>
            <w:proofErr w:type="spellStart"/>
            <w:r w:rsidRPr="006C028D">
              <w:rPr>
                <w:sz w:val="22"/>
                <w:szCs w:val="22"/>
              </w:rPr>
              <w:t>район,х</w:t>
            </w:r>
            <w:proofErr w:type="spellEnd"/>
            <w:r w:rsidRPr="006C028D">
              <w:rPr>
                <w:sz w:val="22"/>
                <w:szCs w:val="22"/>
              </w:rPr>
              <w:t>. Кирова, ул</w:t>
            </w:r>
            <w:proofErr w:type="gramStart"/>
            <w:r w:rsidRPr="006C028D">
              <w:rPr>
                <w:sz w:val="22"/>
                <w:szCs w:val="22"/>
              </w:rPr>
              <w:t>.З</w:t>
            </w:r>
            <w:proofErr w:type="gramEnd"/>
            <w:r w:rsidRPr="006C028D">
              <w:rPr>
                <w:sz w:val="22"/>
                <w:szCs w:val="22"/>
              </w:rPr>
              <w:t>аводская, 21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/>
          <w:p w:rsidR="00921FE2" w:rsidRPr="006C028D" w:rsidRDefault="00921FE2" w:rsidP="00B20BF5">
            <w:r w:rsidRPr="006C028D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6C028D" w:rsidRDefault="00E82259" w:rsidP="00B20BF5">
            <w:r>
              <w:rPr>
                <w:sz w:val="22"/>
                <w:szCs w:val="22"/>
              </w:rPr>
              <w:t>02.12.2021</w:t>
            </w:r>
            <w:r w:rsidR="00921FE2" w:rsidRPr="006C028D">
              <w:rPr>
                <w:sz w:val="22"/>
                <w:szCs w:val="22"/>
              </w:rPr>
              <w:t xml:space="preserve"> г   16-00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>Тираж 20 экземпляров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>Дата выхода бюллетеня</w:t>
            </w:r>
          </w:p>
          <w:p w:rsidR="00921FE2" w:rsidRPr="006C028D" w:rsidRDefault="00E82259" w:rsidP="00B20BF5">
            <w:r>
              <w:rPr>
                <w:sz w:val="22"/>
                <w:szCs w:val="22"/>
              </w:rPr>
              <w:t>03.12</w:t>
            </w:r>
            <w:r w:rsidR="00921FE2" w:rsidRPr="006C028D">
              <w:rPr>
                <w:sz w:val="22"/>
                <w:szCs w:val="22"/>
              </w:rPr>
              <w:t>.2021   г.</w:t>
            </w:r>
          </w:p>
          <w:p w:rsidR="00921FE2" w:rsidRPr="006C028D" w:rsidRDefault="00921FE2" w:rsidP="00B20BF5">
            <w:r w:rsidRPr="006C028D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B41DB2">
      <w:pgSz w:w="11905" w:h="16837"/>
      <w:pgMar w:top="510" w:right="565" w:bottom="51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015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0E5735"/>
    <w:rsid w:val="000F02F6"/>
    <w:rsid w:val="00100418"/>
    <w:rsid w:val="0011418C"/>
    <w:rsid w:val="0012745F"/>
    <w:rsid w:val="00150F99"/>
    <w:rsid w:val="0015329D"/>
    <w:rsid w:val="0015332B"/>
    <w:rsid w:val="001646A5"/>
    <w:rsid w:val="00164989"/>
    <w:rsid w:val="001703F3"/>
    <w:rsid w:val="0018075A"/>
    <w:rsid w:val="00184D3E"/>
    <w:rsid w:val="001906B9"/>
    <w:rsid w:val="00191E3C"/>
    <w:rsid w:val="001A071B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57F43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57F8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0FC2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C028D"/>
    <w:rsid w:val="006D4210"/>
    <w:rsid w:val="006D676F"/>
    <w:rsid w:val="006D7888"/>
    <w:rsid w:val="0070322F"/>
    <w:rsid w:val="007067B9"/>
    <w:rsid w:val="007163DC"/>
    <w:rsid w:val="0075277A"/>
    <w:rsid w:val="007620D5"/>
    <w:rsid w:val="007638C1"/>
    <w:rsid w:val="0076504F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30C3"/>
    <w:rsid w:val="00817608"/>
    <w:rsid w:val="00834B7C"/>
    <w:rsid w:val="00835293"/>
    <w:rsid w:val="00854E62"/>
    <w:rsid w:val="008630A8"/>
    <w:rsid w:val="008761AE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1DB2"/>
    <w:rsid w:val="00B424E4"/>
    <w:rsid w:val="00B43B08"/>
    <w:rsid w:val="00B53764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539B"/>
    <w:rsid w:val="00CC6EBB"/>
    <w:rsid w:val="00CD141A"/>
    <w:rsid w:val="00CE1744"/>
    <w:rsid w:val="00CE3250"/>
    <w:rsid w:val="00D03486"/>
    <w:rsid w:val="00D21E46"/>
    <w:rsid w:val="00D443C2"/>
    <w:rsid w:val="00D4540A"/>
    <w:rsid w:val="00D52824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2259"/>
    <w:rsid w:val="00E87645"/>
    <w:rsid w:val="00E9036A"/>
    <w:rsid w:val="00E94ED3"/>
    <w:rsid w:val="00EA5915"/>
    <w:rsid w:val="00EB1AB9"/>
    <w:rsid w:val="00EC6EF0"/>
    <w:rsid w:val="00ED4769"/>
    <w:rsid w:val="00EE00D6"/>
    <w:rsid w:val="00EE5CB7"/>
    <w:rsid w:val="00EF0961"/>
    <w:rsid w:val="00F000C2"/>
    <w:rsid w:val="00F130D0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affb">
    <w:name w:val="Основной текст_"/>
    <w:link w:val="33"/>
    <w:rsid w:val="000F02F6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b"/>
    <w:rsid w:val="000F02F6"/>
    <w:pPr>
      <w:shd w:val="clear" w:color="auto" w:fill="FFFFFF"/>
      <w:suppressAutoHyphens w:val="0"/>
      <w:spacing w:after="60" w:line="0" w:lineRule="atLeast"/>
      <w:ind w:hanging="380"/>
    </w:pPr>
    <w:rPr>
      <w:rFonts w:cstheme="minorBidi"/>
      <w:sz w:val="29"/>
      <w:szCs w:val="29"/>
      <w:lang w:eastAsia="en-US"/>
    </w:rPr>
  </w:style>
  <w:style w:type="paragraph" w:styleId="affc">
    <w:name w:val="List Paragraph"/>
    <w:basedOn w:val="a"/>
    <w:uiPriority w:val="34"/>
    <w:qFormat/>
    <w:rsid w:val="000F02F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58">
    <w:name w:val="xl158"/>
    <w:basedOn w:val="a"/>
    <w:rsid w:val="00B41DB2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B41DB2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B41DB2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B41DB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64">
    <w:name w:val="xl164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B41DB2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B41DB2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B41DB2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9">
    <w:name w:val="xl169"/>
    <w:basedOn w:val="a"/>
    <w:rsid w:val="00B41DB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0">
    <w:name w:val="xl170"/>
    <w:basedOn w:val="a"/>
    <w:rsid w:val="00B41DB2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1">
    <w:name w:val="xl171"/>
    <w:basedOn w:val="a"/>
    <w:rsid w:val="00B41DB2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B41DB2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B41DB2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B41DB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5">
    <w:name w:val="xl175"/>
    <w:basedOn w:val="a"/>
    <w:rsid w:val="00B41DB2"/>
    <w:pPr>
      <w:suppressAutoHyphens w:val="0"/>
      <w:spacing w:before="100" w:beforeAutospacing="1" w:after="100" w:afterAutospacing="1"/>
      <w:jc w:val="right"/>
      <w:textAlignment w:val="top"/>
    </w:pPr>
    <w:rPr>
      <w:sz w:val="28"/>
      <w:szCs w:val="28"/>
      <w:lang w:eastAsia="ru-RU"/>
    </w:rPr>
  </w:style>
  <w:style w:type="paragraph" w:customStyle="1" w:styleId="xl176">
    <w:name w:val="xl176"/>
    <w:basedOn w:val="a"/>
    <w:rsid w:val="00B41DB2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4FCFAY1c3G" TargetMode="External"/><Relationship Id="rId13" Type="http://schemas.openxmlformats.org/officeDocument/2006/relationships/hyperlink" Target="consultantplus://offline/ref=5FCFF1A2A01C426BFA14C6CF3DBE1D5B68A9533AA3B7AA331E52ED964FCC9E11DCC94946C83FC264B901FCFFY1c5G" TargetMode="External"/><Relationship Id="rId18" Type="http://schemas.openxmlformats.org/officeDocument/2006/relationships/hyperlink" Target="consultantplus://offline/ref=5FCFF1A2A01C426BFA14C6CF3DBE1D5B68A9533AA3B7AA331E52ED964FCC9E11DCC94946C83FC264BE04F7FAY1c0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5FCFF1A2A01C426BFA14C6CF3DBE1D5B68A9533AA3B7AA331E52ED964FCC9E11DCC94946C83FC264B805F7FBY1c6G" TargetMode="External"/><Relationship Id="rId12" Type="http://schemas.openxmlformats.org/officeDocument/2006/relationships/hyperlink" Target="consultantplus://offline/ref=5FCFF1A2A01C426BFA14C6CF3DBE1D5B68A9533AA3B7AA331E52ED964FCC9E11DCC94946C83FC264B807FCF7Y1c8G" TargetMode="External"/><Relationship Id="rId17" Type="http://schemas.openxmlformats.org/officeDocument/2006/relationships/hyperlink" Target="consultantplus://offline/ref=5FCFF1A2A01C426BFA14D8C22BD242516EA00434A6B0A4644701EBC110Y9cC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901FCFFY1c5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FCFF1A2A01C426BFA14C6CF3DBE1D5B68A9533AA3B7AA331E52ED964FCC9E11DCC94946C83FC264B804FBF7Y1c8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D8C22BD242516EA50E37A0B6A4644701EBC1109C98449C894F118A7FYCc6G" TargetMode="External"/><Relationship Id="rId10" Type="http://schemas.openxmlformats.org/officeDocument/2006/relationships/hyperlink" Target="consultantplus://offline/ref=5FCFF1A2A01C426BFA14C6CF3DBE1D5B68A9533AA3B7AA331E52ED964FCC9E11DCC94946C83FC264B804FBFBY1c9G" TargetMode="External"/><Relationship Id="rId19" Type="http://schemas.openxmlformats.org/officeDocument/2006/relationships/hyperlink" Target="consultantplus://offline/ref=5FCFF1A2A01C426BFA14C6CF3DBE1D5B68A9533AA3B7AA331E52ED964FCC9E11DCC94946C83FC264BE07FEFFY1c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D8C22BD242516EA50E37A0B6A4644701EBC1109C98449C894F138B78CD6CYBcBG" TargetMode="External"/><Relationship Id="rId14" Type="http://schemas.openxmlformats.org/officeDocument/2006/relationships/hyperlink" Target="consultantplus://offline/ref=5FCFF1A2A01C426BFA14C6CF3DBE1D5B68A9533AA3B7AA331E52ED964FCC9E11DCC94946C83FC264BC02FEF9Y1c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001FF-5A45-449D-8069-7C64DDF7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</Pages>
  <Words>8711</Words>
  <Characters>49657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116</cp:revision>
  <cp:lastPrinted>2021-12-09T08:00:00Z</cp:lastPrinted>
  <dcterms:created xsi:type="dcterms:W3CDTF">2019-05-14T09:49:00Z</dcterms:created>
  <dcterms:modified xsi:type="dcterms:W3CDTF">2021-12-09T08:01:00Z</dcterms:modified>
</cp:coreProperties>
</file>