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386FDC" w:rsidRPr="007848D9" w:rsidTr="00E77573">
        <w:trPr>
          <w:trHeight w:val="811"/>
        </w:trPr>
        <w:tc>
          <w:tcPr>
            <w:tcW w:w="9747" w:type="dxa"/>
            <w:gridSpan w:val="2"/>
          </w:tcPr>
          <w:p w:rsidR="00386FDC" w:rsidRPr="007848D9" w:rsidRDefault="00386FDC" w:rsidP="00E77573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FDC" w:rsidRPr="007848D9" w:rsidTr="00E77573">
        <w:trPr>
          <w:trHeight w:val="295"/>
        </w:trPr>
        <w:tc>
          <w:tcPr>
            <w:tcW w:w="9747" w:type="dxa"/>
            <w:gridSpan w:val="2"/>
          </w:tcPr>
          <w:p w:rsidR="00386FDC" w:rsidRPr="007848D9" w:rsidRDefault="00386FDC" w:rsidP="00E77573">
            <w:pPr>
              <w:pStyle w:val="2"/>
              <w:spacing w:line="204" w:lineRule="auto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386FDC" w:rsidRPr="007848D9" w:rsidTr="00E77573">
        <w:trPr>
          <w:trHeight w:val="287"/>
        </w:trPr>
        <w:tc>
          <w:tcPr>
            <w:tcW w:w="9747" w:type="dxa"/>
            <w:gridSpan w:val="2"/>
          </w:tcPr>
          <w:p w:rsidR="00386FDC" w:rsidRPr="007848D9" w:rsidRDefault="00386FDC" w:rsidP="00E77573">
            <w:pPr>
              <w:pStyle w:val="2"/>
              <w:spacing w:line="204" w:lineRule="auto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386FDC" w:rsidRPr="007848D9" w:rsidTr="00E77573">
        <w:trPr>
          <w:trHeight w:val="241"/>
        </w:trPr>
        <w:tc>
          <w:tcPr>
            <w:tcW w:w="9747" w:type="dxa"/>
            <w:gridSpan w:val="2"/>
          </w:tcPr>
          <w:p w:rsidR="00386FDC" w:rsidRPr="007848D9" w:rsidRDefault="00386FDC" w:rsidP="00E77573">
            <w:pPr>
              <w:pStyle w:val="2"/>
              <w:spacing w:line="204" w:lineRule="auto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386FDC" w:rsidRPr="007848D9" w:rsidRDefault="00386FDC" w:rsidP="00E77573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386FDC" w:rsidRPr="007848D9" w:rsidTr="00E77573">
        <w:trPr>
          <w:trHeight w:val="396"/>
        </w:trPr>
        <w:tc>
          <w:tcPr>
            <w:tcW w:w="9747" w:type="dxa"/>
            <w:gridSpan w:val="2"/>
          </w:tcPr>
          <w:p w:rsidR="00386FDC" w:rsidRPr="007848D9" w:rsidRDefault="00386FDC" w:rsidP="00E77573">
            <w:pPr>
              <w:pStyle w:val="1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386FDC" w:rsidRPr="007848D9" w:rsidTr="00E77573">
        <w:trPr>
          <w:trHeight w:val="311"/>
        </w:trPr>
        <w:tc>
          <w:tcPr>
            <w:tcW w:w="5136" w:type="dxa"/>
          </w:tcPr>
          <w:p w:rsidR="00386FDC" w:rsidRPr="007848D9" w:rsidRDefault="00386FDC" w:rsidP="00E77573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 xml:space="preserve">от </w:t>
            </w:r>
            <w:r w:rsidR="00FB3E07">
              <w:rPr>
                <w:sz w:val="28"/>
              </w:rPr>
              <w:t>28.10.2021</w:t>
            </w:r>
            <w:r w:rsidR="00121B44">
              <w:rPr>
                <w:sz w:val="28"/>
              </w:rPr>
              <w:t xml:space="preserve"> года</w:t>
            </w:r>
          </w:p>
        </w:tc>
        <w:tc>
          <w:tcPr>
            <w:tcW w:w="4611" w:type="dxa"/>
          </w:tcPr>
          <w:p w:rsidR="00386FDC" w:rsidRPr="007848D9" w:rsidRDefault="00386FDC" w:rsidP="00E77573">
            <w:pPr>
              <w:jc w:val="right"/>
              <w:rPr>
                <w:sz w:val="28"/>
                <w:szCs w:val="24"/>
              </w:rPr>
            </w:pPr>
            <w:r w:rsidRPr="007848D9">
              <w:rPr>
                <w:sz w:val="28"/>
              </w:rPr>
              <w:t xml:space="preserve">№ </w:t>
            </w:r>
            <w:r w:rsidR="00FB3E07">
              <w:rPr>
                <w:sz w:val="28"/>
              </w:rPr>
              <w:t>68</w:t>
            </w:r>
          </w:p>
        </w:tc>
      </w:tr>
      <w:tr w:rsidR="00386FDC" w:rsidRPr="007848D9" w:rsidTr="00E77573">
        <w:trPr>
          <w:trHeight w:val="311"/>
        </w:trPr>
        <w:tc>
          <w:tcPr>
            <w:tcW w:w="9747" w:type="dxa"/>
            <w:gridSpan w:val="2"/>
          </w:tcPr>
          <w:p w:rsidR="00386FDC" w:rsidRPr="007848D9" w:rsidRDefault="00386FDC" w:rsidP="00E77573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E07689" w:rsidRDefault="00E07689" w:rsidP="00A404FC">
      <w:pPr>
        <w:shd w:val="clear" w:color="auto" w:fill="FFFFFF"/>
        <w:rPr>
          <w:sz w:val="28"/>
          <w:szCs w:val="28"/>
        </w:rPr>
      </w:pPr>
    </w:p>
    <w:p w:rsidR="00386FDC" w:rsidRPr="00AB180C" w:rsidRDefault="00386FDC" w:rsidP="00A404FC">
      <w:pPr>
        <w:shd w:val="clear" w:color="auto" w:fill="FFFFFF"/>
        <w:rPr>
          <w:sz w:val="28"/>
          <w:szCs w:val="28"/>
        </w:rPr>
      </w:pPr>
    </w:p>
    <w:p w:rsidR="00AB180C" w:rsidRPr="00AC3661" w:rsidRDefault="00AB180C" w:rsidP="00AB180C">
      <w:pPr>
        <w:shd w:val="clear" w:color="auto" w:fill="FFFFFF"/>
        <w:jc w:val="center"/>
        <w:rPr>
          <w:b/>
          <w:sz w:val="28"/>
          <w:szCs w:val="28"/>
        </w:rPr>
      </w:pPr>
      <w:r w:rsidRPr="00AC3661">
        <w:rPr>
          <w:b/>
          <w:bCs/>
          <w:color w:val="000000"/>
          <w:sz w:val="28"/>
          <w:szCs w:val="28"/>
        </w:rPr>
        <w:t xml:space="preserve">Об </w:t>
      </w:r>
      <w:r>
        <w:rPr>
          <w:b/>
          <w:bCs/>
          <w:color w:val="000000"/>
          <w:sz w:val="28"/>
          <w:szCs w:val="28"/>
        </w:rPr>
        <w:t>утверждении</w:t>
      </w:r>
      <w:r w:rsidRPr="00AC3661">
        <w:rPr>
          <w:b/>
          <w:sz w:val="28"/>
          <w:szCs w:val="28"/>
        </w:rPr>
        <w:t xml:space="preserve"> прогноза социально-экономического развития </w:t>
      </w:r>
      <w:r>
        <w:rPr>
          <w:b/>
          <w:sz w:val="28"/>
          <w:szCs w:val="28"/>
        </w:rPr>
        <w:t>Верхнекубанского</w:t>
      </w:r>
      <w:r w:rsidRPr="00AC3661">
        <w:rPr>
          <w:b/>
          <w:sz w:val="28"/>
          <w:szCs w:val="28"/>
        </w:rPr>
        <w:t xml:space="preserve"> поселения Новокубанского района на 20</w:t>
      </w:r>
      <w:r w:rsidR="00391686">
        <w:rPr>
          <w:b/>
          <w:sz w:val="28"/>
          <w:szCs w:val="28"/>
        </w:rPr>
        <w:t>2</w:t>
      </w:r>
      <w:r w:rsidR="005B2708">
        <w:rPr>
          <w:b/>
          <w:sz w:val="28"/>
          <w:szCs w:val="28"/>
        </w:rPr>
        <w:t>2</w:t>
      </w:r>
      <w:r w:rsidRPr="00AC3661">
        <w:rPr>
          <w:b/>
          <w:sz w:val="28"/>
          <w:szCs w:val="28"/>
        </w:rPr>
        <w:t xml:space="preserve"> год и на плановый период</w:t>
      </w:r>
    </w:p>
    <w:p w:rsidR="00AB180C" w:rsidRDefault="00AB180C" w:rsidP="00AB180C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B180C" w:rsidRPr="00BA3664" w:rsidRDefault="00AB180C" w:rsidP="001403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A3664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соответствии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 Федеральным законом от  28 июня 2014 года                          № 172-ФЗ «О стратегическом планировании в Российской Федерации» и постановлением </w:t>
      </w:r>
      <w:r w:rsidRPr="003C5687">
        <w:rPr>
          <w:sz w:val="28"/>
          <w:szCs w:val="28"/>
        </w:rPr>
        <w:t>администрации Верхнекубанского сельского поселения Новокубанского района от 28 декабря 2016 года № 271</w:t>
      </w:r>
      <w:r w:rsidRPr="00EB42F4">
        <w:rPr>
          <w:sz w:val="28"/>
          <w:szCs w:val="28"/>
        </w:rPr>
        <w:t xml:space="preserve"> «</w:t>
      </w:r>
      <w:r w:rsidRPr="00EB42F4">
        <w:rPr>
          <w:bCs/>
          <w:color w:val="000000"/>
          <w:sz w:val="28"/>
          <w:szCs w:val="28"/>
        </w:rPr>
        <w:t xml:space="preserve">О </w:t>
      </w:r>
      <w:r w:rsidRPr="00EB42F4">
        <w:rPr>
          <w:sz w:val="28"/>
          <w:szCs w:val="28"/>
        </w:rPr>
        <w:t>порядке разработки и корректировки, осуществления мониторинга и</w:t>
      </w:r>
      <w:r w:rsidRPr="00FC3396">
        <w:rPr>
          <w:sz w:val="28"/>
          <w:szCs w:val="28"/>
        </w:rPr>
        <w:t xml:space="preserve"> контроля реализации прогнозов социально-экономического развития </w:t>
      </w:r>
      <w:r>
        <w:rPr>
          <w:sz w:val="28"/>
          <w:szCs w:val="28"/>
        </w:rPr>
        <w:t>Верхнекубанского</w:t>
      </w:r>
      <w:r w:rsidRPr="00C2347F">
        <w:rPr>
          <w:sz w:val="28"/>
          <w:szCs w:val="28"/>
        </w:rPr>
        <w:t xml:space="preserve"> сельского поселения Новокубанского района</w:t>
      </w:r>
      <w:r w:rsidRPr="0039754D">
        <w:rPr>
          <w:sz w:val="28"/>
          <w:szCs w:val="28"/>
        </w:rPr>
        <w:t xml:space="preserve"> </w:t>
      </w:r>
      <w:r w:rsidRPr="00FC3396">
        <w:rPr>
          <w:sz w:val="28"/>
          <w:szCs w:val="28"/>
        </w:rPr>
        <w:t>на среднесрочный период»</w:t>
      </w:r>
      <w:r>
        <w:rPr>
          <w:b/>
          <w:sz w:val="28"/>
          <w:szCs w:val="28"/>
        </w:rPr>
        <w:t xml:space="preserve">                                             </w:t>
      </w:r>
      <w:r w:rsidRPr="00BA3664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</w:t>
      </w:r>
      <w:r w:rsidRPr="00BA3664">
        <w:rPr>
          <w:color w:val="000000"/>
          <w:sz w:val="28"/>
          <w:szCs w:val="28"/>
        </w:rPr>
        <w:t>ю:</w:t>
      </w:r>
    </w:p>
    <w:p w:rsidR="00AB180C" w:rsidRDefault="00AB180C" w:rsidP="00140350">
      <w:pPr>
        <w:shd w:val="clear" w:color="auto" w:fill="FFFFFF"/>
        <w:ind w:firstLine="709"/>
        <w:jc w:val="both"/>
        <w:rPr>
          <w:sz w:val="28"/>
          <w:szCs w:val="28"/>
        </w:rPr>
      </w:pPr>
      <w:r w:rsidRPr="00A65980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Утвердить </w:t>
      </w:r>
      <w:r w:rsidRPr="0039754D">
        <w:rPr>
          <w:sz w:val="28"/>
          <w:szCs w:val="28"/>
        </w:rPr>
        <w:t xml:space="preserve">прогноз социально-экономического развития </w:t>
      </w:r>
      <w:r>
        <w:rPr>
          <w:sz w:val="28"/>
          <w:szCs w:val="28"/>
        </w:rPr>
        <w:t>Верхнекубанского</w:t>
      </w:r>
      <w:r w:rsidRPr="00C2347F">
        <w:rPr>
          <w:sz w:val="28"/>
          <w:szCs w:val="28"/>
        </w:rPr>
        <w:t xml:space="preserve"> сельского поселения Новокубанского района</w:t>
      </w:r>
      <w:r w:rsidRPr="0039754D">
        <w:rPr>
          <w:sz w:val="28"/>
          <w:szCs w:val="28"/>
        </w:rPr>
        <w:t xml:space="preserve"> на </w:t>
      </w:r>
      <w:r>
        <w:rPr>
          <w:sz w:val="28"/>
          <w:szCs w:val="28"/>
        </w:rPr>
        <w:t>20</w:t>
      </w:r>
      <w:r w:rsidR="00391686">
        <w:rPr>
          <w:sz w:val="28"/>
          <w:szCs w:val="28"/>
        </w:rPr>
        <w:t>2</w:t>
      </w:r>
      <w:r w:rsidR="005B2708">
        <w:rPr>
          <w:sz w:val="28"/>
          <w:szCs w:val="28"/>
        </w:rPr>
        <w:t>2</w:t>
      </w:r>
      <w:r>
        <w:rPr>
          <w:sz w:val="28"/>
          <w:szCs w:val="28"/>
        </w:rPr>
        <w:t xml:space="preserve"> год и на плановый период согласно</w:t>
      </w:r>
      <w:r w:rsidRPr="0039754D">
        <w:rPr>
          <w:sz w:val="28"/>
          <w:szCs w:val="28"/>
        </w:rPr>
        <w:t xml:space="preserve"> приложению к настоящему постановлению.</w:t>
      </w:r>
    </w:p>
    <w:p w:rsidR="00391686" w:rsidRPr="00391686" w:rsidRDefault="00140350" w:rsidP="00140350">
      <w:pPr>
        <w:shd w:val="clear" w:color="auto" w:fill="FFFFFF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391686">
        <w:rPr>
          <w:color w:val="000000"/>
          <w:sz w:val="28"/>
          <w:szCs w:val="28"/>
        </w:rPr>
        <w:t xml:space="preserve">Считать утратившим силу постановление администрации Верхнекубанского сельского поселения Новокубанского района от </w:t>
      </w:r>
      <w:r w:rsidR="005B2708">
        <w:rPr>
          <w:color w:val="000000"/>
          <w:sz w:val="28"/>
          <w:szCs w:val="28"/>
        </w:rPr>
        <w:t>0</w:t>
      </w:r>
      <w:r w:rsidR="00FB3E07">
        <w:rPr>
          <w:color w:val="000000"/>
          <w:sz w:val="28"/>
          <w:szCs w:val="28"/>
        </w:rPr>
        <w:t>2</w:t>
      </w:r>
      <w:r w:rsidR="005B2708">
        <w:rPr>
          <w:color w:val="000000"/>
          <w:sz w:val="28"/>
          <w:szCs w:val="28"/>
        </w:rPr>
        <w:t>.11.2020</w:t>
      </w:r>
      <w:r w:rsidR="00391686">
        <w:rPr>
          <w:color w:val="000000"/>
          <w:sz w:val="28"/>
          <w:szCs w:val="28"/>
        </w:rPr>
        <w:t xml:space="preserve"> года №</w:t>
      </w:r>
      <w:r w:rsidR="005B2708">
        <w:rPr>
          <w:color w:val="000000"/>
          <w:sz w:val="28"/>
          <w:szCs w:val="28"/>
        </w:rPr>
        <w:t>9</w:t>
      </w:r>
      <w:r w:rsidR="00FB3E07">
        <w:rPr>
          <w:color w:val="000000"/>
          <w:sz w:val="28"/>
          <w:szCs w:val="28"/>
        </w:rPr>
        <w:t>3</w:t>
      </w:r>
      <w:r w:rsidR="00391686">
        <w:rPr>
          <w:color w:val="000000"/>
          <w:sz w:val="28"/>
          <w:szCs w:val="28"/>
        </w:rPr>
        <w:t xml:space="preserve"> «</w:t>
      </w:r>
      <w:r w:rsidR="00391686" w:rsidRPr="00391686">
        <w:rPr>
          <w:bCs/>
          <w:color w:val="000000"/>
          <w:sz w:val="28"/>
          <w:szCs w:val="28"/>
        </w:rPr>
        <w:t>Об</w:t>
      </w:r>
      <w:r w:rsidR="00391686" w:rsidRPr="00AC3661">
        <w:rPr>
          <w:b/>
          <w:bCs/>
          <w:color w:val="000000"/>
          <w:sz w:val="28"/>
          <w:szCs w:val="28"/>
        </w:rPr>
        <w:t xml:space="preserve"> </w:t>
      </w:r>
      <w:r w:rsidR="00391686" w:rsidRPr="00391686">
        <w:rPr>
          <w:bCs/>
          <w:color w:val="000000"/>
          <w:sz w:val="28"/>
          <w:szCs w:val="28"/>
        </w:rPr>
        <w:t>утверждении</w:t>
      </w:r>
      <w:r w:rsidR="00391686" w:rsidRPr="00391686">
        <w:rPr>
          <w:sz w:val="28"/>
          <w:szCs w:val="28"/>
        </w:rPr>
        <w:t xml:space="preserve"> прогноза социально-экономического развития Верхнекубанского поселения Новокубанского района на 202</w:t>
      </w:r>
      <w:r w:rsidR="005B2708">
        <w:rPr>
          <w:sz w:val="28"/>
          <w:szCs w:val="28"/>
        </w:rPr>
        <w:t>1</w:t>
      </w:r>
      <w:r w:rsidR="00391686" w:rsidRPr="00391686">
        <w:rPr>
          <w:sz w:val="28"/>
          <w:szCs w:val="28"/>
        </w:rPr>
        <w:t xml:space="preserve"> год и на плановый период</w:t>
      </w:r>
      <w:r w:rsidR="00391686">
        <w:rPr>
          <w:sz w:val="28"/>
          <w:szCs w:val="28"/>
        </w:rPr>
        <w:t>».</w:t>
      </w:r>
    </w:p>
    <w:p w:rsidR="00AB180C" w:rsidRPr="00BA3664" w:rsidRDefault="00391686" w:rsidP="001403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140350">
        <w:rPr>
          <w:color w:val="000000"/>
          <w:sz w:val="28"/>
          <w:szCs w:val="28"/>
        </w:rPr>
        <w:t>.</w:t>
      </w:r>
      <w:r w:rsidR="00AB180C" w:rsidRPr="00BA3664">
        <w:rPr>
          <w:color w:val="000000"/>
          <w:sz w:val="28"/>
          <w:szCs w:val="28"/>
        </w:rPr>
        <w:t xml:space="preserve">Контроль за </w:t>
      </w:r>
      <w:r w:rsidR="00AB180C">
        <w:rPr>
          <w:color w:val="000000"/>
          <w:sz w:val="28"/>
          <w:szCs w:val="28"/>
        </w:rPr>
        <w:t>вы</w:t>
      </w:r>
      <w:r w:rsidR="00AB180C" w:rsidRPr="00BA3664">
        <w:rPr>
          <w:color w:val="000000"/>
          <w:sz w:val="28"/>
          <w:szCs w:val="28"/>
        </w:rPr>
        <w:t xml:space="preserve">полнением настоящего постановления </w:t>
      </w:r>
      <w:r w:rsidR="00AB180C">
        <w:rPr>
          <w:color w:val="000000"/>
          <w:sz w:val="28"/>
          <w:szCs w:val="28"/>
        </w:rPr>
        <w:t>оставляю за собой</w:t>
      </w:r>
      <w:r w:rsidR="00AB180C" w:rsidRPr="00BA3664">
        <w:rPr>
          <w:color w:val="000000"/>
          <w:sz w:val="28"/>
          <w:szCs w:val="28"/>
        </w:rPr>
        <w:t>.</w:t>
      </w:r>
    </w:p>
    <w:p w:rsidR="00AB180C" w:rsidRPr="00BA3664" w:rsidRDefault="00AB180C" w:rsidP="00140350">
      <w:pPr>
        <w:shd w:val="clear" w:color="auto" w:fill="FFFFFF"/>
        <w:tabs>
          <w:tab w:val="left" w:pos="1008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140350">
        <w:rPr>
          <w:color w:val="000000"/>
          <w:sz w:val="28"/>
          <w:szCs w:val="28"/>
        </w:rPr>
        <w:t>.</w:t>
      </w:r>
      <w:r w:rsidRPr="00BA3664">
        <w:rPr>
          <w:color w:val="000000"/>
          <w:sz w:val="28"/>
          <w:szCs w:val="28"/>
        </w:rPr>
        <w:t>Постановление вступ</w:t>
      </w:r>
      <w:r>
        <w:rPr>
          <w:color w:val="000000"/>
          <w:sz w:val="28"/>
          <w:szCs w:val="28"/>
        </w:rPr>
        <w:t>ает в силу со дня его подписания</w:t>
      </w:r>
      <w:r w:rsidRPr="00BA3664">
        <w:rPr>
          <w:color w:val="000000"/>
          <w:sz w:val="28"/>
          <w:szCs w:val="28"/>
        </w:rPr>
        <w:t>.</w:t>
      </w:r>
    </w:p>
    <w:p w:rsidR="00AB180C" w:rsidRPr="00391686" w:rsidRDefault="00AB180C" w:rsidP="00140350">
      <w:pPr>
        <w:shd w:val="clear" w:color="auto" w:fill="FFFFFF"/>
        <w:tabs>
          <w:tab w:val="left" w:pos="1008"/>
        </w:tabs>
        <w:ind w:firstLine="709"/>
        <w:jc w:val="both"/>
        <w:rPr>
          <w:color w:val="000000"/>
          <w:sz w:val="28"/>
          <w:szCs w:val="28"/>
        </w:rPr>
      </w:pPr>
    </w:p>
    <w:p w:rsidR="00AB180C" w:rsidRPr="00391686" w:rsidRDefault="00AB180C" w:rsidP="00AB180C">
      <w:pPr>
        <w:shd w:val="clear" w:color="auto" w:fill="FFFFFF"/>
        <w:tabs>
          <w:tab w:val="left" w:pos="1008"/>
        </w:tabs>
        <w:spacing w:line="326" w:lineRule="exact"/>
        <w:rPr>
          <w:color w:val="000000"/>
          <w:sz w:val="28"/>
          <w:szCs w:val="28"/>
        </w:rPr>
      </w:pPr>
    </w:p>
    <w:p w:rsidR="00AB180C" w:rsidRDefault="00AB180C" w:rsidP="00AB180C">
      <w:pPr>
        <w:shd w:val="clear" w:color="auto" w:fill="FFFFFF"/>
        <w:tabs>
          <w:tab w:val="left" w:pos="1008"/>
        </w:tabs>
        <w:spacing w:line="326" w:lineRule="exact"/>
        <w:rPr>
          <w:color w:val="000000"/>
          <w:sz w:val="28"/>
          <w:szCs w:val="28"/>
        </w:rPr>
      </w:pPr>
    </w:p>
    <w:p w:rsidR="00AB180C" w:rsidRPr="00CD2A1C" w:rsidRDefault="00AB180C" w:rsidP="00AB180C">
      <w:pPr>
        <w:shd w:val="clear" w:color="auto" w:fill="FFFFFF"/>
        <w:rPr>
          <w:sz w:val="28"/>
          <w:szCs w:val="28"/>
        </w:rPr>
      </w:pPr>
      <w:r w:rsidRPr="00CD2A1C">
        <w:rPr>
          <w:color w:val="000000"/>
          <w:sz w:val="28"/>
          <w:szCs w:val="28"/>
        </w:rPr>
        <w:t xml:space="preserve">Глава </w:t>
      </w:r>
      <w:r>
        <w:rPr>
          <w:sz w:val="28"/>
          <w:szCs w:val="28"/>
        </w:rPr>
        <w:t>Верхнекубанского</w:t>
      </w:r>
      <w:r w:rsidRPr="00CD2A1C">
        <w:rPr>
          <w:sz w:val="28"/>
          <w:szCs w:val="28"/>
        </w:rPr>
        <w:t xml:space="preserve"> сельского поселения </w:t>
      </w:r>
    </w:p>
    <w:p w:rsidR="00AB180C" w:rsidRPr="00AB180C" w:rsidRDefault="00AB180C" w:rsidP="00AB180C">
      <w:pPr>
        <w:shd w:val="clear" w:color="auto" w:fill="FFFFFF"/>
        <w:rPr>
          <w:color w:val="000000"/>
          <w:sz w:val="28"/>
          <w:szCs w:val="28"/>
        </w:rPr>
        <w:sectPr w:rsidR="00AB180C" w:rsidRPr="00AB180C" w:rsidSect="00140350">
          <w:pgSz w:w="11907" w:h="16840"/>
          <w:pgMar w:top="1134" w:right="567" w:bottom="1134" w:left="1701" w:header="720" w:footer="720" w:gutter="0"/>
          <w:cols w:space="720"/>
          <w:docGrid w:linePitch="272"/>
        </w:sectPr>
      </w:pPr>
      <w:r w:rsidRPr="00CD2A1C">
        <w:rPr>
          <w:sz w:val="28"/>
          <w:szCs w:val="28"/>
        </w:rPr>
        <w:t>Новокубанского района</w:t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</w:t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 w:rsidRPr="00AB180C">
        <w:rPr>
          <w:color w:val="000000"/>
          <w:sz w:val="28"/>
          <w:szCs w:val="28"/>
        </w:rPr>
        <w:t xml:space="preserve">   </w:t>
      </w:r>
      <w:r w:rsidR="00140350">
        <w:rPr>
          <w:color w:val="000000"/>
          <w:sz w:val="28"/>
          <w:szCs w:val="28"/>
        </w:rPr>
        <w:t xml:space="preserve"> </w:t>
      </w:r>
      <w:proofErr w:type="spellStart"/>
      <w:r w:rsidR="00140350">
        <w:rPr>
          <w:color w:val="000000"/>
          <w:sz w:val="28"/>
          <w:szCs w:val="28"/>
        </w:rPr>
        <w:t>А.В.</w:t>
      </w:r>
      <w:r>
        <w:rPr>
          <w:color w:val="000000"/>
          <w:sz w:val="28"/>
          <w:szCs w:val="28"/>
        </w:rPr>
        <w:t>Брежнев</w:t>
      </w:r>
      <w:proofErr w:type="spellEnd"/>
    </w:p>
    <w:p w:rsidR="009E513F" w:rsidRDefault="009E513F" w:rsidP="009E513F">
      <w:pPr>
        <w:shd w:val="clear" w:color="auto" w:fill="FFFFFF"/>
        <w:tabs>
          <w:tab w:val="left" w:pos="1008"/>
        </w:tabs>
        <w:ind w:left="5529"/>
        <w:jc w:val="right"/>
        <w:rPr>
          <w:color w:val="000000"/>
          <w:sz w:val="28"/>
          <w:szCs w:val="28"/>
        </w:rPr>
      </w:pPr>
      <w:r w:rsidRPr="00D56441">
        <w:rPr>
          <w:color w:val="000000"/>
          <w:sz w:val="28"/>
          <w:szCs w:val="28"/>
        </w:rPr>
        <w:lastRenderedPageBreak/>
        <w:t>УТВЕРЖДЕН</w:t>
      </w:r>
    </w:p>
    <w:p w:rsidR="009E513F" w:rsidRPr="00D56441" w:rsidRDefault="00121B44" w:rsidP="009E513F">
      <w:pPr>
        <w:shd w:val="clear" w:color="auto" w:fill="FFFFFF"/>
        <w:tabs>
          <w:tab w:val="left" w:pos="1008"/>
        </w:tabs>
        <w:ind w:left="55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Постановлением </w:t>
      </w:r>
      <w:r w:rsidR="009E513F" w:rsidRPr="00D56441">
        <w:rPr>
          <w:color w:val="000000"/>
          <w:sz w:val="28"/>
          <w:szCs w:val="28"/>
        </w:rPr>
        <w:t xml:space="preserve">администрации </w:t>
      </w:r>
      <w:r w:rsidR="009E513F">
        <w:rPr>
          <w:sz w:val="28"/>
          <w:szCs w:val="28"/>
        </w:rPr>
        <w:t>Верхнекубанского</w:t>
      </w:r>
      <w:r w:rsidR="009E513F" w:rsidRPr="00C2347F">
        <w:rPr>
          <w:sz w:val="28"/>
          <w:szCs w:val="28"/>
        </w:rPr>
        <w:t xml:space="preserve"> сельского поселения Новокубанского района</w:t>
      </w:r>
    </w:p>
    <w:p w:rsidR="009E513F" w:rsidRPr="00D56441" w:rsidRDefault="009E513F" w:rsidP="009E513F">
      <w:pPr>
        <w:shd w:val="clear" w:color="auto" w:fill="FFFFFF"/>
        <w:tabs>
          <w:tab w:val="left" w:pos="1008"/>
        </w:tabs>
        <w:ind w:left="5529"/>
        <w:jc w:val="both"/>
        <w:rPr>
          <w:color w:val="000000"/>
          <w:sz w:val="28"/>
          <w:szCs w:val="28"/>
        </w:rPr>
      </w:pPr>
      <w:r w:rsidRPr="00D56441">
        <w:rPr>
          <w:color w:val="000000"/>
          <w:sz w:val="28"/>
          <w:szCs w:val="28"/>
        </w:rPr>
        <w:t>от</w:t>
      </w:r>
      <w:r w:rsidR="00121B44">
        <w:rPr>
          <w:color w:val="000000"/>
          <w:sz w:val="28"/>
          <w:szCs w:val="28"/>
        </w:rPr>
        <w:t xml:space="preserve"> </w:t>
      </w:r>
      <w:r w:rsidR="00FB3E07">
        <w:rPr>
          <w:color w:val="000000"/>
          <w:sz w:val="28"/>
          <w:szCs w:val="28"/>
        </w:rPr>
        <w:t>28.10.2021</w:t>
      </w:r>
      <w:r w:rsidR="00121B44">
        <w:rPr>
          <w:color w:val="000000"/>
          <w:sz w:val="28"/>
          <w:szCs w:val="28"/>
        </w:rPr>
        <w:t xml:space="preserve"> года </w:t>
      </w:r>
      <w:r w:rsidRPr="00D56441">
        <w:rPr>
          <w:color w:val="000000"/>
          <w:sz w:val="28"/>
          <w:szCs w:val="28"/>
        </w:rPr>
        <w:t>№</w:t>
      </w:r>
      <w:r w:rsidR="00FB3E07">
        <w:rPr>
          <w:color w:val="000000"/>
          <w:sz w:val="28"/>
          <w:szCs w:val="28"/>
        </w:rPr>
        <w:t>68</w:t>
      </w:r>
    </w:p>
    <w:p w:rsidR="009E513F" w:rsidRDefault="009E513F" w:rsidP="009E513F">
      <w:pPr>
        <w:shd w:val="clear" w:color="auto" w:fill="FFFFFF"/>
        <w:tabs>
          <w:tab w:val="left" w:pos="1008"/>
        </w:tabs>
        <w:spacing w:line="326" w:lineRule="exact"/>
        <w:rPr>
          <w:color w:val="000000"/>
          <w:sz w:val="28"/>
          <w:szCs w:val="28"/>
        </w:rPr>
      </w:pPr>
    </w:p>
    <w:p w:rsidR="009E513F" w:rsidRPr="002360FF" w:rsidRDefault="009E513F" w:rsidP="009E513F">
      <w:pPr>
        <w:shd w:val="clear" w:color="auto" w:fill="FFFFFF"/>
        <w:tabs>
          <w:tab w:val="left" w:pos="0"/>
        </w:tabs>
        <w:spacing w:line="326" w:lineRule="exact"/>
        <w:jc w:val="center"/>
        <w:rPr>
          <w:color w:val="000000"/>
          <w:sz w:val="28"/>
          <w:szCs w:val="28"/>
        </w:rPr>
      </w:pPr>
      <w:r w:rsidRPr="002360FF">
        <w:rPr>
          <w:color w:val="000000"/>
          <w:sz w:val="28"/>
          <w:szCs w:val="28"/>
        </w:rPr>
        <w:t>Прогноз</w:t>
      </w:r>
    </w:p>
    <w:p w:rsidR="009E513F" w:rsidRPr="002360FF" w:rsidRDefault="009E513F" w:rsidP="009E513F">
      <w:pPr>
        <w:shd w:val="clear" w:color="auto" w:fill="FFFFFF"/>
        <w:tabs>
          <w:tab w:val="left" w:pos="1008"/>
        </w:tabs>
        <w:spacing w:line="326" w:lineRule="exact"/>
        <w:jc w:val="center"/>
        <w:rPr>
          <w:color w:val="000000"/>
          <w:sz w:val="28"/>
          <w:szCs w:val="28"/>
        </w:rPr>
      </w:pPr>
      <w:r w:rsidRPr="002360FF">
        <w:rPr>
          <w:sz w:val="28"/>
          <w:szCs w:val="28"/>
        </w:rPr>
        <w:t xml:space="preserve">социально-экономического развития </w:t>
      </w:r>
      <w:r>
        <w:rPr>
          <w:sz w:val="28"/>
          <w:szCs w:val="28"/>
        </w:rPr>
        <w:t>Верхнекубанского</w:t>
      </w:r>
      <w:r w:rsidRPr="002360FF">
        <w:rPr>
          <w:sz w:val="28"/>
          <w:szCs w:val="28"/>
        </w:rPr>
        <w:t xml:space="preserve"> сельского поселения Новокубанского района на 20</w:t>
      </w:r>
      <w:r w:rsidR="00A735ED">
        <w:rPr>
          <w:sz w:val="28"/>
          <w:szCs w:val="28"/>
        </w:rPr>
        <w:t>2</w:t>
      </w:r>
      <w:r w:rsidR="00E445FA">
        <w:rPr>
          <w:sz w:val="28"/>
          <w:szCs w:val="28"/>
        </w:rPr>
        <w:t>2</w:t>
      </w:r>
      <w:r w:rsidRPr="002360FF">
        <w:rPr>
          <w:sz w:val="28"/>
          <w:szCs w:val="28"/>
        </w:rPr>
        <w:t xml:space="preserve"> год и на плановый период</w:t>
      </w:r>
    </w:p>
    <w:p w:rsidR="009E513F" w:rsidRDefault="009E513F" w:rsidP="009E513F">
      <w:pPr>
        <w:shd w:val="clear" w:color="auto" w:fill="FFFFFF"/>
        <w:tabs>
          <w:tab w:val="left" w:pos="1008"/>
        </w:tabs>
        <w:spacing w:line="326" w:lineRule="exact"/>
        <w:rPr>
          <w:color w:val="000000"/>
          <w:sz w:val="28"/>
          <w:szCs w:val="28"/>
        </w:rPr>
      </w:pPr>
    </w:p>
    <w:tbl>
      <w:tblPr>
        <w:tblW w:w="9762" w:type="dxa"/>
        <w:tblInd w:w="93" w:type="dxa"/>
        <w:tblLook w:val="04A0" w:firstRow="1" w:lastRow="0" w:firstColumn="1" w:lastColumn="0" w:noHBand="0" w:noVBand="1"/>
      </w:tblPr>
      <w:tblGrid>
        <w:gridCol w:w="2991"/>
        <w:gridCol w:w="1135"/>
        <w:gridCol w:w="1134"/>
        <w:gridCol w:w="851"/>
        <w:gridCol w:w="1275"/>
        <w:gridCol w:w="1297"/>
        <w:gridCol w:w="1079"/>
      </w:tblGrid>
      <w:tr w:rsidR="009E513F" w:rsidRPr="00AC3661" w:rsidTr="00AA5F87">
        <w:trPr>
          <w:trHeight w:val="255"/>
        </w:trPr>
        <w:tc>
          <w:tcPr>
            <w:tcW w:w="2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0B640B">
            <w:pPr>
              <w:jc w:val="center"/>
            </w:pPr>
            <w:r w:rsidRPr="004C3A65">
              <w:t>Показатель, единица измерения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A735ED">
            <w:pPr>
              <w:jc w:val="center"/>
            </w:pPr>
            <w:r w:rsidRPr="004C3A65">
              <w:t>20</w:t>
            </w:r>
            <w:r w:rsidR="005B2708"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A735ED">
            <w:pPr>
              <w:jc w:val="center"/>
            </w:pPr>
            <w:r w:rsidRPr="004C3A65">
              <w:t>20</w:t>
            </w:r>
            <w:r w:rsidR="00A735ED">
              <w:t>2</w:t>
            </w:r>
            <w:r w:rsidR="005B2708">
              <w:t>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4C3A65" w:rsidRDefault="009E513F" w:rsidP="00A735ED">
            <w:pPr>
              <w:jc w:val="center"/>
              <w:rPr>
                <w:sz w:val="18"/>
                <w:szCs w:val="18"/>
              </w:rPr>
            </w:pPr>
            <w:r w:rsidRPr="004C3A65">
              <w:rPr>
                <w:sz w:val="18"/>
                <w:szCs w:val="18"/>
              </w:rPr>
              <w:t>20</w:t>
            </w:r>
            <w:r w:rsidR="00A735ED">
              <w:rPr>
                <w:sz w:val="18"/>
                <w:szCs w:val="18"/>
              </w:rPr>
              <w:t>2</w:t>
            </w:r>
            <w:r w:rsidR="005B2708">
              <w:rPr>
                <w:sz w:val="18"/>
                <w:szCs w:val="18"/>
              </w:rPr>
              <w:t>1</w:t>
            </w:r>
            <w:r w:rsidRPr="004C3A65">
              <w:rPr>
                <w:sz w:val="18"/>
                <w:szCs w:val="18"/>
              </w:rPr>
              <w:t>г. в % к 20</w:t>
            </w:r>
            <w:r w:rsidR="005B2708">
              <w:rPr>
                <w:sz w:val="18"/>
                <w:szCs w:val="18"/>
              </w:rPr>
              <w:t>20</w:t>
            </w:r>
            <w:r w:rsidRPr="004C3A6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9E513F" w:rsidP="00A735ED">
            <w:pPr>
              <w:jc w:val="center"/>
            </w:pPr>
            <w:r w:rsidRPr="004C3A65">
              <w:t>20</w:t>
            </w:r>
            <w:r w:rsidR="00A735ED">
              <w:t>2</w:t>
            </w:r>
            <w:r w:rsidR="005B2708"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9E513F" w:rsidP="00A735ED">
            <w:pPr>
              <w:jc w:val="center"/>
            </w:pPr>
            <w:r w:rsidRPr="004C3A65">
              <w:t>20</w:t>
            </w:r>
            <w:r>
              <w:t>2</w:t>
            </w:r>
            <w:r w:rsidR="005B2708"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9E513F" w:rsidP="00A735ED">
            <w:pPr>
              <w:jc w:val="center"/>
            </w:pPr>
            <w:r w:rsidRPr="004C3A65">
              <w:t>20</w:t>
            </w:r>
            <w:r>
              <w:t>2</w:t>
            </w:r>
            <w:r w:rsidR="005B2708">
              <w:t>4</w:t>
            </w:r>
          </w:p>
        </w:tc>
      </w:tr>
      <w:tr w:rsidR="009E513F" w:rsidRPr="00AC3661" w:rsidTr="00AA5F87">
        <w:trPr>
          <w:trHeight w:val="435"/>
        </w:trPr>
        <w:tc>
          <w:tcPr>
            <w:tcW w:w="2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13F" w:rsidRPr="004C3A65" w:rsidRDefault="009E513F" w:rsidP="000B640B"/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0B640B">
            <w:pPr>
              <w:jc w:val="center"/>
            </w:pPr>
            <w:r w:rsidRPr="004C3A65">
              <w:t>отчет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0B640B">
            <w:pPr>
              <w:jc w:val="center"/>
            </w:pPr>
            <w:r w:rsidRPr="004C3A65">
              <w:t>оценка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13F" w:rsidRPr="004C3A65" w:rsidRDefault="009E513F" w:rsidP="000B640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0B640B">
            <w:pPr>
              <w:jc w:val="center"/>
            </w:pPr>
            <w:r w:rsidRPr="004C3A65">
              <w:t>прогноз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0B640B">
            <w:pPr>
              <w:jc w:val="center"/>
            </w:pPr>
            <w:r w:rsidRPr="004C3A65">
              <w:t>прогноз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13F" w:rsidRPr="004C3A65" w:rsidRDefault="009E513F" w:rsidP="000B640B">
            <w:pPr>
              <w:jc w:val="center"/>
            </w:pPr>
            <w:r w:rsidRPr="004C3A65">
              <w:t>прогноз</w:t>
            </w:r>
          </w:p>
        </w:tc>
      </w:tr>
      <w:tr w:rsidR="009E513F" w:rsidRPr="00AC3661" w:rsidTr="00AA5F87">
        <w:trPr>
          <w:trHeight w:val="55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4C3A65" w:rsidRDefault="009E513F" w:rsidP="003722E6">
            <w:pPr>
              <w:rPr>
                <w:sz w:val="22"/>
                <w:szCs w:val="22"/>
              </w:rPr>
            </w:pPr>
            <w:r w:rsidRPr="004C3A65">
              <w:rPr>
                <w:sz w:val="22"/>
                <w:szCs w:val="22"/>
              </w:rPr>
              <w:t xml:space="preserve">Среднегодовая численность постоянного населения – </w:t>
            </w:r>
            <w:proofErr w:type="gramStart"/>
            <w:r w:rsidRPr="004C3A65">
              <w:rPr>
                <w:sz w:val="22"/>
                <w:szCs w:val="22"/>
              </w:rPr>
              <w:t>всего,  чел.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13F" w:rsidRPr="004C3A65" w:rsidRDefault="005B2708" w:rsidP="000B640B">
            <w:pPr>
              <w:jc w:val="right"/>
            </w:pPr>
            <w:r>
              <w:t>6254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5B2708" w:rsidP="000B640B">
            <w:pPr>
              <w:jc w:val="right"/>
            </w:pPr>
            <w:r>
              <w:t>6220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4C0731" w:rsidP="003722E6">
            <w:pPr>
              <w:jc w:val="right"/>
            </w:pPr>
            <w:r>
              <w:t>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4C0731" w:rsidP="000B640B">
            <w:pPr>
              <w:jc w:val="right"/>
            </w:pPr>
            <w:r>
              <w:t>6235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center"/>
            </w:pPr>
            <w:r>
              <w:t>6235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center"/>
            </w:pPr>
            <w:r>
              <w:t>6235</w:t>
            </w:r>
          </w:p>
        </w:tc>
      </w:tr>
      <w:tr w:rsidR="009E513F" w:rsidRPr="00AC3661" w:rsidTr="00AA5F87">
        <w:trPr>
          <w:trHeight w:val="8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4C3A65" w:rsidRDefault="009E513F" w:rsidP="000B640B">
            <w:pPr>
              <w:rPr>
                <w:sz w:val="22"/>
                <w:szCs w:val="22"/>
              </w:rPr>
            </w:pPr>
            <w:r w:rsidRPr="004C3A65">
              <w:rPr>
                <w:sz w:val="22"/>
                <w:szCs w:val="22"/>
              </w:rPr>
              <w:t>Номинальная начисленная средне</w:t>
            </w:r>
            <w:r w:rsidR="00995545">
              <w:rPr>
                <w:sz w:val="22"/>
                <w:szCs w:val="22"/>
              </w:rPr>
              <w:t xml:space="preserve">месячная заработная плата, </w:t>
            </w:r>
            <w:r w:rsidR="005B2708">
              <w:rPr>
                <w:sz w:val="22"/>
                <w:szCs w:val="22"/>
              </w:rPr>
              <w:t>тыс. руб.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13F" w:rsidRPr="004C3A65" w:rsidRDefault="005B2708" w:rsidP="003722E6">
            <w:pPr>
              <w:jc w:val="center"/>
            </w:pPr>
            <w:r>
              <w:t>46,2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3722E6" w:rsidRDefault="005B2708" w:rsidP="003722E6">
            <w:pPr>
              <w:jc w:val="center"/>
            </w:pPr>
            <w:r>
              <w:t>4</w:t>
            </w:r>
            <w:r w:rsidR="004C0731">
              <w:t>7</w:t>
            </w:r>
            <w:r>
              <w:t>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4C0731" w:rsidP="003722E6">
            <w:pPr>
              <w:jc w:val="center"/>
            </w:pPr>
            <w:r>
              <w:t>103,3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AA5F87" w:rsidP="003722E6">
            <w:pPr>
              <w:jc w:val="center"/>
            </w:pPr>
            <w:r>
              <w:t xml:space="preserve">              </w:t>
            </w:r>
            <w:r w:rsidR="004C0731">
              <w:t>48,4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AA5F87" w:rsidP="003722E6">
            <w:pPr>
              <w:jc w:val="center"/>
            </w:pPr>
            <w:r>
              <w:t xml:space="preserve"> </w:t>
            </w:r>
            <w:r w:rsidR="004C0731">
              <w:t>48,4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3722E6">
            <w:pPr>
              <w:jc w:val="center"/>
            </w:pPr>
            <w:r>
              <w:t>48,4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4C3A65" w:rsidRDefault="009E513F" w:rsidP="000B640B">
            <w:pPr>
              <w:rPr>
                <w:sz w:val="22"/>
                <w:szCs w:val="22"/>
              </w:rPr>
            </w:pPr>
            <w:r w:rsidRPr="004C3A65">
              <w:rPr>
                <w:sz w:val="22"/>
                <w:szCs w:val="22"/>
              </w:rPr>
              <w:t>Численность занятых в личных подсобных хозяйствах,       тыс. чел.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13F" w:rsidRPr="004C3A65" w:rsidRDefault="005B2708" w:rsidP="000B640B">
            <w:pPr>
              <w:jc w:val="right"/>
            </w:pPr>
            <w:r>
              <w:t>4,91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5B2708" w:rsidP="000B640B">
            <w:pPr>
              <w:jc w:val="right"/>
            </w:pPr>
            <w:r>
              <w:t>4,92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9E513F" w:rsidP="003722E6">
            <w:pPr>
              <w:jc w:val="right"/>
            </w:pPr>
            <w:r>
              <w:t>100,</w:t>
            </w:r>
            <w:r w:rsidR="003722E6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3722E6">
            <w:pPr>
              <w:jc w:val="right"/>
            </w:pPr>
            <w:r w:rsidRPr="001D2CAB">
              <w:t>4,</w:t>
            </w:r>
            <w:r>
              <w:t>9</w:t>
            </w:r>
            <w:r w:rsidR="003722E6">
              <w:t>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3722E6">
            <w:pPr>
              <w:jc w:val="center"/>
            </w:pPr>
            <w:r w:rsidRPr="001D2CAB">
              <w:t>4,</w:t>
            </w:r>
            <w:r>
              <w:t>9</w:t>
            </w:r>
            <w:r w:rsidR="003722E6"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3722E6">
            <w:pPr>
              <w:jc w:val="center"/>
            </w:pPr>
            <w:r w:rsidRPr="001D2CAB">
              <w:t>4,</w:t>
            </w:r>
            <w:r w:rsidR="003722E6">
              <w:t>92</w:t>
            </w:r>
          </w:p>
        </w:tc>
      </w:tr>
      <w:tr w:rsidR="009E513F" w:rsidRPr="00AC3661" w:rsidTr="00AA5F87">
        <w:trPr>
          <w:trHeight w:val="763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13F" w:rsidRPr="004C3A65" w:rsidRDefault="009E513F" w:rsidP="000B640B">
            <w:pPr>
              <w:rPr>
                <w:sz w:val="22"/>
                <w:szCs w:val="22"/>
              </w:rPr>
            </w:pPr>
            <w:r w:rsidRPr="004C3A65">
              <w:rPr>
                <w:sz w:val="22"/>
                <w:szCs w:val="22"/>
              </w:rPr>
              <w:t xml:space="preserve">Среднемесячные доходы занятых в личных подсобных хозяйствах, </w:t>
            </w:r>
            <w:proofErr w:type="spellStart"/>
            <w:r w:rsidRPr="004C3A65">
              <w:rPr>
                <w:sz w:val="22"/>
                <w:szCs w:val="22"/>
              </w:rPr>
              <w:t>тыс.руб</w:t>
            </w:r>
            <w:proofErr w:type="spellEnd"/>
            <w:r w:rsidRPr="004C3A65">
              <w:rPr>
                <w:sz w:val="22"/>
                <w:szCs w:val="22"/>
              </w:rPr>
              <w:t>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13F" w:rsidRPr="004C3A65" w:rsidRDefault="005B2708" w:rsidP="004A0D78">
            <w:pPr>
              <w:jc w:val="right"/>
            </w:pPr>
            <w: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5B2708" w:rsidP="000B640B">
            <w:pPr>
              <w:jc w:val="right"/>
            </w:pPr>
            <w:r>
              <w:t>12,2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4C0731" w:rsidP="000B640B">
            <w:pPr>
              <w:jc w:val="right"/>
            </w:pPr>
            <w:r>
              <w:t>103,4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3722E6">
            <w:pPr>
              <w:jc w:val="right"/>
            </w:pPr>
            <w:r>
              <w:t>12,4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3722E6">
            <w:pPr>
              <w:jc w:val="center"/>
            </w:pPr>
            <w:r>
              <w:t>12,4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center"/>
            </w:pPr>
            <w:r>
              <w:t>12,4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13F" w:rsidRPr="004C3A65" w:rsidRDefault="009E513F" w:rsidP="000B640B">
            <w:pPr>
              <w:rPr>
                <w:sz w:val="22"/>
                <w:szCs w:val="22"/>
              </w:rPr>
            </w:pPr>
            <w:r w:rsidRPr="004C3A65">
              <w:rPr>
                <w:sz w:val="22"/>
                <w:szCs w:val="22"/>
              </w:rPr>
              <w:t>Численность зарегистрированных безработных, чел.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13F" w:rsidRPr="004C3A65" w:rsidRDefault="005B2708" w:rsidP="000B640B">
            <w:pPr>
              <w:jc w:val="right"/>
            </w:pPr>
            <w: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5B2708" w:rsidP="000B640B">
            <w:pPr>
              <w:jc w:val="right"/>
            </w:pPr>
            <w: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C3A65" w:rsidRDefault="004C0731" w:rsidP="000B640B">
            <w:pPr>
              <w:jc w:val="right"/>
            </w:pPr>
            <w:r>
              <w:t>39,3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right"/>
            </w:pPr>
            <w:r>
              <w:t>22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center"/>
            </w:pPr>
            <w:r>
              <w:t>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center"/>
            </w:pPr>
            <w:r>
              <w:t>22</w:t>
            </w:r>
          </w:p>
        </w:tc>
      </w:tr>
      <w:tr w:rsidR="009E513F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3915C2" w:rsidRDefault="009E513F" w:rsidP="000B640B">
            <w:pPr>
              <w:rPr>
                <w:sz w:val="22"/>
                <w:szCs w:val="22"/>
              </w:rPr>
            </w:pPr>
            <w:r w:rsidRPr="003915C2">
              <w:rPr>
                <w:sz w:val="22"/>
                <w:szCs w:val="22"/>
              </w:rPr>
              <w:t>Уровень регистрируемой безработицы, в % к численности трудоспособного населения в трудоспособном возрасте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13F" w:rsidRPr="003915C2" w:rsidRDefault="005B2708" w:rsidP="000B640B">
            <w:pPr>
              <w:jc w:val="right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3915C2" w:rsidRDefault="005B2708" w:rsidP="000B640B">
            <w:pPr>
              <w:jc w:val="right"/>
            </w:pPr>
            <w: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3915C2" w:rsidRDefault="004C0731" w:rsidP="000B640B">
            <w:pPr>
              <w:jc w:val="right"/>
            </w:pPr>
            <w:r>
              <w:t>38,1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right"/>
            </w:pPr>
            <w:r>
              <w:t>0,8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center"/>
            </w:pPr>
            <w:r>
              <w:t>0,8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4C0731" w:rsidP="000B640B">
            <w:pPr>
              <w:jc w:val="center"/>
            </w:pPr>
            <w:r>
              <w:t>0,8</w:t>
            </w:r>
          </w:p>
        </w:tc>
      </w:tr>
      <w:tr w:rsidR="001E471F" w:rsidRPr="00AC3661" w:rsidTr="00AA5F87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71F" w:rsidRPr="0020041C" w:rsidRDefault="001E471F" w:rsidP="000B640B">
            <w:pPr>
              <w:rPr>
                <w:sz w:val="22"/>
                <w:szCs w:val="22"/>
              </w:rPr>
            </w:pPr>
            <w:r w:rsidRPr="0020041C">
              <w:rPr>
                <w:sz w:val="22"/>
                <w:szCs w:val="22"/>
              </w:rPr>
              <w:t>Фонд оплаты труда, тыс. руб.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71F" w:rsidRPr="0020041C" w:rsidRDefault="003D69FB" w:rsidP="000B640B">
            <w:pPr>
              <w:jc w:val="right"/>
            </w:pPr>
            <w:r>
              <w:t>493967</w:t>
            </w:r>
            <w:r w:rsidR="005B2708"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71F" w:rsidRPr="0020041C" w:rsidRDefault="003D69FB" w:rsidP="000B640B">
            <w:pPr>
              <w:jc w:val="right"/>
            </w:pPr>
            <w:r>
              <w:t>499894,60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71F" w:rsidRPr="0020041C" w:rsidRDefault="003D69FB" w:rsidP="00995545">
            <w:pPr>
              <w:jc w:val="right"/>
            </w:pPr>
            <w:r>
              <w:t>101,2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71F" w:rsidRPr="003D69FB" w:rsidRDefault="00AA5F87" w:rsidP="001E471F">
            <w:pPr>
              <w:jc w:val="right"/>
            </w:pPr>
            <w:r>
              <w:t>506</w:t>
            </w:r>
            <w:r w:rsidR="00192113">
              <w:t>393</w:t>
            </w:r>
            <w:r>
              <w:t>,23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71F" w:rsidRPr="003D69FB" w:rsidRDefault="00192113" w:rsidP="001E471F">
            <w:pPr>
              <w:jc w:val="center"/>
            </w:pPr>
            <w:r>
              <w:t>506393,23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471F" w:rsidRPr="003D69FB" w:rsidRDefault="00192113" w:rsidP="001E471F">
            <w:pPr>
              <w:jc w:val="center"/>
            </w:pPr>
            <w:r>
              <w:t>506393,23</w:t>
            </w:r>
          </w:p>
        </w:tc>
      </w:tr>
      <w:tr w:rsidR="00995545" w:rsidRPr="00AC3661" w:rsidTr="00AA5F87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545" w:rsidRDefault="00995545" w:rsidP="000B64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Прибыль прибыльных предприятий, тыс. руб.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5545" w:rsidRDefault="003C398F" w:rsidP="000B640B">
            <w:pPr>
              <w:jc w:val="right"/>
            </w:pPr>
            <w:r>
              <w:t>703214,00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545" w:rsidRDefault="003C398F" w:rsidP="000B640B">
            <w:pPr>
              <w:jc w:val="right"/>
            </w:pPr>
            <w:r>
              <w:t>71</w:t>
            </w:r>
            <w:r w:rsidR="003D69FB">
              <w:t>2985</w:t>
            </w:r>
            <w: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545" w:rsidRDefault="00995545" w:rsidP="000B640B">
            <w:pPr>
              <w:jc w:val="right"/>
            </w:pPr>
            <w:r>
              <w:t>101,</w:t>
            </w:r>
            <w:r w:rsidR="003D69FB"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545" w:rsidRPr="003D69FB" w:rsidRDefault="003D69FB" w:rsidP="000B640B">
            <w:pPr>
              <w:jc w:val="right"/>
            </w:pPr>
            <w:r w:rsidRPr="003D69FB">
              <w:t>720827,80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545" w:rsidRPr="003D69FB" w:rsidRDefault="003D69FB" w:rsidP="00995545">
            <w:pPr>
              <w:jc w:val="center"/>
            </w:pPr>
            <w:r w:rsidRPr="003D69FB">
              <w:t>720827,80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545" w:rsidRPr="003D69FB" w:rsidRDefault="003D69FB" w:rsidP="00995545">
            <w:pPr>
              <w:jc w:val="center"/>
            </w:pPr>
            <w:r w:rsidRPr="003D69FB">
              <w:t>720827,80</w:t>
            </w:r>
          </w:p>
        </w:tc>
      </w:tr>
      <w:tr w:rsidR="009E513F" w:rsidRPr="00AC3661" w:rsidTr="00AA5F87">
        <w:trPr>
          <w:trHeight w:val="33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20041C" w:rsidRDefault="009E513F" w:rsidP="000B640B">
            <w:pPr>
              <w:jc w:val="center"/>
              <w:rPr>
                <w:b/>
                <w:bCs/>
                <w:sz w:val="22"/>
                <w:szCs w:val="22"/>
              </w:rPr>
            </w:pPr>
            <w:r w:rsidRPr="0020041C">
              <w:rPr>
                <w:b/>
                <w:bCs/>
                <w:sz w:val="22"/>
                <w:szCs w:val="22"/>
              </w:rPr>
              <w:t>Социальная сфера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r w:rsidRPr="0020041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r w:rsidRPr="0020041C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r w:rsidRPr="0020041C"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r w:rsidRPr="0020041C"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r w:rsidRPr="0020041C">
              <w:t> </w:t>
            </w:r>
          </w:p>
        </w:tc>
      </w:tr>
      <w:tr w:rsidR="009E513F" w:rsidRPr="00AC3661" w:rsidTr="00AA5F87">
        <w:trPr>
          <w:trHeight w:val="85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20041C" w:rsidRDefault="009E513F" w:rsidP="000B640B">
            <w:pPr>
              <w:rPr>
                <w:bCs/>
                <w:sz w:val="22"/>
                <w:szCs w:val="22"/>
              </w:rPr>
            </w:pPr>
            <w:r w:rsidRPr="0020041C">
              <w:rPr>
                <w:bCs/>
                <w:sz w:val="22"/>
                <w:szCs w:val="22"/>
              </w:rPr>
              <w:t>Численность детей в  дошкольных  образовательных учреждениях, тыс. чел.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pPr>
              <w:jc w:val="right"/>
            </w:pPr>
            <w:r>
              <w:t>0,200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pPr>
              <w:jc w:val="right"/>
            </w:pPr>
            <w:r>
              <w:t>0,200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FA0A04">
              <w:t>0,200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FA0A04">
              <w:t>0,200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FA0A04">
              <w:t>0,200</w:t>
            </w:r>
          </w:p>
        </w:tc>
      </w:tr>
      <w:tr w:rsidR="009E513F" w:rsidRPr="00AC3661" w:rsidTr="00AA5F87">
        <w:trPr>
          <w:trHeight w:val="28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20041C" w:rsidRDefault="009E513F" w:rsidP="000B640B">
            <w:pPr>
              <w:rPr>
                <w:bCs/>
                <w:sz w:val="22"/>
                <w:szCs w:val="22"/>
              </w:rPr>
            </w:pPr>
            <w:r w:rsidRPr="0020041C">
              <w:rPr>
                <w:bCs/>
                <w:sz w:val="22"/>
                <w:szCs w:val="22"/>
              </w:rPr>
              <w:t xml:space="preserve">Численность учащихся в 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20041C">
              <w:rPr>
                <w:bCs/>
                <w:sz w:val="22"/>
                <w:szCs w:val="22"/>
              </w:rPr>
              <w:t>учреждениях</w:t>
            </w:r>
            <w:r>
              <w:rPr>
                <w:bCs/>
                <w:sz w:val="22"/>
                <w:szCs w:val="22"/>
              </w:rPr>
              <w:t xml:space="preserve"> общего образования, тыс. чел.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pPr>
              <w:jc w:val="right"/>
            </w:pPr>
            <w:r>
              <w:t>0,583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pPr>
              <w:jc w:val="right"/>
            </w:pPr>
            <w:r>
              <w:t>0,583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20041C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097D7E">
              <w:t>0,583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097D7E">
              <w:t>0,583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097D7E">
              <w:t>0,583</w:t>
            </w:r>
          </w:p>
        </w:tc>
      </w:tr>
      <w:tr w:rsidR="009E513F" w:rsidRPr="00AC3661" w:rsidTr="00AA5F87">
        <w:trPr>
          <w:trHeight w:val="114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4A16E1" w:rsidRDefault="009E513F" w:rsidP="000B640B">
            <w:pPr>
              <w:rPr>
                <w:bCs/>
                <w:sz w:val="22"/>
                <w:szCs w:val="22"/>
              </w:rPr>
            </w:pPr>
            <w:r w:rsidRPr="004A16E1">
              <w:rPr>
                <w:bCs/>
                <w:sz w:val="22"/>
                <w:szCs w:val="22"/>
              </w:rPr>
              <w:t>Численность обучающихся в первую смену в дневных учреждениях общего образования в % к общему числу обучающихся в этих учреждениях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A16E1" w:rsidRDefault="009E513F" w:rsidP="000B640B">
            <w:pPr>
              <w:jc w:val="right"/>
            </w:pPr>
            <w:r w:rsidRPr="004A16E1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A16E1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A16E1" w:rsidRDefault="009E513F" w:rsidP="000B640B">
            <w:pPr>
              <w:jc w:val="right"/>
            </w:pPr>
            <w:r w:rsidRPr="004A16E1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A16E1" w:rsidRDefault="009E513F" w:rsidP="000B640B">
            <w:pPr>
              <w:jc w:val="right"/>
            </w:pPr>
            <w:r w:rsidRPr="004A16E1">
              <w:t>100,0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A16E1" w:rsidRDefault="009E513F" w:rsidP="000B640B">
            <w:pPr>
              <w:jc w:val="right"/>
            </w:pPr>
            <w:r w:rsidRPr="004A16E1">
              <w:t>100,0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A16E1" w:rsidRDefault="009E513F" w:rsidP="000B640B">
            <w:pPr>
              <w:jc w:val="right"/>
            </w:pPr>
            <w:r w:rsidRPr="004A16E1">
              <w:t>100,0</w:t>
            </w:r>
          </w:p>
        </w:tc>
      </w:tr>
      <w:tr w:rsidR="009E513F" w:rsidRPr="00AC3661" w:rsidTr="00AA5F87">
        <w:trPr>
          <w:trHeight w:val="28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F14559" w:rsidRDefault="009E513F" w:rsidP="000B640B">
            <w:pPr>
              <w:jc w:val="center"/>
              <w:rPr>
                <w:b/>
                <w:bCs/>
                <w:sz w:val="22"/>
                <w:szCs w:val="22"/>
              </w:rPr>
            </w:pPr>
            <w:r w:rsidRPr="00F14559">
              <w:rPr>
                <w:b/>
                <w:bCs/>
                <w:sz w:val="22"/>
                <w:szCs w:val="22"/>
              </w:rPr>
              <w:t>Ввод в эксплуатацию: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r w:rsidRPr="00F1455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r w:rsidRPr="00F14559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r w:rsidRPr="00F14559"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r w:rsidRPr="00F14559"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r w:rsidRPr="00F14559">
              <w:t> </w:t>
            </w:r>
          </w:p>
        </w:tc>
      </w:tr>
      <w:tr w:rsidR="009E513F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F14559" w:rsidRDefault="009E513F" w:rsidP="000B640B">
            <w:pPr>
              <w:rPr>
                <w:sz w:val="22"/>
                <w:szCs w:val="22"/>
              </w:rPr>
            </w:pPr>
            <w:r w:rsidRPr="00F14559">
              <w:rPr>
                <w:sz w:val="22"/>
                <w:szCs w:val="22"/>
              </w:rPr>
              <w:lastRenderedPageBreak/>
              <w:t>Средняя обеспеченность населения площадью жилых квартир (на конец года), кв. м. на чел.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16,0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16,0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16,0</w:t>
            </w:r>
          </w:p>
        </w:tc>
      </w:tr>
      <w:tr w:rsidR="009E513F" w:rsidRPr="00AC3661" w:rsidTr="00AA5F87">
        <w:trPr>
          <w:trHeight w:val="85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jc w:val="center"/>
              <w:rPr>
                <w:b/>
                <w:bCs/>
                <w:sz w:val="22"/>
                <w:szCs w:val="22"/>
              </w:rPr>
            </w:pPr>
            <w:r w:rsidRPr="00893468">
              <w:rPr>
                <w:b/>
                <w:bCs/>
                <w:sz w:val="22"/>
                <w:szCs w:val="22"/>
              </w:rPr>
              <w:t>Обеспеченность населения учреждениями социально-культурной сферы: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r w:rsidRPr="00893468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r w:rsidRPr="00893468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r w:rsidRPr="00893468"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r w:rsidRPr="00893468"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pPr>
              <w:rPr>
                <w:color w:val="E36C0A"/>
              </w:rPr>
            </w:pPr>
            <w:r w:rsidRPr="00BA4D58">
              <w:rPr>
                <w:color w:val="E36C0A"/>
              </w:rPr>
              <w:t> 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3722E6">
            <w:pPr>
              <w:rPr>
                <w:sz w:val="22"/>
                <w:szCs w:val="22"/>
              </w:rPr>
            </w:pPr>
            <w:r w:rsidRPr="00893468">
              <w:rPr>
                <w:sz w:val="22"/>
                <w:szCs w:val="22"/>
              </w:rPr>
              <w:t xml:space="preserve">амбулаторно-поликлиническими учреждениями, посещений в смену на 1 тыс. населения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 w:rsidRPr="00893468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2,3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2,3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2,3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врачами, чел. на 1 тыс. населения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0,2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0,2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0,2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Default="009E513F" w:rsidP="000B64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средним медицинским персоналом, чел. на 1 тыс. населения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1,8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1,8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1,8</w:t>
            </w:r>
          </w:p>
        </w:tc>
      </w:tr>
      <w:tr w:rsidR="009E513F" w:rsidRPr="00AC3661" w:rsidTr="00AA5F87">
        <w:trPr>
          <w:trHeight w:val="6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rPr>
                <w:sz w:val="22"/>
                <w:szCs w:val="22"/>
              </w:rPr>
            </w:pPr>
            <w:r w:rsidRPr="00893468">
              <w:rPr>
                <w:sz w:val="22"/>
                <w:szCs w:val="22"/>
              </w:rPr>
              <w:t>спортивными сооружениям, кв. м. на 1 тыс. населения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 w:rsidRPr="00893468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1,0</w:t>
            </w:r>
          </w:p>
        </w:tc>
      </w:tr>
      <w:tr w:rsidR="009E513F" w:rsidRPr="00AC3661" w:rsidTr="00AA5F87">
        <w:trPr>
          <w:trHeight w:val="6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rPr>
                <w:sz w:val="22"/>
                <w:szCs w:val="22"/>
              </w:rPr>
            </w:pPr>
            <w:r w:rsidRPr="00893468">
              <w:rPr>
                <w:sz w:val="22"/>
                <w:szCs w:val="22"/>
              </w:rPr>
              <w:t>дошкольными образовательными учреждениями, мест на 1000 детей дошкольного возраста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1,4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DE3C9F" w:rsidRDefault="009E513F" w:rsidP="000B640B">
            <w:pPr>
              <w:rPr>
                <w:sz w:val="22"/>
                <w:szCs w:val="22"/>
              </w:rPr>
            </w:pPr>
            <w:r w:rsidRPr="00DE3C9F">
              <w:rPr>
                <w:sz w:val="22"/>
                <w:szCs w:val="22"/>
              </w:rPr>
              <w:t>Количество мест в учреждениях дошкольного образования, мест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DE3C9F" w:rsidRDefault="009E513F" w:rsidP="000B640B">
            <w:pPr>
              <w:jc w:val="right"/>
            </w:pPr>
            <w: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DE3C9F" w:rsidRDefault="009E513F" w:rsidP="000B640B">
            <w:pPr>
              <w:jc w:val="right"/>
            </w:pPr>
            <w:r>
              <w:t>216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DE3C9F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C0644E">
              <w:t>216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C0644E">
              <w:t>216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 w:rsidRPr="00C0644E">
              <w:t>216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BA4D58" w:rsidRDefault="009E513F" w:rsidP="000B640B">
            <w:pPr>
              <w:rPr>
                <w:sz w:val="22"/>
                <w:szCs w:val="22"/>
              </w:rPr>
            </w:pPr>
            <w:r w:rsidRPr="00BA4D58">
              <w:rPr>
                <w:sz w:val="22"/>
                <w:szCs w:val="22"/>
              </w:rPr>
              <w:t>Количество детей дошкольного возраста, находящихся в очереди в учреждения дошкольного образования, чел.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pPr>
              <w:jc w:val="right"/>
            </w:pPr>
            <w:r w:rsidRPr="00BA4D58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pPr>
              <w:jc w:val="right"/>
            </w:pPr>
            <w: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pPr>
              <w:jc w:val="right"/>
            </w:pPr>
            <w: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pPr>
              <w:jc w:val="right"/>
            </w:pPr>
            <w:r w:rsidRPr="00BA4D58">
              <w:t>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pPr>
              <w:jc w:val="right"/>
            </w:pPr>
            <w:r w:rsidRPr="00BA4D58"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pPr>
              <w:jc w:val="right"/>
            </w:pPr>
            <w:r w:rsidRPr="00BA4D58">
              <w:t>0</w:t>
            </w:r>
          </w:p>
        </w:tc>
      </w:tr>
      <w:tr w:rsidR="009E513F" w:rsidRPr="00AC3661" w:rsidTr="00AA5F87">
        <w:trPr>
          <w:trHeight w:val="85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jc w:val="center"/>
              <w:rPr>
                <w:b/>
                <w:bCs/>
                <w:sz w:val="22"/>
                <w:szCs w:val="22"/>
              </w:rPr>
            </w:pPr>
            <w:r w:rsidRPr="00893468">
              <w:rPr>
                <w:b/>
                <w:bCs/>
                <w:sz w:val="22"/>
                <w:szCs w:val="22"/>
              </w:rPr>
              <w:t>Количество организаций, зарегистрированных на территории сельского поселения, единиц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ind w:firstLineChars="100" w:firstLine="220"/>
              <w:rPr>
                <w:sz w:val="22"/>
                <w:szCs w:val="22"/>
              </w:rPr>
            </w:pPr>
            <w:r w:rsidRPr="00893468">
              <w:rPr>
                <w:sz w:val="22"/>
                <w:szCs w:val="22"/>
              </w:rPr>
              <w:t>в том числе количество организаций муниципальной формы собственности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 w:rsidRPr="00893468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</w:t>
            </w:r>
          </w:p>
        </w:tc>
      </w:tr>
      <w:tr w:rsidR="009E513F" w:rsidRPr="00AC3661" w:rsidTr="00AA5F87">
        <w:trPr>
          <w:trHeight w:val="55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ind w:firstLineChars="100" w:firstLine="220"/>
              <w:rPr>
                <w:sz w:val="22"/>
                <w:szCs w:val="22"/>
              </w:rPr>
            </w:pPr>
            <w:r w:rsidRPr="00893468">
              <w:rPr>
                <w:sz w:val="22"/>
                <w:szCs w:val="22"/>
              </w:rPr>
              <w:t>в том числе количество организаций частной формы собственности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 w:rsidRPr="00893468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94</w:t>
            </w:r>
          </w:p>
        </w:tc>
      </w:tr>
      <w:tr w:rsidR="009E513F" w:rsidRPr="00AC3661" w:rsidTr="00AA5F87">
        <w:trPr>
          <w:trHeight w:val="6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893468" w:rsidRDefault="009E513F" w:rsidP="000B640B">
            <w:pPr>
              <w:rPr>
                <w:sz w:val="22"/>
                <w:szCs w:val="22"/>
              </w:rPr>
            </w:pPr>
            <w:r w:rsidRPr="00893468">
              <w:rPr>
                <w:sz w:val="22"/>
                <w:szCs w:val="22"/>
              </w:rPr>
              <w:t>Количество индивидуальных предпринимателей, единиц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85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85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893468" w:rsidRDefault="009E513F" w:rsidP="000B640B">
            <w:pPr>
              <w:jc w:val="right"/>
            </w:pPr>
            <w:r>
              <w:t>85</w:t>
            </w:r>
          </w:p>
        </w:tc>
      </w:tr>
      <w:tr w:rsidR="009E513F" w:rsidRPr="00AC3661" w:rsidTr="00AA5F87">
        <w:trPr>
          <w:trHeight w:val="28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jc w:val="center"/>
              <w:rPr>
                <w:b/>
                <w:bCs/>
                <w:sz w:val="22"/>
                <w:szCs w:val="22"/>
              </w:rPr>
            </w:pPr>
            <w:r w:rsidRPr="006C5D98">
              <w:rPr>
                <w:b/>
                <w:bCs/>
                <w:sz w:val="22"/>
                <w:szCs w:val="22"/>
              </w:rPr>
              <w:t>Малый бизнес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A0686A" w:rsidRDefault="009E513F" w:rsidP="000B640B">
            <w:pPr>
              <w:rPr>
                <w:color w:val="FF0000"/>
              </w:rPr>
            </w:pPr>
            <w:r w:rsidRPr="00A0686A">
              <w:rPr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A0686A" w:rsidRDefault="009E513F" w:rsidP="000B640B">
            <w:pPr>
              <w:rPr>
                <w:color w:val="FF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A0686A" w:rsidRDefault="009E513F" w:rsidP="000B640B">
            <w:pPr>
              <w:rPr>
                <w:color w:val="FF0000"/>
              </w:rPr>
            </w:pPr>
            <w:r w:rsidRPr="00A0686A">
              <w:rPr>
                <w:color w:val="FF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A0686A" w:rsidRDefault="009E513F" w:rsidP="000B640B">
            <w:pPr>
              <w:rPr>
                <w:color w:val="FF0000"/>
              </w:rPr>
            </w:pPr>
            <w:r w:rsidRPr="00A0686A">
              <w:rPr>
                <w:color w:val="FF000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A0686A" w:rsidRDefault="009E513F" w:rsidP="000B640B">
            <w:pPr>
              <w:rPr>
                <w:color w:val="FF0000"/>
              </w:rPr>
            </w:pPr>
            <w:r w:rsidRPr="00A0686A">
              <w:rPr>
                <w:color w:val="FF0000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A0686A" w:rsidRDefault="009E513F" w:rsidP="000B640B">
            <w:pPr>
              <w:rPr>
                <w:color w:val="FF0000"/>
              </w:rPr>
            </w:pPr>
            <w:r w:rsidRPr="00A0686A">
              <w:rPr>
                <w:color w:val="FF0000"/>
              </w:rPr>
              <w:t> </w:t>
            </w:r>
          </w:p>
        </w:tc>
      </w:tr>
      <w:tr w:rsidR="009E513F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>Количество субъектов малого предпринимательства в расчете на 1000 человек населения, единиц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16</w:t>
            </w:r>
          </w:p>
        </w:tc>
      </w:tr>
      <w:tr w:rsidR="009E513F" w:rsidRPr="00AC3661" w:rsidTr="007137B9">
        <w:trPr>
          <w:trHeight w:val="273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 xml:space="preserve">Доля среднесписочной численности работников (без внешних совместителей) малых предприятий в среднесписочной численности работников (без внешних совместителей) всех предприятий и </w:t>
            </w:r>
            <w:r w:rsidRPr="006C5D98">
              <w:rPr>
                <w:sz w:val="22"/>
                <w:szCs w:val="22"/>
              </w:rPr>
              <w:lastRenderedPageBreak/>
              <w:t>организаций,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lastRenderedPageBreak/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 w:rsidRPr="006C5D98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2,1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2,1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2,1</w:t>
            </w:r>
          </w:p>
        </w:tc>
      </w:tr>
      <w:tr w:rsidR="009E513F" w:rsidRPr="00AC3661" w:rsidTr="00AA5F87">
        <w:trPr>
          <w:trHeight w:val="15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>Общий объем расходов бюджета поселения на развитие и поддержку малого предпринимательства в расчете на одно малое предприятие (в рамках муниципальной целевой программы), рублей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30</w:t>
            </w:r>
            <w:r w:rsidRPr="006C5D98">
              <w:t>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30</w:t>
            </w:r>
            <w:r w:rsidRPr="006C5D98">
              <w:t>,0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30</w:t>
            </w:r>
            <w:r w:rsidRPr="006C5D98">
              <w:t>,0</w:t>
            </w:r>
          </w:p>
        </w:tc>
      </w:tr>
      <w:tr w:rsidR="009E513F" w:rsidRPr="00AC3661" w:rsidTr="00AA5F87">
        <w:trPr>
          <w:trHeight w:val="57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jc w:val="center"/>
              <w:rPr>
                <w:b/>
                <w:bCs/>
                <w:sz w:val="22"/>
                <w:szCs w:val="22"/>
              </w:rPr>
            </w:pPr>
            <w:r w:rsidRPr="006C5D98">
              <w:rPr>
                <w:b/>
                <w:bCs/>
                <w:sz w:val="22"/>
                <w:szCs w:val="22"/>
              </w:rPr>
              <w:t>Инфраструктурная обеспеченность населения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r w:rsidRPr="006C5D98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r w:rsidRPr="006C5D98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r w:rsidRPr="006C5D98"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r w:rsidRPr="006C5D98"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r w:rsidRPr="006C5D98">
              <w:t> </w:t>
            </w:r>
          </w:p>
        </w:tc>
      </w:tr>
      <w:tr w:rsidR="009E513F" w:rsidRPr="00AC3661" w:rsidTr="00AA5F87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>Протяженность освещенных улиц, км.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26,3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26,3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26,3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26,3</w:t>
            </w:r>
          </w:p>
        </w:tc>
      </w:tr>
      <w:tr w:rsidR="00995377" w:rsidRPr="00AC3661" w:rsidTr="00AA5F87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377" w:rsidRPr="006C5D98" w:rsidRDefault="00995377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>Протяженность водопроводных сетей, км.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Pr="006C5D98" w:rsidRDefault="00995377" w:rsidP="000B640B">
            <w:pPr>
              <w:jc w:val="right"/>
            </w:pPr>
            <w:r>
              <w:t>43,77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Pr="006C5D98" w:rsidRDefault="00995377" w:rsidP="000B640B">
            <w:pPr>
              <w:jc w:val="right"/>
            </w:pPr>
            <w:r>
              <w:t>43,77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Pr="006C5D98" w:rsidRDefault="00995377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995377">
            <w:pPr>
              <w:jc w:val="center"/>
            </w:pPr>
            <w:r w:rsidRPr="00195858">
              <w:t>43,77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995377">
            <w:pPr>
              <w:jc w:val="center"/>
            </w:pPr>
            <w:r w:rsidRPr="00195858">
              <w:t>43,77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995377">
            <w:pPr>
              <w:jc w:val="center"/>
            </w:pPr>
            <w:r w:rsidRPr="00195858">
              <w:t>43,77</w:t>
            </w:r>
          </w:p>
        </w:tc>
      </w:tr>
      <w:tr w:rsidR="009E513F" w:rsidRPr="00AC3661" w:rsidTr="00AA5F87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Протяженность канализационных сетей, км.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2,868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2,868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2,868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2,868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Default="009E513F" w:rsidP="000B640B">
            <w:pPr>
              <w:jc w:val="right"/>
            </w:pPr>
            <w:r>
              <w:t>2,868</w:t>
            </w:r>
          </w:p>
        </w:tc>
      </w:tr>
      <w:tr w:rsidR="009E513F" w:rsidRPr="00AC3661" w:rsidTr="00AA5F87">
        <w:trPr>
          <w:trHeight w:val="31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>Протяженность автомобильных дорог местного значения, км.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52,05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52,05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 w:rsidRPr="006C5D98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52,05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52,05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52,05</w:t>
            </w:r>
          </w:p>
        </w:tc>
      </w:tr>
      <w:tr w:rsidR="00995377" w:rsidRPr="00AC3661" w:rsidTr="00AA5F87">
        <w:trPr>
          <w:trHeight w:val="31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377" w:rsidRPr="006C5D98" w:rsidRDefault="00995377" w:rsidP="000B64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Протяженность тепловых сетей, км.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0B640B">
            <w:pPr>
              <w:jc w:val="right"/>
            </w:pPr>
            <w:r>
              <w:t>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0B640B">
            <w:pPr>
              <w:jc w:val="right"/>
            </w:pPr>
            <w:r>
              <w:t>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Pr="006C5D98" w:rsidRDefault="00995377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0B640B">
            <w:pPr>
              <w:jc w:val="right"/>
            </w:pPr>
            <w:r>
              <w:t>8,6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0B640B">
            <w:pPr>
              <w:jc w:val="right"/>
            </w:pPr>
            <w:r>
              <w:t>8,6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377" w:rsidRDefault="00995377" w:rsidP="000B640B">
            <w:pPr>
              <w:jc w:val="right"/>
            </w:pPr>
            <w:r>
              <w:t>8,6</w:t>
            </w:r>
          </w:p>
        </w:tc>
      </w:tr>
      <w:tr w:rsidR="009E513F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F14559" w:rsidRDefault="009E513F" w:rsidP="000B640B">
            <w:pPr>
              <w:rPr>
                <w:sz w:val="22"/>
                <w:szCs w:val="22"/>
              </w:rPr>
            </w:pPr>
            <w:r w:rsidRPr="00F14559">
              <w:rPr>
                <w:sz w:val="22"/>
                <w:szCs w:val="22"/>
              </w:rPr>
              <w:t>Удельный вес газифицированных квартир (домовладений) от общего количества квартир (домовладений),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87</w:t>
            </w:r>
            <w:r w:rsidRPr="00F14559"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>
              <w:t>87,0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E513F" w:rsidP="000B640B">
            <w:pPr>
              <w:jc w:val="right"/>
            </w:pPr>
            <w:r w:rsidRPr="00F14559">
              <w:t>100</w:t>
            </w:r>
            <w: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95377" w:rsidP="00995377">
            <w:pPr>
              <w:jc w:val="right"/>
            </w:pPr>
            <w:r>
              <w:t>93</w:t>
            </w:r>
            <w:r w:rsidR="009E513F" w:rsidRPr="00F14559">
              <w:t>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95377" w:rsidP="000B640B">
            <w:pPr>
              <w:jc w:val="right"/>
            </w:pPr>
            <w:r>
              <w:t>97</w:t>
            </w:r>
            <w:r w:rsidR="009E513F" w:rsidRPr="00F14559">
              <w:t>,0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F14559" w:rsidRDefault="00995377" w:rsidP="000B640B">
            <w:pPr>
              <w:jc w:val="right"/>
            </w:pPr>
            <w:r>
              <w:t>100,0</w:t>
            </w:r>
          </w:p>
        </w:tc>
      </w:tr>
      <w:tr w:rsidR="009E513F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>Обеспеченность населения объектами розничной торговли, кв. м. на 1 тыс. населения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206,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995377">
            <w:pPr>
              <w:jc w:val="right"/>
            </w:pPr>
            <w:r>
              <w:t>2</w:t>
            </w:r>
            <w:r w:rsidR="00995377">
              <w:t>08</w:t>
            </w:r>
            <w:r>
              <w:t>,0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208,0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208</w:t>
            </w:r>
            <w:r w:rsidR="009E513F">
              <w:t>,0</w:t>
            </w:r>
          </w:p>
        </w:tc>
      </w:tr>
      <w:tr w:rsidR="009E513F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6C5D98" w:rsidRDefault="009E513F" w:rsidP="000B640B">
            <w:pPr>
              <w:rPr>
                <w:sz w:val="22"/>
                <w:szCs w:val="22"/>
              </w:rPr>
            </w:pPr>
            <w:r w:rsidRPr="006C5D98">
              <w:rPr>
                <w:sz w:val="22"/>
                <w:szCs w:val="22"/>
              </w:rPr>
              <w:t>Обеспеченность населения объектами общественного питания,  кв. м. на 1 тыс. населения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E513F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12,6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12,6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6C5D98" w:rsidRDefault="00995377" w:rsidP="000B640B">
            <w:pPr>
              <w:jc w:val="right"/>
            </w:pPr>
            <w:r>
              <w:t>12,6</w:t>
            </w:r>
          </w:p>
        </w:tc>
      </w:tr>
      <w:tr w:rsidR="009E513F" w:rsidRPr="00AC3661" w:rsidTr="00AA5F87">
        <w:trPr>
          <w:trHeight w:val="285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BA4D58" w:rsidRDefault="009E513F" w:rsidP="000B640B">
            <w:pPr>
              <w:jc w:val="center"/>
              <w:rPr>
                <w:b/>
                <w:bCs/>
                <w:sz w:val="22"/>
                <w:szCs w:val="22"/>
              </w:rPr>
            </w:pPr>
            <w:r w:rsidRPr="00BA4D58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r w:rsidRPr="00BA4D58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r w:rsidRPr="00BA4D58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r w:rsidRPr="00BA4D58"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r w:rsidRPr="00BA4D58"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BA4D58" w:rsidRDefault="009E513F" w:rsidP="000B640B">
            <w:r w:rsidRPr="00BA4D58">
              <w:t> </w:t>
            </w:r>
          </w:p>
        </w:tc>
      </w:tr>
      <w:tr w:rsidR="009E513F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BA4D58" w:rsidRDefault="000E3F47" w:rsidP="000B64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Протяженность отремонтированных дорог местного значения с </w:t>
            </w:r>
            <w:r w:rsidR="002B4A7E" w:rsidRPr="002B4A7E">
              <w:rPr>
                <w:sz w:val="22"/>
                <w:szCs w:val="22"/>
              </w:rPr>
              <w:t>асфальтобетонным и цементобетонным покрытием</w:t>
            </w:r>
            <w:r>
              <w:rPr>
                <w:sz w:val="22"/>
                <w:szCs w:val="22"/>
              </w:rPr>
              <w:t xml:space="preserve"> км.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61A40" w:rsidRDefault="00D20E07" w:rsidP="002B4A7E">
            <w:pPr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61A40" w:rsidRDefault="002B4A7E" w:rsidP="000B640B">
            <w:pPr>
              <w:jc w:val="right"/>
            </w:pPr>
            <w:r w:rsidRPr="00461A40"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61A40" w:rsidRDefault="00D20E07" w:rsidP="000B640B">
            <w:pPr>
              <w:jc w:val="right"/>
            </w:pPr>
            <w: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61A40" w:rsidRDefault="000E3F47" w:rsidP="002B4A7E">
            <w:pPr>
              <w:jc w:val="right"/>
            </w:pPr>
            <w:r w:rsidRPr="00461A40">
              <w:t>1,</w:t>
            </w:r>
            <w:r w:rsidR="002B4A7E" w:rsidRPr="00461A40">
              <w:t>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61A40" w:rsidRDefault="00D20E07" w:rsidP="002B4A7E">
            <w:pPr>
              <w:jc w:val="right"/>
            </w:pPr>
            <w:r>
              <w:t>1,2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461A40" w:rsidRDefault="00D20E07" w:rsidP="002B4A7E">
            <w:pPr>
              <w:jc w:val="right"/>
            </w:pPr>
            <w:r>
              <w:t>1,2</w:t>
            </w:r>
          </w:p>
        </w:tc>
      </w:tr>
      <w:tr w:rsidR="000E3F47" w:rsidRPr="00AC3661" w:rsidTr="00AA5F87">
        <w:trPr>
          <w:trHeight w:val="9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F47" w:rsidRPr="00BA4D58" w:rsidRDefault="000E3F47" w:rsidP="00FE63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высаженных зеленых насаждений, шт.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F47" w:rsidRPr="00BA4D58" w:rsidRDefault="00D20E07" w:rsidP="00FE63F8">
            <w:pPr>
              <w:jc w:val="right"/>
            </w:pPr>
            <w: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F47" w:rsidRPr="00BA4D58" w:rsidRDefault="00D20E07" w:rsidP="00FE63F8">
            <w:pPr>
              <w:jc w:val="right"/>
            </w:pPr>
            <w: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F47" w:rsidRPr="00BA4D58" w:rsidRDefault="00FB2E33" w:rsidP="00FE63F8">
            <w:pPr>
              <w:jc w:val="right"/>
            </w:pP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F47" w:rsidRPr="00BA4D58" w:rsidRDefault="00D20E07" w:rsidP="00FE63F8">
            <w:pPr>
              <w:jc w:val="right"/>
            </w:pPr>
            <w:r>
              <w:t>70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F47" w:rsidRPr="00BA4D58" w:rsidRDefault="00D20E07" w:rsidP="00FE63F8">
            <w:pPr>
              <w:jc w:val="right"/>
            </w:pPr>
            <w:r>
              <w:t>70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F47" w:rsidRPr="00BA4D58" w:rsidRDefault="00D20E07" w:rsidP="00FE63F8">
            <w:pPr>
              <w:jc w:val="right"/>
            </w:pPr>
            <w:r>
              <w:t>70</w:t>
            </w:r>
          </w:p>
        </w:tc>
      </w:tr>
      <w:tr w:rsidR="009E513F" w:rsidRPr="00AC3661" w:rsidTr="00AA5F87">
        <w:trPr>
          <w:trHeight w:val="6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13F" w:rsidRPr="0052248D" w:rsidRDefault="009E513F" w:rsidP="000B640B">
            <w:pPr>
              <w:rPr>
                <w:sz w:val="22"/>
                <w:szCs w:val="22"/>
              </w:rPr>
            </w:pPr>
            <w:r w:rsidRPr="0052248D">
              <w:rPr>
                <w:sz w:val="22"/>
                <w:szCs w:val="22"/>
              </w:rPr>
              <w:t>Количество установленных светильников наружного освещения, шт.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52248D" w:rsidRDefault="00D20E07" w:rsidP="000B640B">
            <w:pPr>
              <w:jc w:val="right"/>
            </w:pPr>
            <w: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52248D" w:rsidRDefault="00D20E07" w:rsidP="000B640B">
            <w:pPr>
              <w:jc w:val="right"/>
            </w:pPr>
            <w: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52248D" w:rsidRDefault="00D20E07" w:rsidP="000B640B">
            <w:pPr>
              <w:jc w:val="right"/>
            </w:pPr>
            <w:r>
              <w:t>111,1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52248D" w:rsidRDefault="00D20E07" w:rsidP="000B640B">
            <w:pPr>
              <w:jc w:val="right"/>
            </w:pPr>
            <w:r>
              <w:t>32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52248D" w:rsidRDefault="00D20E07" w:rsidP="000B640B">
            <w:pPr>
              <w:jc w:val="right"/>
            </w:pPr>
            <w:r>
              <w:t>32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13F" w:rsidRPr="0052248D" w:rsidRDefault="00D20E07" w:rsidP="000B640B">
            <w:pPr>
              <w:jc w:val="right"/>
            </w:pPr>
            <w:r>
              <w:t>32</w:t>
            </w:r>
          </w:p>
        </w:tc>
      </w:tr>
    </w:tbl>
    <w:p w:rsidR="00A404FC" w:rsidRDefault="00A404FC">
      <w:pPr>
        <w:rPr>
          <w:rStyle w:val="af3"/>
          <w:sz w:val="28"/>
          <w:szCs w:val="28"/>
          <w:lang w:val="en-US"/>
        </w:rPr>
      </w:pPr>
    </w:p>
    <w:p w:rsidR="009E513F" w:rsidRDefault="009E513F">
      <w:pPr>
        <w:rPr>
          <w:rStyle w:val="af3"/>
          <w:sz w:val="28"/>
          <w:szCs w:val="28"/>
          <w:lang w:val="en-US"/>
        </w:rPr>
      </w:pPr>
    </w:p>
    <w:p w:rsidR="007137B9" w:rsidRDefault="007137B9">
      <w:pPr>
        <w:rPr>
          <w:rStyle w:val="af3"/>
          <w:sz w:val="28"/>
          <w:szCs w:val="28"/>
          <w:lang w:val="en-US"/>
        </w:rPr>
      </w:pPr>
    </w:p>
    <w:p w:rsidR="00386FDC" w:rsidRPr="00CD2A1C" w:rsidRDefault="00386FDC" w:rsidP="00386FDC">
      <w:pPr>
        <w:shd w:val="clear" w:color="auto" w:fill="FFFFFF"/>
        <w:rPr>
          <w:sz w:val="28"/>
          <w:szCs w:val="28"/>
        </w:rPr>
      </w:pPr>
      <w:r w:rsidRPr="00CD2A1C">
        <w:rPr>
          <w:color w:val="000000"/>
          <w:sz w:val="28"/>
          <w:szCs w:val="28"/>
        </w:rPr>
        <w:t xml:space="preserve">Глава </w:t>
      </w:r>
      <w:r>
        <w:rPr>
          <w:sz w:val="28"/>
          <w:szCs w:val="28"/>
        </w:rPr>
        <w:t>Верхнекубанского</w:t>
      </w:r>
      <w:r w:rsidRPr="00CD2A1C">
        <w:rPr>
          <w:sz w:val="28"/>
          <w:szCs w:val="28"/>
        </w:rPr>
        <w:t xml:space="preserve"> сельского поселения </w:t>
      </w:r>
    </w:p>
    <w:p w:rsidR="00386FDC" w:rsidRPr="00AB180C" w:rsidRDefault="00386FDC" w:rsidP="00386FDC">
      <w:pPr>
        <w:shd w:val="clear" w:color="auto" w:fill="FFFFFF"/>
        <w:rPr>
          <w:color w:val="000000"/>
          <w:sz w:val="28"/>
          <w:szCs w:val="28"/>
        </w:rPr>
        <w:sectPr w:rsidR="00386FDC" w:rsidRPr="00AB180C" w:rsidSect="0094427F">
          <w:pgSz w:w="11907" w:h="16840"/>
          <w:pgMar w:top="1134" w:right="567" w:bottom="1134" w:left="1701" w:header="720" w:footer="720" w:gutter="0"/>
          <w:cols w:space="720"/>
          <w:docGrid w:linePitch="272"/>
        </w:sectPr>
      </w:pPr>
      <w:r w:rsidRPr="00CD2A1C">
        <w:rPr>
          <w:sz w:val="28"/>
          <w:szCs w:val="28"/>
        </w:rPr>
        <w:t>Новокубанского района</w:t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</w:t>
      </w:r>
      <w:r w:rsidRPr="00CD2A1C">
        <w:rPr>
          <w:color w:val="000000"/>
          <w:sz w:val="28"/>
          <w:szCs w:val="28"/>
        </w:rPr>
        <w:tab/>
      </w:r>
      <w:r w:rsidRPr="00CD2A1C">
        <w:rPr>
          <w:color w:val="000000"/>
          <w:sz w:val="28"/>
          <w:szCs w:val="28"/>
        </w:rPr>
        <w:tab/>
      </w:r>
      <w:r w:rsidRPr="00AB180C">
        <w:rPr>
          <w:color w:val="000000"/>
          <w:sz w:val="28"/>
          <w:szCs w:val="28"/>
        </w:rPr>
        <w:t xml:space="preserve">   </w:t>
      </w:r>
      <w:r w:rsidR="00121B44">
        <w:rPr>
          <w:color w:val="000000"/>
          <w:sz w:val="28"/>
          <w:szCs w:val="28"/>
        </w:rPr>
        <w:t xml:space="preserve"> </w:t>
      </w:r>
      <w:proofErr w:type="spellStart"/>
      <w:r w:rsidR="00121B44">
        <w:rPr>
          <w:color w:val="000000"/>
          <w:sz w:val="28"/>
          <w:szCs w:val="28"/>
        </w:rPr>
        <w:t>А.В.</w:t>
      </w:r>
      <w:r>
        <w:rPr>
          <w:color w:val="000000"/>
          <w:sz w:val="28"/>
          <w:szCs w:val="28"/>
        </w:rPr>
        <w:t>Брежнев</w:t>
      </w:r>
      <w:proofErr w:type="spellEnd"/>
    </w:p>
    <w:p w:rsidR="009E513F" w:rsidRDefault="009E513F" w:rsidP="009E513F">
      <w:pPr>
        <w:widowControl w:val="0"/>
        <w:shd w:val="clear" w:color="auto" w:fill="FFFFFF"/>
        <w:autoSpaceDE w:val="0"/>
        <w:autoSpaceDN w:val="0"/>
        <w:adjustRightInd w:val="0"/>
        <w:spacing w:line="408" w:lineRule="exact"/>
        <w:ind w:left="567" w:right="864"/>
        <w:jc w:val="center"/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  <w:r w:rsidRPr="000245CC"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к</w:t>
      </w:r>
    </w:p>
    <w:p w:rsidR="009E513F" w:rsidRDefault="009E513F" w:rsidP="009E513F">
      <w:pPr>
        <w:jc w:val="center"/>
        <w:rPr>
          <w:b/>
          <w:bCs/>
          <w:sz w:val="28"/>
          <w:szCs w:val="28"/>
        </w:rPr>
      </w:pPr>
      <w:r w:rsidRPr="00BE76A9">
        <w:rPr>
          <w:b/>
          <w:bCs/>
          <w:sz w:val="28"/>
          <w:szCs w:val="28"/>
        </w:rPr>
        <w:t>прогноз</w:t>
      </w:r>
      <w:r>
        <w:rPr>
          <w:b/>
          <w:bCs/>
          <w:sz w:val="28"/>
          <w:szCs w:val="28"/>
        </w:rPr>
        <w:t>у</w:t>
      </w:r>
      <w:r w:rsidRPr="00BE76A9">
        <w:rPr>
          <w:b/>
          <w:bCs/>
          <w:sz w:val="28"/>
          <w:szCs w:val="28"/>
        </w:rPr>
        <w:t xml:space="preserve"> социально-экономического развития Верхнекубанского сельского поселения Новокубанского района</w:t>
      </w:r>
    </w:p>
    <w:p w:rsidR="00012803" w:rsidRPr="000142D1" w:rsidRDefault="00012803" w:rsidP="00012803">
      <w:pPr>
        <w:shd w:val="clear" w:color="auto" w:fill="FFFFFF"/>
        <w:ind w:firstLine="567"/>
        <w:jc w:val="both"/>
        <w:rPr>
          <w:sz w:val="28"/>
        </w:rPr>
      </w:pPr>
      <w:r w:rsidRPr="000142D1">
        <w:rPr>
          <w:color w:val="000000"/>
          <w:spacing w:val="-2"/>
          <w:sz w:val="28"/>
          <w:szCs w:val="28"/>
        </w:rPr>
        <w:t xml:space="preserve">В целях реализации   Закона   Краснодарского   края от 6 ноября 2015 года № 3267-КЗ «О стратегическом планировании и планах социально-экономического развития Краснодарского края» </w:t>
      </w:r>
      <w:r w:rsidRPr="000142D1">
        <w:rPr>
          <w:sz w:val="28"/>
          <w:szCs w:val="28"/>
        </w:rPr>
        <w:t xml:space="preserve"> </w:t>
      </w:r>
      <w:r w:rsidRPr="000142D1">
        <w:rPr>
          <w:color w:val="000000"/>
          <w:spacing w:val="-2"/>
          <w:sz w:val="28"/>
          <w:szCs w:val="28"/>
        </w:rPr>
        <w:t xml:space="preserve"> разработан </w:t>
      </w:r>
      <w:r>
        <w:rPr>
          <w:color w:val="000000"/>
          <w:spacing w:val="-2"/>
          <w:sz w:val="28"/>
          <w:szCs w:val="28"/>
        </w:rPr>
        <w:t>прогноз</w:t>
      </w:r>
      <w:r w:rsidRPr="000142D1">
        <w:rPr>
          <w:color w:val="000000"/>
          <w:spacing w:val="-2"/>
          <w:sz w:val="28"/>
          <w:szCs w:val="28"/>
        </w:rPr>
        <w:t xml:space="preserve"> социально-экономического развития </w:t>
      </w:r>
      <w:r>
        <w:rPr>
          <w:color w:val="000000"/>
          <w:spacing w:val="-2"/>
          <w:sz w:val="28"/>
          <w:szCs w:val="28"/>
        </w:rPr>
        <w:t xml:space="preserve"> Верхнекубанского сельского </w:t>
      </w:r>
      <w:r w:rsidRPr="000142D1">
        <w:rPr>
          <w:color w:val="000000"/>
          <w:spacing w:val="-2"/>
          <w:sz w:val="28"/>
          <w:szCs w:val="28"/>
        </w:rPr>
        <w:t xml:space="preserve">поселения Новокубанского района на </w:t>
      </w:r>
      <w:r w:rsidRPr="001E471F">
        <w:rPr>
          <w:spacing w:val="-2"/>
          <w:sz w:val="28"/>
          <w:szCs w:val="28"/>
        </w:rPr>
        <w:t>20</w:t>
      </w:r>
      <w:r w:rsidR="00386FDC">
        <w:rPr>
          <w:spacing w:val="-2"/>
          <w:sz w:val="28"/>
          <w:szCs w:val="28"/>
        </w:rPr>
        <w:t>2</w:t>
      </w:r>
      <w:r w:rsidR="001A1ED7">
        <w:rPr>
          <w:spacing w:val="-2"/>
          <w:sz w:val="28"/>
          <w:szCs w:val="28"/>
        </w:rPr>
        <w:t>1</w:t>
      </w:r>
      <w:r w:rsidRPr="001E471F">
        <w:rPr>
          <w:spacing w:val="-2"/>
          <w:sz w:val="28"/>
          <w:szCs w:val="28"/>
        </w:rPr>
        <w:t>-202</w:t>
      </w:r>
      <w:r w:rsidR="001A1ED7">
        <w:rPr>
          <w:spacing w:val="-2"/>
          <w:sz w:val="28"/>
          <w:szCs w:val="28"/>
        </w:rPr>
        <w:t>4</w:t>
      </w:r>
      <w:r>
        <w:rPr>
          <w:color w:val="000000"/>
          <w:spacing w:val="-2"/>
          <w:sz w:val="28"/>
          <w:szCs w:val="28"/>
        </w:rPr>
        <w:t xml:space="preserve"> </w:t>
      </w:r>
      <w:r w:rsidRPr="000142D1">
        <w:rPr>
          <w:color w:val="000000"/>
          <w:spacing w:val="-2"/>
          <w:sz w:val="28"/>
          <w:szCs w:val="28"/>
        </w:rPr>
        <w:t>годы, в соответствии с методическими рекомендациями о формировании отдельных показателей и разделов, с учетом тенденций развития производства, анализа положения на внутреннем и внешнем рынках, размеров поставок продукции для государственных нужд и других условий хозяйственной деятельности.</w:t>
      </w:r>
      <w:r w:rsidRPr="000142D1">
        <w:rPr>
          <w:sz w:val="28"/>
        </w:rPr>
        <w:t xml:space="preserve">   </w:t>
      </w:r>
    </w:p>
    <w:p w:rsidR="00012803" w:rsidRPr="000142D1" w:rsidRDefault="00012803" w:rsidP="00012803">
      <w:pPr>
        <w:shd w:val="clear" w:color="auto" w:fill="FFFFFF"/>
        <w:ind w:firstLine="567"/>
        <w:jc w:val="both"/>
        <w:rPr>
          <w:sz w:val="28"/>
        </w:rPr>
      </w:pPr>
      <w:r w:rsidRPr="000142D1">
        <w:rPr>
          <w:sz w:val="28"/>
        </w:rPr>
        <w:t xml:space="preserve">  </w:t>
      </w:r>
      <w:r>
        <w:rPr>
          <w:sz w:val="28"/>
        </w:rPr>
        <w:t>Прогноз социально-экономического развития</w:t>
      </w:r>
      <w:r w:rsidRPr="000142D1">
        <w:rPr>
          <w:sz w:val="28"/>
        </w:rPr>
        <w:t xml:space="preserve"> составляется в целях формирования основы для проекта бюджета на 20</w:t>
      </w:r>
      <w:r>
        <w:rPr>
          <w:sz w:val="28"/>
        </w:rPr>
        <w:t>2</w:t>
      </w:r>
      <w:r w:rsidR="00D20E07">
        <w:rPr>
          <w:sz w:val="28"/>
        </w:rPr>
        <w:t>2</w:t>
      </w:r>
      <w:r w:rsidRPr="000142D1">
        <w:rPr>
          <w:sz w:val="28"/>
        </w:rPr>
        <w:t xml:space="preserve"> год и среднесрочного финансового плана на 20</w:t>
      </w:r>
      <w:r>
        <w:rPr>
          <w:sz w:val="28"/>
        </w:rPr>
        <w:t>2</w:t>
      </w:r>
      <w:r w:rsidR="00D20E07">
        <w:rPr>
          <w:sz w:val="28"/>
        </w:rPr>
        <w:t>3</w:t>
      </w:r>
      <w:r w:rsidRPr="000142D1">
        <w:rPr>
          <w:sz w:val="28"/>
        </w:rPr>
        <w:t>-202</w:t>
      </w:r>
      <w:r w:rsidR="00D20E07">
        <w:rPr>
          <w:sz w:val="28"/>
        </w:rPr>
        <w:t>4</w:t>
      </w:r>
      <w:r w:rsidRPr="000142D1">
        <w:rPr>
          <w:sz w:val="28"/>
        </w:rPr>
        <w:t xml:space="preserve"> годы, определения основных проблем развития </w:t>
      </w:r>
      <w:r>
        <w:rPr>
          <w:sz w:val="28"/>
        </w:rPr>
        <w:t>поселения</w:t>
      </w:r>
      <w:r w:rsidRPr="000142D1">
        <w:rPr>
          <w:sz w:val="28"/>
        </w:rPr>
        <w:t xml:space="preserve">, формирования программ развития </w:t>
      </w:r>
      <w:r>
        <w:rPr>
          <w:sz w:val="28"/>
        </w:rPr>
        <w:t>поселения</w:t>
      </w:r>
      <w:r w:rsidRPr="000142D1">
        <w:rPr>
          <w:sz w:val="28"/>
        </w:rPr>
        <w:t xml:space="preserve"> на среднесрочную перспективу и основных направлений деятельности администрации </w:t>
      </w:r>
      <w:r>
        <w:rPr>
          <w:sz w:val="28"/>
        </w:rPr>
        <w:t>поселения</w:t>
      </w:r>
      <w:r w:rsidRPr="000142D1">
        <w:rPr>
          <w:sz w:val="28"/>
        </w:rPr>
        <w:t xml:space="preserve"> на 20</w:t>
      </w:r>
      <w:r>
        <w:rPr>
          <w:sz w:val="28"/>
        </w:rPr>
        <w:t>2</w:t>
      </w:r>
      <w:r w:rsidR="00AA5F87">
        <w:rPr>
          <w:sz w:val="28"/>
        </w:rPr>
        <w:t>2</w:t>
      </w:r>
      <w:r w:rsidRPr="000142D1">
        <w:rPr>
          <w:sz w:val="28"/>
        </w:rPr>
        <w:t>-202</w:t>
      </w:r>
      <w:r w:rsidR="00AA5F87">
        <w:rPr>
          <w:sz w:val="28"/>
        </w:rPr>
        <w:t>4</w:t>
      </w:r>
      <w:r w:rsidRPr="000142D1">
        <w:rPr>
          <w:sz w:val="28"/>
        </w:rPr>
        <w:t xml:space="preserve"> годы.  В целом сохранены позитивные тенденции в экономическом развитии, сформировавшиеся в последние годы.</w:t>
      </w:r>
    </w:p>
    <w:p w:rsidR="00012803" w:rsidRPr="000142D1" w:rsidRDefault="00012803" w:rsidP="00012803">
      <w:pPr>
        <w:shd w:val="clear" w:color="auto" w:fill="FFFFFF"/>
        <w:ind w:firstLine="567"/>
        <w:jc w:val="both"/>
        <w:rPr>
          <w:sz w:val="28"/>
        </w:rPr>
      </w:pPr>
      <w:r w:rsidRPr="000142D1">
        <w:rPr>
          <w:sz w:val="28"/>
        </w:rPr>
        <w:tab/>
        <w:t xml:space="preserve">Основные параметры </w:t>
      </w:r>
      <w:r>
        <w:rPr>
          <w:color w:val="000000"/>
          <w:spacing w:val="-2"/>
          <w:sz w:val="28"/>
          <w:szCs w:val="28"/>
        </w:rPr>
        <w:t xml:space="preserve">прогноза социально-экономического развития </w:t>
      </w:r>
      <w:r w:rsidRPr="000142D1">
        <w:rPr>
          <w:sz w:val="28"/>
        </w:rPr>
        <w:t>на 20</w:t>
      </w:r>
      <w:r>
        <w:rPr>
          <w:sz w:val="28"/>
        </w:rPr>
        <w:t>2</w:t>
      </w:r>
      <w:r w:rsidR="00AA5F87">
        <w:rPr>
          <w:sz w:val="28"/>
        </w:rPr>
        <w:t>2</w:t>
      </w:r>
      <w:r w:rsidRPr="000142D1">
        <w:rPr>
          <w:sz w:val="28"/>
        </w:rPr>
        <w:t>-202</w:t>
      </w:r>
      <w:r w:rsidR="00AA5F87">
        <w:rPr>
          <w:sz w:val="28"/>
        </w:rPr>
        <w:t>4</w:t>
      </w:r>
      <w:r w:rsidRPr="000142D1">
        <w:rPr>
          <w:sz w:val="28"/>
        </w:rPr>
        <w:t xml:space="preserve"> годы формировались на основании:</w:t>
      </w:r>
    </w:p>
    <w:p w:rsidR="00012803" w:rsidRPr="000142D1" w:rsidRDefault="00012803" w:rsidP="00012803">
      <w:pPr>
        <w:shd w:val="clear" w:color="auto" w:fill="FFFFFF"/>
        <w:ind w:firstLine="567"/>
        <w:jc w:val="both"/>
        <w:rPr>
          <w:sz w:val="28"/>
        </w:rPr>
      </w:pPr>
      <w:r w:rsidRPr="000142D1">
        <w:rPr>
          <w:sz w:val="28"/>
        </w:rPr>
        <w:t>- сценарных условий функционирования экономики Краснодарского края;</w:t>
      </w:r>
    </w:p>
    <w:p w:rsidR="00012803" w:rsidRDefault="00012803" w:rsidP="00012803">
      <w:pPr>
        <w:shd w:val="clear" w:color="auto" w:fill="FFFFFF"/>
        <w:ind w:firstLine="567"/>
        <w:jc w:val="both"/>
        <w:rPr>
          <w:sz w:val="28"/>
        </w:rPr>
      </w:pPr>
      <w:r w:rsidRPr="000142D1">
        <w:rPr>
          <w:sz w:val="28"/>
        </w:rPr>
        <w:t xml:space="preserve">- итогов развития экономики </w:t>
      </w:r>
      <w:r>
        <w:rPr>
          <w:sz w:val="28"/>
        </w:rPr>
        <w:t xml:space="preserve">Верхнекубанского сельского </w:t>
      </w:r>
      <w:r w:rsidRPr="000142D1">
        <w:rPr>
          <w:sz w:val="28"/>
        </w:rPr>
        <w:t>поселения Новокубанского района в предшествующие годы и оценки результатов работы в 20</w:t>
      </w:r>
      <w:r>
        <w:rPr>
          <w:sz w:val="28"/>
        </w:rPr>
        <w:t>2</w:t>
      </w:r>
      <w:r w:rsidR="00AA5F87">
        <w:rPr>
          <w:sz w:val="28"/>
        </w:rPr>
        <w:t>1</w:t>
      </w:r>
      <w:r w:rsidRPr="000142D1">
        <w:rPr>
          <w:sz w:val="28"/>
        </w:rPr>
        <w:t xml:space="preserve"> году, основанной на аналитической обработке статистической информации за истекший период текущего года, а также предварительных данных, полученных от предприятий и организаций, осуществляющих хозяйственную деятельность на территории </w:t>
      </w:r>
      <w:r>
        <w:rPr>
          <w:sz w:val="28"/>
        </w:rPr>
        <w:t xml:space="preserve">Верхнекубанского сельского </w:t>
      </w:r>
      <w:r w:rsidRPr="000142D1">
        <w:rPr>
          <w:sz w:val="28"/>
        </w:rPr>
        <w:t>поселения Новокубанского района.</w:t>
      </w:r>
    </w:p>
    <w:p w:rsidR="001E471F" w:rsidRDefault="001E471F" w:rsidP="00012803">
      <w:pPr>
        <w:shd w:val="clear" w:color="auto" w:fill="FFFFFF"/>
        <w:ind w:firstLine="567"/>
        <w:jc w:val="both"/>
        <w:rPr>
          <w:sz w:val="28"/>
        </w:rPr>
      </w:pPr>
    </w:p>
    <w:p w:rsidR="001E471F" w:rsidRPr="001E471F" w:rsidRDefault="001E471F" w:rsidP="000E70C2">
      <w:pPr>
        <w:shd w:val="clear" w:color="auto" w:fill="FFFFFF"/>
        <w:ind w:firstLine="567"/>
        <w:jc w:val="center"/>
        <w:rPr>
          <w:b/>
          <w:sz w:val="28"/>
        </w:rPr>
      </w:pPr>
      <w:r w:rsidRPr="001E471F">
        <w:rPr>
          <w:b/>
          <w:sz w:val="28"/>
        </w:rPr>
        <w:t>Трудовые ресурсы</w:t>
      </w:r>
    </w:p>
    <w:p w:rsidR="009E513F" w:rsidRDefault="009E513F" w:rsidP="009E513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состав поселения входят 16 населенных пунктов: </w:t>
      </w:r>
      <w:proofErr w:type="spellStart"/>
      <w:r>
        <w:rPr>
          <w:sz w:val="28"/>
          <w:szCs w:val="28"/>
        </w:rPr>
        <w:t>х.Кирова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х.Роте</w:t>
      </w:r>
      <w:proofErr w:type="spellEnd"/>
      <w:r>
        <w:rPr>
          <w:sz w:val="28"/>
          <w:szCs w:val="28"/>
        </w:rPr>
        <w:t xml:space="preserve">-Фане, </w:t>
      </w:r>
      <w:proofErr w:type="spellStart"/>
      <w:r>
        <w:rPr>
          <w:sz w:val="28"/>
          <w:szCs w:val="28"/>
        </w:rPr>
        <w:t>х.Энгельса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х.Ивановский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х.Большевик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х.Федоровский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х.Марьинский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х.Ленинский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х.Тельмана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п.Западный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п.Теплый</w:t>
      </w:r>
      <w:proofErr w:type="spellEnd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п.Зорька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п.Дальний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х.Измайлов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х.Шефкоммуна</w:t>
      </w:r>
      <w:proofErr w:type="spellEnd"/>
      <w:r>
        <w:rPr>
          <w:sz w:val="28"/>
          <w:szCs w:val="28"/>
        </w:rPr>
        <w:t>, разъезд Кара-Джалга.</w:t>
      </w:r>
    </w:p>
    <w:p w:rsidR="009E513F" w:rsidRDefault="009E513F" w:rsidP="009E51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Численность постоянного населения составляет 6,</w:t>
      </w:r>
      <w:r w:rsidRPr="004E22DC">
        <w:rPr>
          <w:sz w:val="28"/>
          <w:szCs w:val="28"/>
        </w:rPr>
        <w:t>2</w:t>
      </w:r>
      <w:r>
        <w:rPr>
          <w:sz w:val="28"/>
          <w:szCs w:val="28"/>
        </w:rPr>
        <w:t xml:space="preserve"> тыс. человек, в том числе пенсионеров и неработающих инвалидов 2,2 </w:t>
      </w:r>
      <w:proofErr w:type="spellStart"/>
      <w:proofErr w:type="gramStart"/>
      <w:r>
        <w:rPr>
          <w:sz w:val="28"/>
          <w:szCs w:val="28"/>
        </w:rPr>
        <w:t>тыс</w:t>
      </w:r>
      <w:bookmarkStart w:id="0" w:name="_GoBack"/>
      <w:bookmarkEnd w:id="0"/>
      <w:r>
        <w:rPr>
          <w:sz w:val="28"/>
          <w:szCs w:val="28"/>
        </w:rPr>
        <w:t>.человек</w:t>
      </w:r>
      <w:proofErr w:type="spellEnd"/>
      <w:proofErr w:type="gramEnd"/>
      <w:r>
        <w:rPr>
          <w:sz w:val="28"/>
          <w:szCs w:val="28"/>
        </w:rPr>
        <w:t xml:space="preserve">. Численность населения, занятого в экономике составляет </w:t>
      </w:r>
      <w:r w:rsidR="00012803" w:rsidRPr="00012803">
        <w:rPr>
          <w:sz w:val="28"/>
          <w:szCs w:val="28"/>
        </w:rPr>
        <w:t>3,7</w:t>
      </w:r>
      <w:r>
        <w:rPr>
          <w:sz w:val="28"/>
          <w:szCs w:val="28"/>
        </w:rPr>
        <w:t xml:space="preserve"> тыс. человек или 5</w:t>
      </w:r>
      <w:r w:rsidR="00AA5F87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="00AA5F87">
        <w:rPr>
          <w:sz w:val="28"/>
          <w:szCs w:val="28"/>
        </w:rPr>
        <w:t>1</w:t>
      </w:r>
      <w:r>
        <w:rPr>
          <w:sz w:val="28"/>
          <w:szCs w:val="28"/>
        </w:rPr>
        <w:t xml:space="preserve"> % от всего населения поселения. Численность официально зарегистрированных безработных составляет </w:t>
      </w:r>
      <w:r w:rsidR="00AA5F87">
        <w:rPr>
          <w:sz w:val="28"/>
          <w:szCs w:val="28"/>
        </w:rPr>
        <w:t>22</w:t>
      </w:r>
      <w:r w:rsidRPr="00C57D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человек. </w:t>
      </w:r>
    </w:p>
    <w:p w:rsidR="009E513F" w:rsidRDefault="009E513F" w:rsidP="009E513F">
      <w:pPr>
        <w:widowControl w:val="0"/>
        <w:autoSpaceDE w:val="0"/>
        <w:ind w:left="104" w:right="36" w:firstLine="256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Основу экономического потенциала Верхнекубанского сельского поселения составляют: ЗАО «Новокубанское», ЗАО КСП «Хуторок», </w:t>
      </w:r>
      <w:r w:rsidR="00A41430">
        <w:rPr>
          <w:sz w:val="28"/>
          <w:szCs w:val="28"/>
        </w:rPr>
        <w:t>ООО «Агрокомплекс «Новокубанский»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личные подсобные хозяйства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которые возлагаются основные перспективы социально-экономического развития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Верхнекубанского сельского поселения Новокубанского района.</w:t>
      </w:r>
    </w:p>
    <w:p w:rsidR="007B629C" w:rsidRDefault="007B629C" w:rsidP="009E513F">
      <w:pPr>
        <w:widowControl w:val="0"/>
        <w:autoSpaceDE w:val="0"/>
        <w:ind w:left="104" w:right="36" w:firstLine="256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B629C" w:rsidRDefault="007B629C" w:rsidP="007B629C">
      <w:pPr>
        <w:widowControl w:val="0"/>
        <w:shd w:val="clear" w:color="auto" w:fill="FFFFFF"/>
        <w:autoSpaceDE w:val="0"/>
        <w:spacing w:line="317" w:lineRule="exact"/>
        <w:ind w:left="11" w:right="19" w:firstLine="869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Заработная плата.</w:t>
      </w:r>
    </w:p>
    <w:p w:rsidR="007B629C" w:rsidRDefault="007B629C" w:rsidP="007B629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24" w:right="1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Фонд заработной платы по полному кругу предприятий в 2020 году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составляет  </w:t>
      </w:r>
      <w:r w:rsidR="00AA5F87">
        <w:rPr>
          <w:rFonts w:ascii="Times New Roman CYR" w:hAnsi="Times New Roman CYR" w:cs="Times New Roman CYR"/>
          <w:sz w:val="28"/>
          <w:szCs w:val="28"/>
        </w:rPr>
        <w:t>499</w:t>
      </w:r>
      <w:proofErr w:type="gramEnd"/>
      <w:r w:rsidR="00AA5F87">
        <w:rPr>
          <w:rFonts w:ascii="Times New Roman CYR" w:hAnsi="Times New Roman CYR" w:cs="Times New Roman CYR"/>
          <w:sz w:val="28"/>
          <w:szCs w:val="28"/>
        </w:rPr>
        <w:t>,9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млн. рублей и планируется увеличение в 202</w:t>
      </w:r>
      <w:r w:rsidR="00AA5F87">
        <w:rPr>
          <w:rFonts w:ascii="Times New Roman CYR" w:hAnsi="Times New Roman CYR" w:cs="Times New Roman CYR"/>
          <w:color w:val="000000"/>
          <w:sz w:val="28"/>
          <w:szCs w:val="28"/>
        </w:rPr>
        <w:t>2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1,3%, что связано с ростом заработной платы.</w:t>
      </w:r>
    </w:p>
    <w:p w:rsidR="007B629C" w:rsidRDefault="007B629C" w:rsidP="007B629C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24" w:right="1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B629C" w:rsidRPr="00107ECD" w:rsidRDefault="007B629C" w:rsidP="007B629C">
      <w:pPr>
        <w:shd w:val="clear" w:color="auto" w:fill="FFFFFF"/>
        <w:spacing w:line="317" w:lineRule="exact"/>
        <w:jc w:val="center"/>
        <w:rPr>
          <w:b/>
          <w:color w:val="000000"/>
          <w:spacing w:val="-6"/>
          <w:sz w:val="28"/>
          <w:szCs w:val="28"/>
        </w:rPr>
      </w:pPr>
      <w:r w:rsidRPr="00107ECD">
        <w:rPr>
          <w:b/>
          <w:color w:val="000000"/>
          <w:spacing w:val="-6"/>
          <w:sz w:val="28"/>
          <w:szCs w:val="28"/>
        </w:rPr>
        <w:t>Социальная сфера</w:t>
      </w:r>
    </w:p>
    <w:p w:rsidR="007B629C" w:rsidRDefault="007B629C" w:rsidP="007B629C">
      <w:pPr>
        <w:widowControl w:val="0"/>
        <w:shd w:val="clear" w:color="auto" w:fill="FFFFFF"/>
        <w:autoSpaceDE w:val="0"/>
        <w:ind w:left="17" w:right="6" w:firstLine="34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07ECD">
        <w:rPr>
          <w:b/>
          <w:color w:val="000000"/>
          <w:spacing w:val="-6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 территории Верхнекубанского сельского поселения функционируют 4 общеобразовательных учреждения: МОБУСОШ и МОБУООШ    №7, № 14, №22, №26. Численность учащихся в этих учреждениях в 20</w:t>
      </w:r>
      <w:r w:rsidR="000E70C2">
        <w:rPr>
          <w:rFonts w:ascii="Times New Roman CYR" w:hAnsi="Times New Roman CYR" w:cs="Times New Roman CYR"/>
          <w:color w:val="000000"/>
          <w:sz w:val="28"/>
          <w:szCs w:val="28"/>
        </w:rPr>
        <w:t>20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году 583 человека,  в  20</w:t>
      </w:r>
      <w:r w:rsidR="000E70C2">
        <w:rPr>
          <w:rFonts w:ascii="Times New Roman CYR" w:hAnsi="Times New Roman CYR" w:cs="Times New Roman CYR"/>
          <w:color w:val="000000"/>
          <w:sz w:val="28"/>
          <w:szCs w:val="28"/>
        </w:rPr>
        <w:t>2</w:t>
      </w:r>
      <w:r w:rsidR="007137B9">
        <w:rPr>
          <w:rFonts w:ascii="Times New Roman CYR" w:hAnsi="Times New Roman CYR" w:cs="Times New Roman CYR"/>
          <w:color w:val="000000"/>
          <w:sz w:val="28"/>
          <w:szCs w:val="28"/>
        </w:rPr>
        <w:t>2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планируется тоже количество учащихся.</w:t>
      </w:r>
    </w:p>
    <w:p w:rsidR="007B629C" w:rsidRDefault="007B629C" w:rsidP="007B629C">
      <w:pPr>
        <w:widowControl w:val="0"/>
        <w:shd w:val="clear" w:color="auto" w:fill="FFFFFF"/>
        <w:autoSpaceDE w:val="0"/>
        <w:ind w:left="17" w:right="6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В поселении функционируют 6 дошкольных учреждения, численность детей составляет 200 человек.</w:t>
      </w:r>
    </w:p>
    <w:p w:rsidR="007B629C" w:rsidRDefault="007B629C" w:rsidP="007B629C">
      <w:pPr>
        <w:widowControl w:val="0"/>
        <w:shd w:val="clear" w:color="auto" w:fill="FFFFFF"/>
        <w:autoSpaceDE w:val="0"/>
        <w:ind w:left="17" w:right="6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Численность обучающихся в первую смену в дневных учреждениях в 20</w:t>
      </w:r>
      <w:r w:rsidR="000E70C2">
        <w:rPr>
          <w:rFonts w:ascii="Times New Roman CYR" w:hAnsi="Times New Roman CYR" w:cs="Times New Roman CYR"/>
          <w:color w:val="000000"/>
          <w:sz w:val="28"/>
          <w:szCs w:val="28"/>
        </w:rPr>
        <w:t>2</w:t>
      </w:r>
      <w:r w:rsidR="007137B9">
        <w:rPr>
          <w:rFonts w:ascii="Times New Roman CYR" w:hAnsi="Times New Roman CYR" w:cs="Times New Roman CYR"/>
          <w:color w:val="000000"/>
          <w:sz w:val="28"/>
          <w:szCs w:val="28"/>
        </w:rPr>
        <w:t>1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году составит 100% к общему числу обучающихся в этих учреждениях. </w:t>
      </w:r>
    </w:p>
    <w:p w:rsidR="007B629C" w:rsidRDefault="007B629C" w:rsidP="007B629C">
      <w:pPr>
        <w:widowControl w:val="0"/>
        <w:shd w:val="clear" w:color="auto" w:fill="FFFFFF"/>
        <w:autoSpaceDE w:val="0"/>
        <w:ind w:left="17" w:right="6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Также в поселение функционируют: 1 медицинская амбулатория, фельдшерско-акушерские пункты, 1 ГУ СО КК «Новокубанский социально-реабилитационный центр для несовершеннолетних».</w:t>
      </w:r>
    </w:p>
    <w:p w:rsidR="007B629C" w:rsidRDefault="007B629C" w:rsidP="007B629C">
      <w:pPr>
        <w:widowControl w:val="0"/>
        <w:shd w:val="clear" w:color="auto" w:fill="FFFFFF"/>
        <w:autoSpaceDE w:val="0"/>
        <w:ind w:left="17" w:right="6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B629C" w:rsidRPr="00B95E42" w:rsidRDefault="007B629C" w:rsidP="000E70C2">
      <w:pPr>
        <w:jc w:val="center"/>
        <w:rPr>
          <w:b/>
          <w:color w:val="000000"/>
          <w:spacing w:val="-6"/>
          <w:sz w:val="28"/>
          <w:szCs w:val="28"/>
        </w:rPr>
      </w:pPr>
      <w:r>
        <w:rPr>
          <w:b/>
          <w:color w:val="000000"/>
          <w:spacing w:val="-6"/>
          <w:sz w:val="28"/>
          <w:szCs w:val="28"/>
        </w:rPr>
        <w:t>О</w:t>
      </w:r>
      <w:r w:rsidRPr="00B95E42">
        <w:rPr>
          <w:b/>
          <w:color w:val="000000"/>
          <w:spacing w:val="-6"/>
          <w:sz w:val="28"/>
          <w:szCs w:val="28"/>
        </w:rPr>
        <w:t>беспеченность населения учреждениями социально-культурной сферы: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 xml:space="preserve">-амбулаторно-поликлиническими учреждениями – 2,3 посещения в смену на 1 </w:t>
      </w:r>
      <w:proofErr w:type="spellStart"/>
      <w:proofErr w:type="gramStart"/>
      <w:r w:rsidRPr="00F326C1">
        <w:rPr>
          <w:spacing w:val="-6"/>
          <w:sz w:val="28"/>
          <w:szCs w:val="28"/>
        </w:rPr>
        <w:t>тыс.населения</w:t>
      </w:r>
      <w:proofErr w:type="spellEnd"/>
      <w:proofErr w:type="gramEnd"/>
      <w:r w:rsidRPr="00F326C1">
        <w:rPr>
          <w:spacing w:val="-6"/>
          <w:sz w:val="28"/>
          <w:szCs w:val="28"/>
        </w:rPr>
        <w:t>;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 xml:space="preserve">- врачами – 0,2 на 1 </w:t>
      </w:r>
      <w:proofErr w:type="spellStart"/>
      <w:proofErr w:type="gramStart"/>
      <w:r w:rsidRPr="00F326C1">
        <w:rPr>
          <w:spacing w:val="-6"/>
          <w:sz w:val="28"/>
          <w:szCs w:val="28"/>
        </w:rPr>
        <w:t>тыс.человек</w:t>
      </w:r>
      <w:proofErr w:type="spellEnd"/>
      <w:proofErr w:type="gramEnd"/>
      <w:r w:rsidRPr="00F326C1">
        <w:rPr>
          <w:spacing w:val="-6"/>
          <w:sz w:val="28"/>
          <w:szCs w:val="28"/>
        </w:rPr>
        <w:t>;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 xml:space="preserve">- средним медицинским персоналом – 1,7 на 1 </w:t>
      </w:r>
      <w:proofErr w:type="spellStart"/>
      <w:proofErr w:type="gramStart"/>
      <w:r w:rsidRPr="00F326C1">
        <w:rPr>
          <w:spacing w:val="-6"/>
          <w:sz w:val="28"/>
          <w:szCs w:val="28"/>
        </w:rPr>
        <w:t>тыс.населения</w:t>
      </w:r>
      <w:proofErr w:type="spellEnd"/>
      <w:proofErr w:type="gramEnd"/>
      <w:r w:rsidRPr="00F326C1">
        <w:rPr>
          <w:spacing w:val="-6"/>
          <w:sz w:val="28"/>
          <w:szCs w:val="28"/>
        </w:rPr>
        <w:t>;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>- количество мест в учреждениях дошкольного образования – 2</w:t>
      </w:r>
      <w:r w:rsidR="000E70C2">
        <w:rPr>
          <w:spacing w:val="-6"/>
          <w:sz w:val="28"/>
          <w:szCs w:val="28"/>
        </w:rPr>
        <w:t>16 человек</w:t>
      </w:r>
      <w:r w:rsidRPr="00F326C1">
        <w:rPr>
          <w:spacing w:val="-6"/>
          <w:sz w:val="28"/>
          <w:szCs w:val="28"/>
        </w:rPr>
        <w:t>;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>- количество детей дошкольного возраста, находящихся в очереди в учреждениях дошкольного образования – 0 человек;</w:t>
      </w:r>
    </w:p>
    <w:p w:rsidR="007B629C" w:rsidRDefault="007B629C" w:rsidP="007B629C">
      <w:pPr>
        <w:shd w:val="clear" w:color="auto" w:fill="FFFFFF"/>
        <w:spacing w:line="317" w:lineRule="exact"/>
        <w:jc w:val="both"/>
        <w:rPr>
          <w:color w:val="000000"/>
          <w:spacing w:val="-6"/>
          <w:sz w:val="28"/>
          <w:szCs w:val="28"/>
        </w:rPr>
      </w:pPr>
      <w:r w:rsidRPr="00107ECD">
        <w:rPr>
          <w:color w:val="000000"/>
          <w:spacing w:val="-6"/>
          <w:sz w:val="28"/>
          <w:szCs w:val="28"/>
        </w:rPr>
        <w:tab/>
      </w:r>
      <w:r>
        <w:rPr>
          <w:sz w:val="28"/>
          <w:szCs w:val="28"/>
        </w:rPr>
        <w:t xml:space="preserve">     </w:t>
      </w:r>
    </w:p>
    <w:p w:rsidR="007B629C" w:rsidRPr="009C66AE" w:rsidRDefault="007B629C" w:rsidP="000E70C2">
      <w:pPr>
        <w:jc w:val="center"/>
        <w:rPr>
          <w:b/>
          <w:spacing w:val="-6"/>
          <w:sz w:val="28"/>
          <w:szCs w:val="28"/>
        </w:rPr>
      </w:pPr>
      <w:r w:rsidRPr="009C66AE">
        <w:rPr>
          <w:b/>
          <w:spacing w:val="-6"/>
          <w:sz w:val="28"/>
          <w:szCs w:val="28"/>
        </w:rPr>
        <w:t>Количество организаций, зарегистрированных на территории поселения: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>- организаций – муниципальной формы собственности – 9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>- организаций частной формы собственности – 94</w:t>
      </w:r>
    </w:p>
    <w:p w:rsidR="007B629C" w:rsidRPr="00F326C1" w:rsidRDefault="007B629C" w:rsidP="007B629C">
      <w:pPr>
        <w:jc w:val="both"/>
        <w:rPr>
          <w:spacing w:val="-6"/>
          <w:sz w:val="28"/>
          <w:szCs w:val="28"/>
        </w:rPr>
      </w:pPr>
      <w:r w:rsidRPr="00F326C1">
        <w:rPr>
          <w:spacing w:val="-6"/>
          <w:sz w:val="28"/>
          <w:szCs w:val="28"/>
        </w:rPr>
        <w:t>- количество индивидуальных предпринимателей – 85.</w:t>
      </w:r>
    </w:p>
    <w:p w:rsidR="007B629C" w:rsidRDefault="007B629C" w:rsidP="009E513F">
      <w:pPr>
        <w:widowControl w:val="0"/>
        <w:autoSpaceDE w:val="0"/>
        <w:ind w:left="104" w:right="36" w:firstLine="256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9E513F" w:rsidRDefault="009E513F" w:rsidP="009E513F">
      <w:pPr>
        <w:widowControl w:val="0"/>
        <w:shd w:val="clear" w:color="auto" w:fill="FFFFFF"/>
        <w:autoSpaceDE w:val="0"/>
        <w:spacing w:before="5"/>
        <w:ind w:right="34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Потребительская сфера </w:t>
      </w:r>
    </w:p>
    <w:p w:rsidR="009E513F" w:rsidRPr="0032240B" w:rsidRDefault="009E513F" w:rsidP="009E513F">
      <w:pPr>
        <w:widowControl w:val="0"/>
        <w:shd w:val="clear" w:color="auto" w:fill="FFFFFF"/>
        <w:autoSpaceDE w:val="0"/>
        <w:spacing w:before="5"/>
        <w:ind w:right="34" w:firstLine="36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Оборот розничной торговли в основном обеспечен такими предприятиями как: ООО «Бизон», ООО «Аэлита», ИП Минина С.В., ИП Хилкова Э.Х.,</w:t>
      </w:r>
      <w:r w:rsidR="00012803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ИП Дзюба А.И.</w:t>
      </w:r>
      <w:r>
        <w:rPr>
          <w:rFonts w:ascii="Times New Roman CYR" w:hAnsi="Times New Roman CYR" w:cs="Times New Roman CYR"/>
          <w:sz w:val="28"/>
          <w:szCs w:val="28"/>
        </w:rPr>
        <w:t xml:space="preserve">, дорожный сервис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х.Большевик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тем самым  увеличивается товарооборот, занятость населения.</w:t>
      </w:r>
    </w:p>
    <w:p w:rsidR="009E513F" w:rsidRPr="00F326C1" w:rsidRDefault="009E513F" w:rsidP="007B629C">
      <w:pPr>
        <w:shd w:val="clear" w:color="auto" w:fill="FFFFFF"/>
        <w:spacing w:line="317" w:lineRule="exact"/>
        <w:jc w:val="both"/>
        <w:rPr>
          <w:spacing w:val="-6"/>
          <w:sz w:val="28"/>
          <w:szCs w:val="28"/>
        </w:rPr>
      </w:pPr>
      <w:r w:rsidRPr="00107ECD">
        <w:rPr>
          <w:color w:val="000000"/>
          <w:spacing w:val="-6"/>
          <w:sz w:val="28"/>
          <w:szCs w:val="28"/>
        </w:rPr>
        <w:tab/>
      </w:r>
      <w:r>
        <w:rPr>
          <w:sz w:val="28"/>
          <w:szCs w:val="28"/>
        </w:rPr>
        <w:t xml:space="preserve">     </w:t>
      </w:r>
    </w:p>
    <w:p w:rsidR="009E513F" w:rsidRDefault="009E513F" w:rsidP="009E513F">
      <w:pPr>
        <w:jc w:val="both"/>
        <w:rPr>
          <w:sz w:val="28"/>
          <w:szCs w:val="28"/>
        </w:rPr>
      </w:pPr>
      <w:r w:rsidRPr="00353282">
        <w:rPr>
          <w:color w:val="FF0000"/>
          <w:spacing w:val="-6"/>
          <w:sz w:val="28"/>
          <w:szCs w:val="28"/>
        </w:rPr>
        <w:tab/>
      </w:r>
      <w:r w:rsidRPr="00BE06A1">
        <w:rPr>
          <w:b/>
          <w:spacing w:val="-6"/>
          <w:sz w:val="28"/>
          <w:szCs w:val="28"/>
        </w:rPr>
        <w:t>Инфраструктурную обеспеченность населения</w:t>
      </w:r>
      <w:r>
        <w:rPr>
          <w:color w:val="FF0000"/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ории</w:t>
      </w:r>
      <w:r>
        <w:rPr>
          <w:spacing w:val="2"/>
          <w:sz w:val="28"/>
          <w:szCs w:val="28"/>
        </w:rPr>
        <w:t xml:space="preserve"> Верхнекубанского</w:t>
      </w:r>
      <w:r>
        <w:rPr>
          <w:spacing w:val="-1"/>
          <w:sz w:val="28"/>
          <w:szCs w:val="28"/>
        </w:rPr>
        <w:t xml:space="preserve"> сельского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поселения осущес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вл</w:t>
      </w:r>
      <w:r>
        <w:rPr>
          <w:spacing w:val="-1"/>
          <w:sz w:val="28"/>
          <w:szCs w:val="28"/>
        </w:rPr>
        <w:t>я</w:t>
      </w:r>
      <w:r>
        <w:rPr>
          <w:sz w:val="28"/>
          <w:szCs w:val="28"/>
        </w:rPr>
        <w:t>ют: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МК</w:t>
      </w:r>
      <w:r>
        <w:rPr>
          <w:sz w:val="28"/>
          <w:szCs w:val="28"/>
        </w:rPr>
        <w:t>УП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pacing w:val="-1"/>
          <w:sz w:val="28"/>
          <w:szCs w:val="28"/>
        </w:rPr>
        <w:t>Сельское хозяйство</w:t>
      </w:r>
      <w:r>
        <w:rPr>
          <w:sz w:val="28"/>
          <w:szCs w:val="28"/>
        </w:rPr>
        <w:t>»,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ко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 xml:space="preserve">орое </w:t>
      </w:r>
      <w:r>
        <w:rPr>
          <w:spacing w:val="-1"/>
          <w:sz w:val="28"/>
          <w:szCs w:val="28"/>
        </w:rPr>
        <w:t>я</w:t>
      </w:r>
      <w:r>
        <w:rPr>
          <w:sz w:val="28"/>
          <w:szCs w:val="28"/>
        </w:rPr>
        <w:t>вл</w:t>
      </w:r>
      <w:r>
        <w:rPr>
          <w:spacing w:val="-1"/>
          <w:sz w:val="28"/>
          <w:szCs w:val="28"/>
        </w:rPr>
        <w:t>я</w:t>
      </w:r>
      <w:r>
        <w:rPr>
          <w:sz w:val="28"/>
          <w:szCs w:val="28"/>
        </w:rPr>
        <w:t>е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ся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осно</w:t>
      </w:r>
      <w:r>
        <w:rPr>
          <w:spacing w:val="-1"/>
          <w:sz w:val="28"/>
          <w:szCs w:val="28"/>
        </w:rPr>
        <w:t>в</w:t>
      </w:r>
      <w:r>
        <w:rPr>
          <w:sz w:val="28"/>
          <w:szCs w:val="28"/>
        </w:rPr>
        <w:t>ным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</w:t>
      </w:r>
      <w:r>
        <w:rPr>
          <w:sz w:val="28"/>
          <w:szCs w:val="28"/>
        </w:rPr>
        <w:t>ос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а</w:t>
      </w:r>
      <w:r>
        <w:rPr>
          <w:spacing w:val="-1"/>
          <w:sz w:val="28"/>
          <w:szCs w:val="28"/>
        </w:rPr>
        <w:t>в</w:t>
      </w:r>
      <w:r>
        <w:rPr>
          <w:sz w:val="28"/>
          <w:szCs w:val="28"/>
        </w:rPr>
        <w:t xml:space="preserve">щиком </w:t>
      </w:r>
      <w:r>
        <w:rPr>
          <w:spacing w:val="1"/>
          <w:sz w:val="28"/>
          <w:szCs w:val="28"/>
        </w:rPr>
        <w:t xml:space="preserve"> по </w:t>
      </w:r>
      <w:r>
        <w:rPr>
          <w:sz w:val="28"/>
          <w:szCs w:val="28"/>
        </w:rPr>
        <w:t>водоснабжению, водоотведению. ЗАО «Новокубанское» поставщик по тепло</w:t>
      </w:r>
      <w:r w:rsidR="00A22F2D">
        <w:rPr>
          <w:sz w:val="28"/>
          <w:szCs w:val="28"/>
        </w:rPr>
        <w:t>с</w:t>
      </w:r>
      <w:r>
        <w:rPr>
          <w:sz w:val="28"/>
          <w:szCs w:val="28"/>
        </w:rPr>
        <w:t xml:space="preserve">набжению. </w:t>
      </w:r>
      <w:r>
        <w:rPr>
          <w:spacing w:val="-1"/>
          <w:sz w:val="28"/>
          <w:szCs w:val="28"/>
        </w:rPr>
        <w:t>Э</w:t>
      </w:r>
      <w:r>
        <w:rPr>
          <w:sz w:val="28"/>
          <w:szCs w:val="28"/>
        </w:rPr>
        <w:t>лек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росна</w:t>
      </w:r>
      <w:r>
        <w:rPr>
          <w:spacing w:val="-1"/>
          <w:sz w:val="28"/>
          <w:szCs w:val="28"/>
        </w:rPr>
        <w:t>б</w:t>
      </w:r>
      <w:r>
        <w:rPr>
          <w:sz w:val="28"/>
          <w:szCs w:val="28"/>
        </w:rPr>
        <w:t>жение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осущес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вл</w:t>
      </w:r>
      <w:r>
        <w:rPr>
          <w:spacing w:val="-1"/>
          <w:sz w:val="28"/>
          <w:szCs w:val="28"/>
        </w:rPr>
        <w:t>я</w:t>
      </w:r>
      <w:r>
        <w:rPr>
          <w:sz w:val="28"/>
          <w:szCs w:val="28"/>
        </w:rPr>
        <w:t>ет</w:t>
      </w:r>
      <w:r>
        <w:rPr>
          <w:spacing w:val="27"/>
          <w:sz w:val="28"/>
          <w:szCs w:val="28"/>
        </w:rPr>
        <w:t xml:space="preserve"> </w:t>
      </w:r>
      <w:r w:rsidR="000E70C2">
        <w:rPr>
          <w:sz w:val="28"/>
          <w:szCs w:val="28"/>
        </w:rPr>
        <w:t>П</w:t>
      </w:r>
      <w:r>
        <w:rPr>
          <w:sz w:val="28"/>
          <w:szCs w:val="28"/>
        </w:rPr>
        <w:t>АО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0E70C2">
        <w:rPr>
          <w:sz w:val="28"/>
          <w:szCs w:val="28"/>
        </w:rPr>
        <w:t>ТНС  Энерго Кубань</w:t>
      </w:r>
      <w:r>
        <w:rPr>
          <w:sz w:val="28"/>
          <w:szCs w:val="28"/>
        </w:rPr>
        <w:t xml:space="preserve">». </w:t>
      </w:r>
      <w:r>
        <w:rPr>
          <w:spacing w:val="-1"/>
          <w:sz w:val="28"/>
          <w:szCs w:val="28"/>
        </w:rPr>
        <w:t>Д</w:t>
      </w:r>
      <w:r>
        <w:rPr>
          <w:sz w:val="28"/>
          <w:szCs w:val="28"/>
        </w:rPr>
        <w:t>е</w:t>
      </w:r>
      <w:r>
        <w:rPr>
          <w:spacing w:val="-1"/>
          <w:sz w:val="28"/>
          <w:szCs w:val="28"/>
        </w:rPr>
        <w:t>я</w:t>
      </w:r>
      <w:r>
        <w:rPr>
          <w:sz w:val="28"/>
          <w:szCs w:val="28"/>
        </w:rPr>
        <w:t>тельнос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эксплуа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ации о</w:t>
      </w:r>
      <w:r>
        <w:rPr>
          <w:spacing w:val="-1"/>
          <w:sz w:val="28"/>
          <w:szCs w:val="28"/>
        </w:rPr>
        <w:t>бъ</w:t>
      </w:r>
      <w:r>
        <w:rPr>
          <w:sz w:val="28"/>
          <w:szCs w:val="28"/>
        </w:rPr>
        <w:t>ек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 xml:space="preserve">ов </w:t>
      </w:r>
      <w:r>
        <w:rPr>
          <w:spacing w:val="-1"/>
          <w:sz w:val="28"/>
          <w:szCs w:val="28"/>
        </w:rPr>
        <w:t>г</w:t>
      </w:r>
      <w:r>
        <w:rPr>
          <w:sz w:val="28"/>
          <w:szCs w:val="28"/>
        </w:rPr>
        <w:t>а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ификации и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</w:t>
      </w:r>
      <w:r>
        <w:rPr>
          <w:sz w:val="28"/>
          <w:szCs w:val="28"/>
        </w:rPr>
        <w:t>а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осна</w:t>
      </w:r>
      <w:r>
        <w:rPr>
          <w:spacing w:val="-1"/>
          <w:sz w:val="28"/>
          <w:szCs w:val="28"/>
        </w:rPr>
        <w:t>б</w:t>
      </w:r>
      <w:r>
        <w:rPr>
          <w:sz w:val="28"/>
          <w:szCs w:val="28"/>
        </w:rPr>
        <w:t>жения Верхнекубанского</w:t>
      </w:r>
      <w:r>
        <w:rPr>
          <w:spacing w:val="-1"/>
          <w:sz w:val="28"/>
          <w:szCs w:val="28"/>
        </w:rPr>
        <w:t xml:space="preserve"> сельского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поселения осущес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вл</w:t>
      </w:r>
      <w:r>
        <w:rPr>
          <w:spacing w:val="-1"/>
          <w:sz w:val="28"/>
          <w:szCs w:val="28"/>
        </w:rPr>
        <w:t>я</w:t>
      </w:r>
      <w:r>
        <w:rPr>
          <w:sz w:val="28"/>
          <w:szCs w:val="28"/>
        </w:rPr>
        <w:t>е</w:t>
      </w:r>
      <w:r>
        <w:rPr>
          <w:spacing w:val="-1"/>
          <w:sz w:val="28"/>
          <w:szCs w:val="28"/>
        </w:rPr>
        <w:t>т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 xml:space="preserve">ООО «Газпром межрегионгаз Краснодар». </w:t>
      </w:r>
    </w:p>
    <w:p w:rsidR="009E513F" w:rsidRDefault="009E513F" w:rsidP="009E513F">
      <w:pPr>
        <w:jc w:val="both"/>
        <w:rPr>
          <w:sz w:val="28"/>
          <w:szCs w:val="28"/>
        </w:rPr>
      </w:pPr>
    </w:p>
    <w:p w:rsidR="009E513F" w:rsidRDefault="009E513F" w:rsidP="009E513F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Протяженность освещенных улиц – </w:t>
      </w:r>
      <w:r w:rsidR="007B629C">
        <w:rPr>
          <w:color w:val="000000"/>
          <w:spacing w:val="-6"/>
          <w:sz w:val="28"/>
          <w:szCs w:val="28"/>
        </w:rPr>
        <w:t>26,3</w:t>
      </w:r>
      <w:r>
        <w:rPr>
          <w:color w:val="000000"/>
          <w:spacing w:val="-6"/>
          <w:sz w:val="28"/>
          <w:szCs w:val="28"/>
        </w:rPr>
        <w:t xml:space="preserve"> км;</w:t>
      </w:r>
    </w:p>
    <w:p w:rsidR="009E513F" w:rsidRDefault="009E513F" w:rsidP="009E513F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Протяженность водопроводных сетей – </w:t>
      </w:r>
      <w:r w:rsidR="007B629C">
        <w:rPr>
          <w:color w:val="000000"/>
          <w:spacing w:val="-6"/>
          <w:sz w:val="28"/>
          <w:szCs w:val="28"/>
        </w:rPr>
        <w:t>43,77</w:t>
      </w:r>
      <w:r>
        <w:rPr>
          <w:color w:val="000000"/>
          <w:spacing w:val="-6"/>
          <w:sz w:val="28"/>
          <w:szCs w:val="28"/>
        </w:rPr>
        <w:t xml:space="preserve"> км;</w:t>
      </w:r>
    </w:p>
    <w:p w:rsidR="009E513F" w:rsidRDefault="009E513F" w:rsidP="009E513F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Протяженность канализационных сетей – 2,868 км;</w:t>
      </w:r>
    </w:p>
    <w:p w:rsidR="009E513F" w:rsidRDefault="009E513F" w:rsidP="009E513F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Протяженность автомобильных дорог – 52,05 км;</w:t>
      </w:r>
    </w:p>
    <w:p w:rsidR="007B629C" w:rsidRDefault="007B629C" w:rsidP="009E513F">
      <w:pPr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Протяженность тепловых сетей – 8,6 км;</w:t>
      </w:r>
    </w:p>
    <w:p w:rsidR="009E513F" w:rsidRPr="006C5F3C" w:rsidRDefault="009E513F" w:rsidP="009E513F">
      <w:pPr>
        <w:widowControl w:val="0"/>
        <w:shd w:val="clear" w:color="auto" w:fill="FFFFFF"/>
        <w:autoSpaceDE w:val="0"/>
        <w:ind w:left="17" w:right="6" w:hanging="17"/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Удельный вес газифицированных домовладений – 87,0 %</w:t>
      </w:r>
    </w:p>
    <w:p w:rsidR="009E513F" w:rsidRDefault="009E513F" w:rsidP="009E513F">
      <w:pPr>
        <w:jc w:val="both"/>
        <w:rPr>
          <w:color w:val="FF0000"/>
          <w:spacing w:val="-6"/>
          <w:sz w:val="28"/>
          <w:szCs w:val="28"/>
        </w:rPr>
      </w:pPr>
    </w:p>
    <w:p w:rsidR="009E513F" w:rsidRDefault="009E513F" w:rsidP="000E70C2">
      <w:pPr>
        <w:pStyle w:val="af6"/>
        <w:jc w:val="center"/>
        <w:rPr>
          <w:b/>
          <w:color w:val="000000"/>
          <w:spacing w:val="-6"/>
          <w:sz w:val="28"/>
          <w:szCs w:val="28"/>
        </w:rPr>
      </w:pPr>
      <w:r w:rsidRPr="00107ECD">
        <w:rPr>
          <w:b/>
          <w:color w:val="000000"/>
          <w:spacing w:val="-6"/>
          <w:sz w:val="28"/>
          <w:szCs w:val="28"/>
        </w:rPr>
        <w:t>Торговля</w:t>
      </w:r>
    </w:p>
    <w:p w:rsidR="009E513F" w:rsidRPr="00107ECD" w:rsidRDefault="009E513F" w:rsidP="009E513F">
      <w:pPr>
        <w:pStyle w:val="af6"/>
        <w:spacing w:after="0"/>
        <w:jc w:val="both"/>
        <w:rPr>
          <w:color w:val="000000"/>
          <w:spacing w:val="-6"/>
          <w:sz w:val="28"/>
          <w:szCs w:val="28"/>
        </w:rPr>
      </w:pPr>
      <w:r w:rsidRPr="00107ECD">
        <w:rPr>
          <w:b/>
          <w:color w:val="000000"/>
          <w:spacing w:val="-6"/>
          <w:sz w:val="28"/>
          <w:szCs w:val="28"/>
        </w:rPr>
        <w:tab/>
      </w:r>
      <w:r w:rsidRPr="00107ECD">
        <w:rPr>
          <w:color w:val="000000"/>
          <w:spacing w:val="-6"/>
          <w:sz w:val="28"/>
          <w:szCs w:val="28"/>
        </w:rPr>
        <w:t>Динамика показателей розничной торговли, общественно</w:t>
      </w:r>
      <w:r>
        <w:rPr>
          <w:color w:val="000000"/>
          <w:spacing w:val="-6"/>
          <w:sz w:val="28"/>
          <w:szCs w:val="28"/>
        </w:rPr>
        <w:t>го питания на</w:t>
      </w:r>
      <w:r w:rsidRPr="00107ECD">
        <w:rPr>
          <w:color w:val="000000"/>
          <w:spacing w:val="-6"/>
          <w:sz w:val="28"/>
          <w:szCs w:val="28"/>
        </w:rPr>
        <w:t xml:space="preserve"> 20</w:t>
      </w:r>
      <w:r w:rsidR="007B629C">
        <w:rPr>
          <w:color w:val="000000"/>
          <w:spacing w:val="-6"/>
          <w:sz w:val="28"/>
          <w:szCs w:val="28"/>
        </w:rPr>
        <w:t>2</w:t>
      </w:r>
      <w:r w:rsidR="004971A2">
        <w:rPr>
          <w:color w:val="000000"/>
          <w:spacing w:val="-6"/>
          <w:sz w:val="28"/>
          <w:szCs w:val="28"/>
        </w:rPr>
        <w:t>2</w:t>
      </w:r>
      <w:r w:rsidRPr="00107ECD">
        <w:rPr>
          <w:color w:val="000000"/>
          <w:spacing w:val="-6"/>
          <w:sz w:val="28"/>
          <w:szCs w:val="28"/>
        </w:rPr>
        <w:t xml:space="preserve"> г</w:t>
      </w:r>
      <w:r>
        <w:rPr>
          <w:color w:val="000000"/>
          <w:spacing w:val="-6"/>
          <w:sz w:val="28"/>
          <w:szCs w:val="28"/>
        </w:rPr>
        <w:t>од прогнозируется положительная.</w:t>
      </w:r>
    </w:p>
    <w:p w:rsidR="009E513F" w:rsidRPr="006C5F3C" w:rsidRDefault="009E513F" w:rsidP="009E513F">
      <w:pPr>
        <w:shd w:val="clear" w:color="auto" w:fill="FFFFFF"/>
        <w:spacing w:line="317" w:lineRule="exact"/>
        <w:jc w:val="both"/>
        <w:rPr>
          <w:color w:val="000000"/>
          <w:spacing w:val="-6"/>
          <w:sz w:val="28"/>
          <w:szCs w:val="28"/>
        </w:rPr>
      </w:pPr>
      <w:r w:rsidRPr="00107ECD">
        <w:rPr>
          <w:color w:val="000000"/>
          <w:spacing w:val="-6"/>
          <w:sz w:val="28"/>
          <w:szCs w:val="28"/>
        </w:rPr>
        <w:tab/>
        <w:t xml:space="preserve">При планировании оборота розничной торговли, общественного питания населению основными факторами взятыми для определения их объемов являются развитие сети предприятий, легализация деятельности предприятий и предпринимателей в потребительской сфере, развитие технологий продаж, повышение качества торгового обслуживания, обеспечение безопасности товаров и услуг, защиты прав потребителей. </w:t>
      </w:r>
    </w:p>
    <w:p w:rsidR="009E513F" w:rsidRDefault="009E513F" w:rsidP="009E513F">
      <w:pPr>
        <w:jc w:val="both"/>
        <w:rPr>
          <w:color w:val="000000"/>
          <w:spacing w:val="-6"/>
          <w:sz w:val="28"/>
          <w:szCs w:val="28"/>
        </w:rPr>
      </w:pPr>
    </w:p>
    <w:p w:rsidR="009E513F" w:rsidRPr="006C5F3C" w:rsidRDefault="009E513F" w:rsidP="000E70C2">
      <w:pPr>
        <w:jc w:val="center"/>
        <w:rPr>
          <w:b/>
          <w:color w:val="000000"/>
          <w:spacing w:val="-6"/>
          <w:sz w:val="28"/>
          <w:szCs w:val="28"/>
        </w:rPr>
      </w:pPr>
      <w:r w:rsidRPr="006C5F3C">
        <w:rPr>
          <w:b/>
          <w:color w:val="000000"/>
          <w:spacing w:val="-6"/>
          <w:sz w:val="28"/>
          <w:szCs w:val="28"/>
        </w:rPr>
        <w:t>Благоустройство</w:t>
      </w:r>
    </w:p>
    <w:p w:rsidR="006569A7" w:rsidRDefault="009E513F" w:rsidP="006B5871">
      <w:pPr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Планируется</w:t>
      </w:r>
      <w:r w:rsidR="006B5871">
        <w:rPr>
          <w:color w:val="000000"/>
          <w:spacing w:val="-6"/>
          <w:sz w:val="28"/>
          <w:szCs w:val="28"/>
        </w:rPr>
        <w:t xml:space="preserve"> в 202</w:t>
      </w:r>
      <w:r w:rsidR="004971A2">
        <w:rPr>
          <w:color w:val="000000"/>
          <w:spacing w:val="-6"/>
          <w:sz w:val="28"/>
          <w:szCs w:val="28"/>
        </w:rPr>
        <w:t>2</w:t>
      </w:r>
      <w:r w:rsidR="006B5871">
        <w:rPr>
          <w:color w:val="000000"/>
          <w:spacing w:val="-6"/>
          <w:sz w:val="28"/>
          <w:szCs w:val="28"/>
        </w:rPr>
        <w:t xml:space="preserve"> году ремонт автомобильной дороги в х. </w:t>
      </w:r>
      <w:proofErr w:type="gramStart"/>
      <w:r w:rsidR="004971A2">
        <w:rPr>
          <w:color w:val="000000"/>
          <w:spacing w:val="-6"/>
          <w:sz w:val="28"/>
          <w:szCs w:val="28"/>
        </w:rPr>
        <w:t>Измайлов</w:t>
      </w:r>
      <w:r w:rsidR="006B5871">
        <w:rPr>
          <w:color w:val="000000"/>
          <w:spacing w:val="-6"/>
          <w:sz w:val="28"/>
          <w:szCs w:val="28"/>
        </w:rPr>
        <w:t xml:space="preserve">  </w:t>
      </w:r>
      <w:r w:rsidR="004971A2">
        <w:rPr>
          <w:color w:val="000000"/>
          <w:spacing w:val="-6"/>
          <w:sz w:val="28"/>
          <w:szCs w:val="28"/>
        </w:rPr>
        <w:t>по</w:t>
      </w:r>
      <w:proofErr w:type="gramEnd"/>
      <w:r w:rsidR="004971A2">
        <w:rPr>
          <w:color w:val="000000"/>
          <w:spacing w:val="-6"/>
          <w:sz w:val="28"/>
          <w:szCs w:val="28"/>
        </w:rPr>
        <w:t xml:space="preserve"> ул. Выездной, ул. Механизаторов </w:t>
      </w:r>
      <w:r w:rsidR="006B5871">
        <w:rPr>
          <w:color w:val="000000"/>
          <w:spacing w:val="-6"/>
          <w:sz w:val="28"/>
          <w:szCs w:val="28"/>
        </w:rPr>
        <w:t>протяженностью 0,</w:t>
      </w:r>
      <w:r w:rsidR="004971A2">
        <w:rPr>
          <w:color w:val="000000"/>
          <w:spacing w:val="-6"/>
          <w:sz w:val="28"/>
          <w:szCs w:val="28"/>
        </w:rPr>
        <w:t>7</w:t>
      </w:r>
      <w:r w:rsidR="006B5871">
        <w:rPr>
          <w:color w:val="000000"/>
          <w:spacing w:val="-6"/>
          <w:sz w:val="28"/>
          <w:szCs w:val="28"/>
        </w:rPr>
        <w:t xml:space="preserve"> км.</w:t>
      </w:r>
      <w:r w:rsidR="006569A7">
        <w:rPr>
          <w:color w:val="000000"/>
          <w:spacing w:val="-6"/>
          <w:sz w:val="28"/>
          <w:szCs w:val="28"/>
        </w:rPr>
        <w:t>;</w:t>
      </w:r>
    </w:p>
    <w:p w:rsidR="009E513F" w:rsidRDefault="000E70C2" w:rsidP="006B5871">
      <w:pPr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</w:t>
      </w:r>
      <w:r w:rsidR="006569A7">
        <w:rPr>
          <w:color w:val="000000"/>
          <w:spacing w:val="-6"/>
          <w:sz w:val="28"/>
          <w:szCs w:val="28"/>
        </w:rPr>
        <w:t>строительство многофункциональной спортивной площадки в                        х. Марьинский;</w:t>
      </w:r>
    </w:p>
    <w:p w:rsidR="006569A7" w:rsidRPr="00643827" w:rsidRDefault="00643827" w:rsidP="006B5871">
      <w:pPr>
        <w:ind w:firstLine="708"/>
        <w:jc w:val="both"/>
        <w:rPr>
          <w:iCs/>
          <w:color w:val="000000"/>
          <w:spacing w:val="-6"/>
          <w:sz w:val="28"/>
          <w:szCs w:val="28"/>
        </w:rPr>
      </w:pPr>
      <w:proofErr w:type="gramStart"/>
      <w:r>
        <w:rPr>
          <w:iCs/>
          <w:sz w:val="28"/>
          <w:szCs w:val="28"/>
        </w:rPr>
        <w:t>строительство</w:t>
      </w:r>
      <w:r w:rsidRPr="00643827">
        <w:rPr>
          <w:iCs/>
          <w:sz w:val="28"/>
          <w:szCs w:val="28"/>
        </w:rPr>
        <w:t xml:space="preserve">  </w:t>
      </w:r>
      <w:r>
        <w:rPr>
          <w:iCs/>
          <w:sz w:val="28"/>
          <w:szCs w:val="28"/>
        </w:rPr>
        <w:t>р</w:t>
      </w:r>
      <w:r w:rsidRPr="00643827">
        <w:rPr>
          <w:iCs/>
          <w:sz w:val="28"/>
          <w:szCs w:val="28"/>
        </w:rPr>
        <w:t>аспределительн</w:t>
      </w:r>
      <w:r>
        <w:rPr>
          <w:iCs/>
          <w:sz w:val="28"/>
          <w:szCs w:val="28"/>
        </w:rPr>
        <w:t>ого</w:t>
      </w:r>
      <w:proofErr w:type="gramEnd"/>
      <w:r w:rsidRPr="00643827">
        <w:rPr>
          <w:iCs/>
          <w:sz w:val="28"/>
          <w:szCs w:val="28"/>
        </w:rPr>
        <w:t xml:space="preserve"> газопровод</w:t>
      </w:r>
      <w:r>
        <w:rPr>
          <w:iCs/>
          <w:sz w:val="28"/>
          <w:szCs w:val="28"/>
        </w:rPr>
        <w:t>а</w:t>
      </w:r>
      <w:r w:rsidRPr="00643827">
        <w:rPr>
          <w:iCs/>
          <w:sz w:val="28"/>
          <w:szCs w:val="28"/>
        </w:rPr>
        <w:t xml:space="preserve"> низкого давления по </w:t>
      </w:r>
      <w:r>
        <w:rPr>
          <w:iCs/>
          <w:sz w:val="28"/>
          <w:szCs w:val="28"/>
        </w:rPr>
        <w:t xml:space="preserve">                </w:t>
      </w:r>
      <w:r w:rsidRPr="00643827">
        <w:rPr>
          <w:iCs/>
          <w:sz w:val="28"/>
          <w:szCs w:val="28"/>
        </w:rPr>
        <w:t>ул. Пионерская в п. Зорька.</w:t>
      </w:r>
    </w:p>
    <w:p w:rsidR="009E513F" w:rsidRPr="00643827" w:rsidRDefault="009E513F" w:rsidP="009E513F">
      <w:pPr>
        <w:jc w:val="both"/>
        <w:rPr>
          <w:iCs/>
          <w:color w:val="000000"/>
          <w:spacing w:val="-6"/>
          <w:sz w:val="28"/>
          <w:szCs w:val="28"/>
        </w:rPr>
      </w:pPr>
    </w:p>
    <w:p w:rsidR="009E513F" w:rsidRPr="00BE06A1" w:rsidRDefault="009E513F" w:rsidP="009E513F">
      <w:pPr>
        <w:jc w:val="both"/>
        <w:rPr>
          <w:bCs/>
          <w:sz w:val="28"/>
          <w:szCs w:val="28"/>
        </w:rPr>
      </w:pPr>
      <w:r w:rsidRPr="00107ECD">
        <w:rPr>
          <w:color w:val="000000"/>
          <w:spacing w:val="-6"/>
          <w:sz w:val="28"/>
          <w:szCs w:val="28"/>
        </w:rPr>
        <w:tab/>
      </w:r>
      <w:r>
        <w:rPr>
          <w:color w:val="000000"/>
          <w:spacing w:val="-6"/>
          <w:sz w:val="28"/>
          <w:szCs w:val="28"/>
        </w:rPr>
        <w:t xml:space="preserve">Предлагаем Вам одобрить </w:t>
      </w:r>
      <w:r w:rsidRPr="00BE06A1">
        <w:rPr>
          <w:bCs/>
          <w:sz w:val="28"/>
          <w:szCs w:val="28"/>
        </w:rPr>
        <w:t>прогноз социально-экономического развития Верхнекубанского сельского поселения Новокубанского района</w:t>
      </w:r>
    </w:p>
    <w:p w:rsidR="009E513F" w:rsidRPr="00BE06A1" w:rsidRDefault="009E513F" w:rsidP="009E513F">
      <w:pPr>
        <w:jc w:val="both"/>
        <w:rPr>
          <w:bCs/>
          <w:sz w:val="28"/>
          <w:szCs w:val="28"/>
        </w:rPr>
      </w:pPr>
      <w:r w:rsidRPr="00BE06A1">
        <w:rPr>
          <w:bCs/>
          <w:sz w:val="28"/>
          <w:szCs w:val="28"/>
        </w:rPr>
        <w:t>на 20</w:t>
      </w:r>
      <w:r w:rsidR="006B5871">
        <w:rPr>
          <w:bCs/>
          <w:sz w:val="28"/>
          <w:szCs w:val="28"/>
        </w:rPr>
        <w:t>2</w:t>
      </w:r>
      <w:r w:rsidR="006569A7">
        <w:rPr>
          <w:bCs/>
          <w:sz w:val="28"/>
          <w:szCs w:val="28"/>
        </w:rPr>
        <w:t>2</w:t>
      </w:r>
      <w:r w:rsidR="006B5871">
        <w:rPr>
          <w:bCs/>
          <w:sz w:val="28"/>
          <w:szCs w:val="28"/>
        </w:rPr>
        <w:t xml:space="preserve"> </w:t>
      </w:r>
      <w:r w:rsidRPr="00BE06A1">
        <w:rPr>
          <w:bCs/>
          <w:sz w:val="28"/>
          <w:szCs w:val="28"/>
        </w:rPr>
        <w:t>год</w:t>
      </w:r>
      <w:r>
        <w:rPr>
          <w:bCs/>
          <w:sz w:val="28"/>
          <w:szCs w:val="28"/>
        </w:rPr>
        <w:t xml:space="preserve"> </w:t>
      </w:r>
      <w:r>
        <w:rPr>
          <w:sz w:val="28"/>
        </w:rPr>
        <w:t>и плановый период 202</w:t>
      </w:r>
      <w:r w:rsidR="006569A7">
        <w:rPr>
          <w:sz w:val="28"/>
        </w:rPr>
        <w:t>3</w:t>
      </w:r>
      <w:r>
        <w:rPr>
          <w:sz w:val="28"/>
        </w:rPr>
        <w:t xml:space="preserve"> и </w:t>
      </w:r>
      <w:r w:rsidRPr="00107ECD">
        <w:rPr>
          <w:sz w:val="28"/>
        </w:rPr>
        <w:t>20</w:t>
      </w:r>
      <w:r>
        <w:rPr>
          <w:sz w:val="28"/>
        </w:rPr>
        <w:t>2</w:t>
      </w:r>
      <w:r w:rsidR="006569A7">
        <w:rPr>
          <w:sz w:val="28"/>
        </w:rPr>
        <w:t>4</w:t>
      </w:r>
      <w:r w:rsidRPr="00107ECD">
        <w:rPr>
          <w:sz w:val="28"/>
        </w:rPr>
        <w:t xml:space="preserve"> год</w:t>
      </w:r>
      <w:r>
        <w:rPr>
          <w:sz w:val="28"/>
        </w:rPr>
        <w:t>ов.</w:t>
      </w:r>
      <w:r>
        <w:rPr>
          <w:color w:val="000000"/>
          <w:spacing w:val="-6"/>
          <w:sz w:val="28"/>
          <w:szCs w:val="28"/>
        </w:rPr>
        <w:t xml:space="preserve"> </w:t>
      </w:r>
    </w:p>
    <w:p w:rsidR="009E513F" w:rsidRDefault="009E513F" w:rsidP="009E513F">
      <w:pPr>
        <w:widowControl w:val="0"/>
        <w:autoSpaceDE w:val="0"/>
        <w:ind w:right="-20"/>
        <w:jc w:val="both"/>
        <w:rPr>
          <w:sz w:val="28"/>
          <w:szCs w:val="28"/>
        </w:rPr>
      </w:pPr>
    </w:p>
    <w:p w:rsidR="009E513F" w:rsidRDefault="009E513F" w:rsidP="009E513F">
      <w:pPr>
        <w:widowControl w:val="0"/>
        <w:autoSpaceDE w:val="0"/>
        <w:ind w:right="-20"/>
        <w:jc w:val="both"/>
        <w:rPr>
          <w:sz w:val="28"/>
          <w:szCs w:val="28"/>
        </w:rPr>
      </w:pPr>
    </w:p>
    <w:p w:rsidR="009E513F" w:rsidRDefault="009E513F" w:rsidP="009E513F">
      <w:pPr>
        <w:widowControl w:val="0"/>
        <w:autoSpaceDE w:val="0"/>
        <w:ind w:right="-20"/>
        <w:jc w:val="both"/>
        <w:rPr>
          <w:sz w:val="28"/>
          <w:szCs w:val="28"/>
        </w:rPr>
      </w:pPr>
    </w:p>
    <w:p w:rsidR="00121B44" w:rsidRDefault="009E513F" w:rsidP="00121B44">
      <w:pPr>
        <w:widowControl w:val="0"/>
        <w:autoSpaceDE w:val="0"/>
        <w:ind w:right="-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121B44">
        <w:rPr>
          <w:sz w:val="28"/>
          <w:szCs w:val="28"/>
        </w:rPr>
        <w:t xml:space="preserve">лава Верхнекубанского сельского </w:t>
      </w:r>
      <w:r>
        <w:rPr>
          <w:sz w:val="28"/>
          <w:szCs w:val="28"/>
        </w:rPr>
        <w:t xml:space="preserve">поселения </w:t>
      </w:r>
    </w:p>
    <w:p w:rsidR="009E513F" w:rsidRPr="00121B44" w:rsidRDefault="009E513F" w:rsidP="00121B44">
      <w:pPr>
        <w:widowControl w:val="0"/>
        <w:autoSpaceDE w:val="0"/>
        <w:ind w:right="-20"/>
        <w:jc w:val="both"/>
        <w:rPr>
          <w:rStyle w:val="af3"/>
          <w:b w:val="0"/>
          <w:bCs w:val="0"/>
          <w:color w:val="auto"/>
          <w:sz w:val="28"/>
          <w:szCs w:val="28"/>
        </w:rPr>
      </w:pPr>
      <w:r>
        <w:rPr>
          <w:sz w:val="28"/>
          <w:szCs w:val="28"/>
        </w:rPr>
        <w:t xml:space="preserve">Новокубанского района                                                </w:t>
      </w:r>
      <w:r w:rsidR="0094427F">
        <w:rPr>
          <w:sz w:val="28"/>
          <w:szCs w:val="28"/>
        </w:rPr>
        <w:t xml:space="preserve">    </w:t>
      </w:r>
      <w:r w:rsidR="00121B44">
        <w:rPr>
          <w:sz w:val="28"/>
          <w:szCs w:val="28"/>
        </w:rPr>
        <w:t xml:space="preserve">                      </w:t>
      </w:r>
      <w:proofErr w:type="spellStart"/>
      <w:r w:rsidR="00121B44">
        <w:rPr>
          <w:sz w:val="28"/>
          <w:szCs w:val="28"/>
        </w:rPr>
        <w:t>А.В.</w:t>
      </w:r>
      <w:r>
        <w:rPr>
          <w:sz w:val="28"/>
          <w:szCs w:val="28"/>
        </w:rPr>
        <w:t>Брежнев</w:t>
      </w:r>
      <w:proofErr w:type="spellEnd"/>
      <w:r>
        <w:rPr>
          <w:sz w:val="28"/>
          <w:szCs w:val="28"/>
        </w:rPr>
        <w:t xml:space="preserve">     </w:t>
      </w:r>
    </w:p>
    <w:sectPr w:rsidR="009E513F" w:rsidRPr="00121B44" w:rsidSect="00161FD3">
      <w:headerReference w:type="default" r:id="rId9"/>
      <w:pgSz w:w="11907" w:h="16840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BA3" w:rsidRDefault="00FB2BA3" w:rsidP="00CA7718">
      <w:r>
        <w:separator/>
      </w:r>
    </w:p>
  </w:endnote>
  <w:endnote w:type="continuationSeparator" w:id="0">
    <w:p w:rsidR="00FB2BA3" w:rsidRDefault="00FB2BA3" w:rsidP="00CA7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BA3" w:rsidRDefault="00FB2BA3" w:rsidP="00CA7718">
      <w:r>
        <w:separator/>
      </w:r>
    </w:p>
  </w:footnote>
  <w:footnote w:type="continuationSeparator" w:id="0">
    <w:p w:rsidR="00FB2BA3" w:rsidRDefault="00FB2BA3" w:rsidP="00CA7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2E6" w:rsidRDefault="00D668F6" w:rsidP="00A404F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21B44">
      <w:rPr>
        <w:noProof/>
      </w:rPr>
      <w:t>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2" w15:restartNumberingAfterBreak="0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A0A03C8"/>
    <w:multiLevelType w:val="multilevel"/>
    <w:tmpl w:val="C79A13F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5" w15:restartNumberingAfterBreak="0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68990DB8"/>
    <w:multiLevelType w:val="hybridMultilevel"/>
    <w:tmpl w:val="033EA152"/>
    <w:lvl w:ilvl="0" w:tplc="98E617D8">
      <w:start w:val="1"/>
      <w:numFmt w:val="decimal"/>
      <w:lvlText w:val="%1."/>
      <w:lvlJc w:val="left"/>
      <w:pPr>
        <w:ind w:left="1992" w:hanging="1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98D"/>
    <w:rsid w:val="00012803"/>
    <w:rsid w:val="000652B9"/>
    <w:rsid w:val="00066B71"/>
    <w:rsid w:val="000702AD"/>
    <w:rsid w:val="000B640B"/>
    <w:rsid w:val="000D5315"/>
    <w:rsid w:val="000E3F47"/>
    <w:rsid w:val="000E5374"/>
    <w:rsid w:val="000E70C2"/>
    <w:rsid w:val="000F5C40"/>
    <w:rsid w:val="000F7D1F"/>
    <w:rsid w:val="001147EF"/>
    <w:rsid w:val="00121989"/>
    <w:rsid w:val="00121B44"/>
    <w:rsid w:val="00140350"/>
    <w:rsid w:val="00145358"/>
    <w:rsid w:val="00161FD3"/>
    <w:rsid w:val="00192113"/>
    <w:rsid w:val="001A1ED7"/>
    <w:rsid w:val="001A2EE3"/>
    <w:rsid w:val="001E471F"/>
    <w:rsid w:val="00213F60"/>
    <w:rsid w:val="00224429"/>
    <w:rsid w:val="002346D9"/>
    <w:rsid w:val="00284373"/>
    <w:rsid w:val="00292D8E"/>
    <w:rsid w:val="002B4A7E"/>
    <w:rsid w:val="002C171A"/>
    <w:rsid w:val="002D5FEE"/>
    <w:rsid w:val="0032662E"/>
    <w:rsid w:val="003722E6"/>
    <w:rsid w:val="00384494"/>
    <w:rsid w:val="00386FDC"/>
    <w:rsid w:val="00387218"/>
    <w:rsid w:val="00391686"/>
    <w:rsid w:val="003A3463"/>
    <w:rsid w:val="003C2F30"/>
    <w:rsid w:val="003C398F"/>
    <w:rsid w:val="003D69FB"/>
    <w:rsid w:val="003E07AC"/>
    <w:rsid w:val="00461A40"/>
    <w:rsid w:val="004971A2"/>
    <w:rsid w:val="004A0D78"/>
    <w:rsid w:val="004B2772"/>
    <w:rsid w:val="004B6513"/>
    <w:rsid w:val="004C0731"/>
    <w:rsid w:val="004E18EC"/>
    <w:rsid w:val="005037AB"/>
    <w:rsid w:val="00524EB3"/>
    <w:rsid w:val="0054726E"/>
    <w:rsid w:val="0054766B"/>
    <w:rsid w:val="00553C4A"/>
    <w:rsid w:val="005A74BF"/>
    <w:rsid w:val="005B2708"/>
    <w:rsid w:val="0060032C"/>
    <w:rsid w:val="00621ACD"/>
    <w:rsid w:val="00643827"/>
    <w:rsid w:val="00645696"/>
    <w:rsid w:val="006569A7"/>
    <w:rsid w:val="00660D9A"/>
    <w:rsid w:val="0069535B"/>
    <w:rsid w:val="006A1E31"/>
    <w:rsid w:val="006B5871"/>
    <w:rsid w:val="006E0A83"/>
    <w:rsid w:val="006F70AD"/>
    <w:rsid w:val="007137B9"/>
    <w:rsid w:val="00734CBB"/>
    <w:rsid w:val="0076040C"/>
    <w:rsid w:val="0076491F"/>
    <w:rsid w:val="007B026F"/>
    <w:rsid w:val="007B0754"/>
    <w:rsid w:val="007B629C"/>
    <w:rsid w:val="007C1261"/>
    <w:rsid w:val="007D4F88"/>
    <w:rsid w:val="007F4A1E"/>
    <w:rsid w:val="0082633E"/>
    <w:rsid w:val="009165AE"/>
    <w:rsid w:val="009431EE"/>
    <w:rsid w:val="0094427F"/>
    <w:rsid w:val="00961D7C"/>
    <w:rsid w:val="00963B56"/>
    <w:rsid w:val="00990FAD"/>
    <w:rsid w:val="00995377"/>
    <w:rsid w:val="00995545"/>
    <w:rsid w:val="009B2299"/>
    <w:rsid w:val="009B451C"/>
    <w:rsid w:val="009C478F"/>
    <w:rsid w:val="009E513F"/>
    <w:rsid w:val="00A00610"/>
    <w:rsid w:val="00A22F2D"/>
    <w:rsid w:val="00A241EB"/>
    <w:rsid w:val="00A404FC"/>
    <w:rsid w:val="00A41430"/>
    <w:rsid w:val="00A735ED"/>
    <w:rsid w:val="00A8770B"/>
    <w:rsid w:val="00AA5F87"/>
    <w:rsid w:val="00AB180C"/>
    <w:rsid w:val="00AB751D"/>
    <w:rsid w:val="00AD6A13"/>
    <w:rsid w:val="00AE3874"/>
    <w:rsid w:val="00AF0253"/>
    <w:rsid w:val="00B37CDF"/>
    <w:rsid w:val="00B42B81"/>
    <w:rsid w:val="00B469E4"/>
    <w:rsid w:val="00B9483A"/>
    <w:rsid w:val="00B969C5"/>
    <w:rsid w:val="00BE365A"/>
    <w:rsid w:val="00BF3C5C"/>
    <w:rsid w:val="00C06BEF"/>
    <w:rsid w:val="00C22F21"/>
    <w:rsid w:val="00C2435B"/>
    <w:rsid w:val="00C30310"/>
    <w:rsid w:val="00C431CA"/>
    <w:rsid w:val="00C468CC"/>
    <w:rsid w:val="00C912F4"/>
    <w:rsid w:val="00CA7718"/>
    <w:rsid w:val="00CB13E1"/>
    <w:rsid w:val="00CC2874"/>
    <w:rsid w:val="00CF76D5"/>
    <w:rsid w:val="00D054AB"/>
    <w:rsid w:val="00D20E07"/>
    <w:rsid w:val="00D36059"/>
    <w:rsid w:val="00D668F6"/>
    <w:rsid w:val="00D8598D"/>
    <w:rsid w:val="00D91372"/>
    <w:rsid w:val="00DC7DC3"/>
    <w:rsid w:val="00E07689"/>
    <w:rsid w:val="00E1574C"/>
    <w:rsid w:val="00E24857"/>
    <w:rsid w:val="00E31CA0"/>
    <w:rsid w:val="00E33FCA"/>
    <w:rsid w:val="00E445FA"/>
    <w:rsid w:val="00E9575D"/>
    <w:rsid w:val="00EB420A"/>
    <w:rsid w:val="00ED08FD"/>
    <w:rsid w:val="00ED7FAE"/>
    <w:rsid w:val="00EF568D"/>
    <w:rsid w:val="00F00FF8"/>
    <w:rsid w:val="00F07784"/>
    <w:rsid w:val="00F14BD4"/>
    <w:rsid w:val="00F20F68"/>
    <w:rsid w:val="00F21F73"/>
    <w:rsid w:val="00F33BE1"/>
    <w:rsid w:val="00F570C6"/>
    <w:rsid w:val="00F64CEB"/>
    <w:rsid w:val="00F6544F"/>
    <w:rsid w:val="00F72BB1"/>
    <w:rsid w:val="00FB2BA3"/>
    <w:rsid w:val="00FB2E33"/>
    <w:rsid w:val="00FB3E07"/>
    <w:rsid w:val="00FD73F8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C89D6E"/>
  <w15:docId w15:val="{83924062-79BC-4E5E-9931-295348F8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CDF"/>
  </w:style>
  <w:style w:type="paragraph" w:styleId="1">
    <w:name w:val="heading 1"/>
    <w:basedOn w:val="a"/>
    <w:next w:val="a"/>
    <w:link w:val="10"/>
    <w:uiPriority w:val="99"/>
    <w:qFormat/>
    <w:rsid w:val="00B37CDF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B37CDF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qFormat/>
    <w:rsid w:val="00B37CDF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B37CDF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B37CDF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Îñíîâíîé øðèôò"/>
    <w:rsid w:val="00B37CDF"/>
  </w:style>
  <w:style w:type="paragraph" w:styleId="a4">
    <w:name w:val="Balloon Text"/>
    <w:basedOn w:val="a"/>
    <w:semiHidden/>
    <w:rsid w:val="00DC7DC3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224429"/>
    <w:pPr>
      <w:shd w:val="clear" w:color="auto" w:fill="000080"/>
    </w:pPr>
    <w:rPr>
      <w:rFonts w:ascii="Tahoma" w:hAnsi="Tahoma" w:cs="Tahoma"/>
    </w:rPr>
  </w:style>
  <w:style w:type="table" w:styleId="a6">
    <w:name w:val="Table Grid"/>
    <w:basedOn w:val="a1"/>
    <w:uiPriority w:val="59"/>
    <w:rsid w:val="0023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_"/>
    <w:link w:val="12"/>
    <w:locked/>
    <w:rsid w:val="00CA7718"/>
    <w:rPr>
      <w:b/>
      <w:bCs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CA7718"/>
    <w:pPr>
      <w:widowControl w:val="0"/>
      <w:shd w:val="clear" w:color="auto" w:fill="FFFFFF"/>
      <w:spacing w:after="600" w:line="326" w:lineRule="exact"/>
      <w:outlineLvl w:val="0"/>
    </w:pPr>
    <w:rPr>
      <w:b/>
      <w:bCs/>
      <w:sz w:val="27"/>
      <w:szCs w:val="27"/>
    </w:rPr>
  </w:style>
  <w:style w:type="character" w:customStyle="1" w:styleId="a7">
    <w:name w:val="Основной текст_"/>
    <w:link w:val="13"/>
    <w:locked/>
    <w:rsid w:val="00CA7718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7"/>
    <w:rsid w:val="00CA7718"/>
    <w:pPr>
      <w:widowControl w:val="0"/>
      <w:shd w:val="clear" w:color="auto" w:fill="FFFFFF"/>
      <w:spacing w:before="600" w:line="326" w:lineRule="exact"/>
      <w:ind w:firstLine="320"/>
      <w:jc w:val="both"/>
    </w:pPr>
    <w:rPr>
      <w:sz w:val="27"/>
      <w:szCs w:val="27"/>
    </w:rPr>
  </w:style>
  <w:style w:type="character" w:customStyle="1" w:styleId="3pt">
    <w:name w:val="Основной текст + Интервал 3 pt"/>
    <w:rsid w:val="00CA7718"/>
    <w:rPr>
      <w:color w:val="000000"/>
      <w:spacing w:val="70"/>
      <w:w w:val="100"/>
      <w:position w:val="0"/>
      <w:sz w:val="27"/>
      <w:szCs w:val="27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CA77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A7718"/>
  </w:style>
  <w:style w:type="paragraph" w:styleId="aa">
    <w:name w:val="footer"/>
    <w:basedOn w:val="a"/>
    <w:link w:val="ab"/>
    <w:uiPriority w:val="99"/>
    <w:semiHidden/>
    <w:unhideWhenUsed/>
    <w:rsid w:val="00CA771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A7718"/>
  </w:style>
  <w:style w:type="character" w:customStyle="1" w:styleId="ac">
    <w:name w:val="Гипертекстовая ссылка"/>
    <w:uiPriority w:val="99"/>
    <w:rsid w:val="00E9575D"/>
    <w:rPr>
      <w:color w:val="106BBE"/>
    </w:rPr>
  </w:style>
  <w:style w:type="paragraph" w:styleId="ad">
    <w:name w:val="Title"/>
    <w:basedOn w:val="a"/>
    <w:link w:val="ae"/>
    <w:qFormat/>
    <w:rsid w:val="00161FD3"/>
    <w:pPr>
      <w:jc w:val="center"/>
    </w:pPr>
    <w:rPr>
      <w:sz w:val="28"/>
      <w:szCs w:val="28"/>
    </w:rPr>
  </w:style>
  <w:style w:type="character" w:customStyle="1" w:styleId="ae">
    <w:name w:val="Заголовок Знак"/>
    <w:basedOn w:val="a0"/>
    <w:link w:val="ad"/>
    <w:rsid w:val="00161FD3"/>
    <w:rPr>
      <w:sz w:val="28"/>
      <w:szCs w:val="28"/>
    </w:rPr>
  </w:style>
  <w:style w:type="paragraph" w:styleId="af">
    <w:name w:val="Normal (Web)"/>
    <w:basedOn w:val="a"/>
    <w:uiPriority w:val="99"/>
    <w:unhideWhenUsed/>
    <w:rsid w:val="00161FD3"/>
    <w:pPr>
      <w:spacing w:before="100" w:beforeAutospacing="1" w:after="119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161FD3"/>
    <w:rPr>
      <w:rFonts w:ascii="Arial" w:hAnsi="Arial"/>
      <w:spacing w:val="44"/>
      <w:sz w:val="28"/>
    </w:rPr>
  </w:style>
  <w:style w:type="paragraph" w:customStyle="1" w:styleId="af0">
    <w:name w:val="Текст (лев. подпись)"/>
    <w:basedOn w:val="a"/>
    <w:next w:val="a"/>
    <w:rsid w:val="00161FD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1">
    <w:name w:val="Нормальный (таблица)"/>
    <w:basedOn w:val="a"/>
    <w:next w:val="a"/>
    <w:uiPriority w:val="99"/>
    <w:rsid w:val="00161FD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161FD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3">
    <w:name w:val="Цветовое выделение"/>
    <w:uiPriority w:val="99"/>
    <w:rsid w:val="00161FD3"/>
    <w:rPr>
      <w:b/>
      <w:bCs/>
      <w:color w:val="26282F"/>
    </w:rPr>
  </w:style>
  <w:style w:type="character" w:styleId="af4">
    <w:name w:val="Hyperlink"/>
    <w:basedOn w:val="a0"/>
    <w:uiPriority w:val="99"/>
    <w:unhideWhenUsed/>
    <w:rsid w:val="00161FD3"/>
    <w:rPr>
      <w:color w:val="0000FF"/>
      <w:u w:val="single"/>
    </w:rPr>
  </w:style>
  <w:style w:type="character" w:styleId="af5">
    <w:name w:val="Emphasis"/>
    <w:basedOn w:val="a0"/>
    <w:qFormat/>
    <w:rsid w:val="00161FD3"/>
    <w:rPr>
      <w:i/>
      <w:iCs/>
    </w:rPr>
  </w:style>
  <w:style w:type="paragraph" w:styleId="21">
    <w:name w:val="Body Text 2"/>
    <w:aliases w:val=" Знак"/>
    <w:basedOn w:val="a"/>
    <w:link w:val="22"/>
    <w:rsid w:val="00A404FC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2">
    <w:name w:val="Основной текст 2 Знак"/>
    <w:aliases w:val=" Знак Знак"/>
    <w:basedOn w:val="a0"/>
    <w:link w:val="21"/>
    <w:rsid w:val="00A404FC"/>
  </w:style>
  <w:style w:type="paragraph" w:styleId="af6">
    <w:name w:val="Body Text"/>
    <w:basedOn w:val="a"/>
    <w:link w:val="af7"/>
    <w:uiPriority w:val="99"/>
    <w:semiHidden/>
    <w:unhideWhenUsed/>
    <w:rsid w:val="009E513F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9E513F"/>
  </w:style>
  <w:style w:type="paragraph" w:styleId="af8">
    <w:name w:val="List Paragraph"/>
    <w:basedOn w:val="a"/>
    <w:uiPriority w:val="34"/>
    <w:qFormat/>
    <w:rsid w:val="0039168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386FDC"/>
    <w:rPr>
      <w:b/>
      <w:caps/>
      <w:spacing w:val="2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04290-593F-48D3-A109-BF6F46457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VOSHOD</dc:creator>
  <cp:lastModifiedBy>Admin</cp:lastModifiedBy>
  <cp:revision>23</cp:revision>
  <cp:lastPrinted>2021-12-06T11:25:00Z</cp:lastPrinted>
  <dcterms:created xsi:type="dcterms:W3CDTF">2020-11-05T11:56:00Z</dcterms:created>
  <dcterms:modified xsi:type="dcterms:W3CDTF">2021-12-06T11:29:00Z</dcterms:modified>
</cp:coreProperties>
</file>