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A1" w:rsidRDefault="00F33BA1" w:rsidP="008C5F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33BA1" w:rsidRDefault="008C5F5B" w:rsidP="008C5F5B">
      <w:pPr>
        <w:tabs>
          <w:tab w:val="left" w:pos="7620"/>
        </w:tabs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ПРОЕКТ</w:t>
      </w:r>
    </w:p>
    <w:p w:rsidR="008C5F5B" w:rsidRDefault="008C5F5B" w:rsidP="00F33B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BA1" w:rsidRDefault="00F33BA1" w:rsidP="00F33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установления и </w:t>
      </w:r>
      <w:r w:rsidR="00FD0255">
        <w:rPr>
          <w:rFonts w:ascii="Times New Roman" w:hAnsi="Times New Roman"/>
          <w:b/>
          <w:sz w:val="28"/>
          <w:szCs w:val="28"/>
        </w:rPr>
        <w:t>осуществления</w:t>
      </w:r>
      <w:r>
        <w:rPr>
          <w:rFonts w:ascii="Times New Roman" w:hAnsi="Times New Roman"/>
          <w:b/>
          <w:sz w:val="28"/>
          <w:szCs w:val="28"/>
        </w:rPr>
        <w:t xml:space="preserve"> выплат к должностным окладам работников </w:t>
      </w:r>
      <w:r w:rsidR="00A149B1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культуры «Верхнекубанский культурно-досуговый центр» Верхнекубанского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Новокубанск</w:t>
      </w:r>
      <w:r w:rsidR="00A149B1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A149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, из средств </w:t>
      </w:r>
      <w:r w:rsidR="00D65F3E">
        <w:rPr>
          <w:rFonts w:ascii="Times New Roman" w:hAnsi="Times New Roman"/>
          <w:b/>
          <w:sz w:val="28"/>
          <w:szCs w:val="28"/>
        </w:rPr>
        <w:t xml:space="preserve"> муниципального и краевого бюджетов</w:t>
      </w:r>
      <w:r>
        <w:rPr>
          <w:rFonts w:ascii="Times New Roman" w:hAnsi="Times New Roman"/>
          <w:b/>
          <w:sz w:val="28"/>
          <w:szCs w:val="28"/>
        </w:rPr>
        <w:t xml:space="preserve"> в целях поэтапного повышения уровня их</w:t>
      </w:r>
      <w:r w:rsidR="00D65F3E">
        <w:rPr>
          <w:rFonts w:ascii="Times New Roman" w:hAnsi="Times New Roman"/>
          <w:b/>
          <w:sz w:val="28"/>
          <w:szCs w:val="28"/>
        </w:rPr>
        <w:t xml:space="preserve"> средней заработной платы в 2017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33BA1" w:rsidRDefault="00F33BA1" w:rsidP="00F33BA1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33BA1" w:rsidRDefault="00F33BA1" w:rsidP="00F33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Arial Unicode MS" w:hAnsi="Times New Roman"/>
          <w:sz w:val="28"/>
          <w:szCs w:val="28"/>
        </w:rPr>
        <w:t xml:space="preserve">постановлением администрации </w:t>
      </w:r>
      <w:r w:rsidR="003F43A6">
        <w:rPr>
          <w:rFonts w:ascii="Times New Roman" w:eastAsia="Arial Unicode MS" w:hAnsi="Times New Roman"/>
          <w:sz w:val="28"/>
          <w:szCs w:val="28"/>
        </w:rPr>
        <w:t xml:space="preserve"> Верхнекубанского сельского поселения Новокубанского района от 12 августа 2013 года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43A6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 («дорожной карты») «Изменения в отраслях социальной сферы </w:t>
      </w:r>
      <w:r w:rsidR="003F43A6">
        <w:rPr>
          <w:rFonts w:ascii="Times New Roman" w:hAnsi="Times New Roman"/>
          <w:sz w:val="28"/>
          <w:szCs w:val="28"/>
        </w:rPr>
        <w:t>Верхнекубанского сельского поселения Новокубанского района</w:t>
      </w:r>
      <w:r w:rsidR="00D65F3E">
        <w:rPr>
          <w:rFonts w:ascii="Times New Roman" w:hAnsi="Times New Roman"/>
          <w:sz w:val="28"/>
          <w:szCs w:val="28"/>
        </w:rPr>
        <w:t xml:space="preserve"> (с изменениями от </w:t>
      </w:r>
      <w:r w:rsidR="0054661F">
        <w:rPr>
          <w:rFonts w:ascii="Times New Roman" w:hAnsi="Times New Roman"/>
          <w:sz w:val="28"/>
          <w:szCs w:val="28"/>
        </w:rPr>
        <w:t>27 декабря 2016</w:t>
      </w:r>
      <w:r w:rsidR="00D65F3E">
        <w:rPr>
          <w:rFonts w:ascii="Times New Roman" w:hAnsi="Times New Roman"/>
          <w:sz w:val="28"/>
          <w:szCs w:val="28"/>
        </w:rPr>
        <w:t xml:space="preserve"> года № </w:t>
      </w:r>
      <w:r w:rsidR="0054661F">
        <w:rPr>
          <w:rFonts w:ascii="Times New Roman" w:hAnsi="Times New Roman"/>
          <w:sz w:val="28"/>
          <w:szCs w:val="28"/>
        </w:rPr>
        <w:t>252</w:t>
      </w:r>
      <w:r>
        <w:rPr>
          <w:rFonts w:ascii="Times New Roman" w:hAnsi="Times New Roman"/>
          <w:sz w:val="28"/>
          <w:szCs w:val="28"/>
        </w:rPr>
        <w:t xml:space="preserve">) и в целях поэтапного повышения уровня средней заработной платы работников </w:t>
      </w:r>
      <w:r w:rsidR="0054661F">
        <w:rPr>
          <w:rFonts w:ascii="Times New Roman" w:hAnsi="Times New Roman"/>
          <w:sz w:val="28"/>
          <w:szCs w:val="28"/>
        </w:rPr>
        <w:t xml:space="preserve"> муниципального казенного учреждения культуры «Верхнекубанский культурно-досуговый центр» Верхнекубанского сельского поселения Новокубанского района,</w:t>
      </w:r>
      <w:r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F33BA1" w:rsidRDefault="00F33BA1" w:rsidP="00F33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Порядок установления и </w:t>
      </w:r>
      <w:r w:rsidR="00FD0255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выплат к должностным окладам работников</w:t>
      </w:r>
      <w:r w:rsidR="0054661F">
        <w:rPr>
          <w:rFonts w:ascii="Times New Roman" w:hAnsi="Times New Roman"/>
          <w:sz w:val="28"/>
          <w:szCs w:val="28"/>
        </w:rPr>
        <w:t xml:space="preserve"> муниципального казенного учреждения культуры «Верхнекубанский культурно-досуговый центр» Верхнекубанского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D0255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D65F3E">
        <w:rPr>
          <w:rFonts w:ascii="Times New Roman" w:hAnsi="Times New Roman"/>
          <w:sz w:val="28"/>
          <w:szCs w:val="28"/>
        </w:rPr>
        <w:t xml:space="preserve"> муниципального и краевого бюджетов</w:t>
      </w:r>
      <w:r>
        <w:rPr>
          <w:rFonts w:ascii="Times New Roman" w:hAnsi="Times New Roman"/>
          <w:sz w:val="28"/>
          <w:szCs w:val="28"/>
        </w:rPr>
        <w:t xml:space="preserve"> в целях поэтапного повышения уровня их</w:t>
      </w:r>
      <w:r w:rsidR="00D65F3E">
        <w:rPr>
          <w:rFonts w:ascii="Times New Roman" w:hAnsi="Times New Roman"/>
          <w:sz w:val="28"/>
          <w:szCs w:val="28"/>
        </w:rPr>
        <w:t xml:space="preserve"> средней заработной платы в 2017</w:t>
      </w:r>
      <w:r w:rsidR="00FD0255">
        <w:rPr>
          <w:rFonts w:ascii="Times New Roman" w:hAnsi="Times New Roman"/>
          <w:sz w:val="28"/>
          <w:szCs w:val="28"/>
        </w:rPr>
        <w:t xml:space="preserve"> году,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33BA1" w:rsidRDefault="00F33BA1" w:rsidP="00F33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</w:t>
      </w:r>
      <w:r w:rsidR="00D65F3E">
        <w:rPr>
          <w:rFonts w:ascii="Times New Roman" w:hAnsi="Times New Roman"/>
          <w:sz w:val="28"/>
          <w:szCs w:val="28"/>
        </w:rPr>
        <w:t>водител</w:t>
      </w:r>
      <w:r w:rsidR="0054661F">
        <w:rPr>
          <w:rFonts w:ascii="Times New Roman" w:hAnsi="Times New Roman"/>
          <w:sz w:val="28"/>
          <w:szCs w:val="28"/>
        </w:rPr>
        <w:t xml:space="preserve">ю муниципального казенного учреждения культуры «Верхнекубанский культурно-досуговый центр» Верхнекубанского сельского поселения Новокубанского района, </w:t>
      </w:r>
      <w:r w:rsidR="00D65F3E">
        <w:rPr>
          <w:rFonts w:ascii="Times New Roman" w:hAnsi="Times New Roman"/>
          <w:sz w:val="28"/>
          <w:szCs w:val="28"/>
        </w:rPr>
        <w:t xml:space="preserve"> </w:t>
      </w:r>
      <w:r w:rsidR="0054661F">
        <w:rPr>
          <w:rFonts w:ascii="Times New Roman" w:hAnsi="Times New Roman"/>
          <w:sz w:val="28"/>
          <w:szCs w:val="28"/>
        </w:rPr>
        <w:t>р</w:t>
      </w:r>
      <w:r w:rsidR="00DD1520">
        <w:rPr>
          <w:rFonts w:ascii="Times New Roman" w:hAnsi="Times New Roman"/>
          <w:sz w:val="28"/>
          <w:szCs w:val="28"/>
        </w:rPr>
        <w:t xml:space="preserve">уководствуясь настоящим постановлением </w:t>
      </w:r>
      <w:r>
        <w:rPr>
          <w:rFonts w:ascii="Times New Roman" w:hAnsi="Times New Roman"/>
          <w:sz w:val="28"/>
          <w:szCs w:val="28"/>
        </w:rPr>
        <w:t xml:space="preserve">разработать и утвердить Порядок установления и </w:t>
      </w:r>
      <w:r w:rsidR="00FD0255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выплат к должностным окладам работн</w:t>
      </w:r>
      <w:r w:rsidR="00DD1520">
        <w:rPr>
          <w:rFonts w:ascii="Times New Roman" w:hAnsi="Times New Roman"/>
          <w:sz w:val="28"/>
          <w:szCs w:val="28"/>
        </w:rPr>
        <w:t xml:space="preserve">иков </w:t>
      </w:r>
      <w:r w:rsidR="0054661F">
        <w:rPr>
          <w:rFonts w:ascii="Times New Roman" w:hAnsi="Times New Roman"/>
          <w:sz w:val="28"/>
          <w:szCs w:val="28"/>
        </w:rPr>
        <w:t>муниципального казенного учреждения культуры «Верхнекубанский культурно-досуговый центр» Верхнекубанского сельского поселения Новокубанского района</w:t>
      </w:r>
      <w:r w:rsidR="00DD1520">
        <w:rPr>
          <w:rFonts w:ascii="Times New Roman" w:hAnsi="Times New Roman"/>
          <w:sz w:val="28"/>
          <w:szCs w:val="28"/>
        </w:rPr>
        <w:t xml:space="preserve"> за счет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D65F3E">
        <w:rPr>
          <w:rFonts w:ascii="Times New Roman" w:hAnsi="Times New Roman"/>
          <w:sz w:val="28"/>
          <w:szCs w:val="28"/>
        </w:rPr>
        <w:t xml:space="preserve"> муниципального и краевого бюджетов</w:t>
      </w:r>
      <w:r>
        <w:rPr>
          <w:rFonts w:ascii="Times New Roman" w:hAnsi="Times New Roman"/>
          <w:sz w:val="28"/>
          <w:szCs w:val="28"/>
        </w:rPr>
        <w:t xml:space="preserve"> в целях поэтапного повышения уровня их средней заработной платы.</w:t>
      </w:r>
    </w:p>
    <w:p w:rsidR="00F33BA1" w:rsidRDefault="00F33BA1" w:rsidP="00F33BA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54661F">
        <w:rPr>
          <w:rFonts w:ascii="Times New Roman" w:hAnsi="Times New Roman"/>
          <w:sz w:val="28"/>
          <w:szCs w:val="28"/>
        </w:rPr>
        <w:t>главного бухгалтера администрации Верхнекубанского сельского поселения Новокубанского района М.Ю. Попову</w:t>
      </w:r>
      <w:r>
        <w:rPr>
          <w:rFonts w:ascii="Times New Roman" w:hAnsi="Times New Roman"/>
          <w:sz w:val="28"/>
          <w:szCs w:val="28"/>
        </w:rPr>
        <w:t>.</w:t>
      </w:r>
    </w:p>
    <w:p w:rsidR="00F33BA1" w:rsidRDefault="00F33BA1" w:rsidP="00F33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Постановление вступает в силу со дня его обнародования и распространяется на правоотношени</w:t>
      </w:r>
      <w:r w:rsidR="00D65F3E">
        <w:rPr>
          <w:rFonts w:ascii="Times New Roman" w:hAnsi="Times New Roman"/>
          <w:sz w:val="28"/>
          <w:szCs w:val="28"/>
        </w:rPr>
        <w:t>я, возникшие с 01 января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33BA1" w:rsidRDefault="00F33BA1" w:rsidP="00F3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BA1" w:rsidRDefault="00F33BA1" w:rsidP="00F3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520" w:rsidRDefault="00DD1520" w:rsidP="00F3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BA1" w:rsidRDefault="00F33BA1" w:rsidP="0054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4661F">
        <w:rPr>
          <w:rFonts w:ascii="Times New Roman" w:hAnsi="Times New Roman"/>
          <w:sz w:val="28"/>
          <w:szCs w:val="28"/>
        </w:rPr>
        <w:t>Верхнекубанского сельского</w:t>
      </w:r>
    </w:p>
    <w:p w:rsidR="0054661F" w:rsidRDefault="0054661F" w:rsidP="0054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                                                А.В. Брежнев</w:t>
      </w:r>
    </w:p>
    <w:p w:rsidR="008C5F5B" w:rsidRDefault="008C5F5B" w:rsidP="0054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F5B" w:rsidRPr="003A3978" w:rsidRDefault="008C5F5B" w:rsidP="008C5F5B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C5F5B" w:rsidRPr="003A3978" w:rsidRDefault="008C5F5B" w:rsidP="008C5F5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C5F5B" w:rsidRPr="003A3978" w:rsidRDefault="008C5F5B" w:rsidP="008C5F5B">
      <w:pPr>
        <w:spacing w:after="0" w:line="240" w:lineRule="auto"/>
        <w:ind w:left="4956" w:hanging="1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Верхнекубанского сельского поселения</w:t>
      </w:r>
      <w:r w:rsidRPr="003A3978">
        <w:rPr>
          <w:rFonts w:ascii="Times New Roman" w:hAnsi="Times New Roman"/>
          <w:sz w:val="28"/>
          <w:szCs w:val="28"/>
        </w:rPr>
        <w:t xml:space="preserve"> </w:t>
      </w:r>
    </w:p>
    <w:p w:rsidR="008C5F5B" w:rsidRPr="003A3978" w:rsidRDefault="008C5F5B" w:rsidP="008C5F5B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Новокубанский район </w:t>
      </w:r>
    </w:p>
    <w:p w:rsidR="008C5F5B" w:rsidRPr="003A3978" w:rsidRDefault="008C5F5B" w:rsidP="008C5F5B">
      <w:pPr>
        <w:spacing w:after="0" w:line="240" w:lineRule="auto"/>
        <w:ind w:left="4956" w:hanging="1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_________2017 года № ______</w:t>
      </w:r>
    </w:p>
    <w:p w:rsidR="008C5F5B" w:rsidRPr="00A7586E" w:rsidRDefault="008C5F5B" w:rsidP="008C5F5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8C5F5B" w:rsidRPr="003A3978" w:rsidRDefault="008C5F5B" w:rsidP="008C5F5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8C5F5B" w:rsidRPr="003A3978" w:rsidRDefault="008C5F5B" w:rsidP="008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ПОРЯДОК</w:t>
      </w:r>
    </w:p>
    <w:p w:rsidR="008C5F5B" w:rsidRPr="003A3978" w:rsidRDefault="008C5F5B" w:rsidP="008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 xml:space="preserve">установления и </w:t>
      </w:r>
      <w:r>
        <w:rPr>
          <w:rFonts w:ascii="Times New Roman" w:hAnsi="Times New Roman"/>
          <w:b/>
          <w:sz w:val="28"/>
          <w:szCs w:val="28"/>
        </w:rPr>
        <w:t xml:space="preserve">осуществления </w:t>
      </w:r>
      <w:r w:rsidRPr="003A3978">
        <w:rPr>
          <w:rFonts w:ascii="Times New Roman" w:hAnsi="Times New Roman"/>
          <w:b/>
          <w:sz w:val="28"/>
          <w:szCs w:val="28"/>
        </w:rPr>
        <w:t>выплат к должностным окладам работников муниципальных учреждений, подведомственных отделу культуры администрации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образования Новокубанский </w:t>
      </w:r>
      <w:r w:rsidRPr="003A3978">
        <w:rPr>
          <w:rFonts w:ascii="Times New Roman" w:hAnsi="Times New Roman"/>
          <w:b/>
          <w:sz w:val="28"/>
          <w:szCs w:val="28"/>
        </w:rPr>
        <w:t xml:space="preserve">район, </w:t>
      </w:r>
      <w:r>
        <w:rPr>
          <w:rFonts w:ascii="Times New Roman" w:hAnsi="Times New Roman"/>
          <w:b/>
          <w:sz w:val="28"/>
          <w:szCs w:val="28"/>
        </w:rPr>
        <w:t xml:space="preserve">за счет средств муниципального и краевого бюджетов </w:t>
      </w:r>
      <w:r w:rsidRPr="003A3978">
        <w:rPr>
          <w:rFonts w:ascii="Times New Roman" w:hAnsi="Times New Roman"/>
          <w:b/>
          <w:sz w:val="28"/>
          <w:szCs w:val="28"/>
        </w:rPr>
        <w:t>в целях поэтапного повышения уровня их средней заработной платы</w:t>
      </w:r>
      <w:r>
        <w:rPr>
          <w:rFonts w:ascii="Times New Roman" w:hAnsi="Times New Roman"/>
          <w:b/>
          <w:sz w:val="28"/>
          <w:szCs w:val="28"/>
        </w:rPr>
        <w:t xml:space="preserve"> в 2017</w:t>
      </w:r>
      <w:r w:rsidRPr="003A397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C5F5B" w:rsidRPr="003A3978" w:rsidRDefault="008C5F5B" w:rsidP="008C5F5B">
      <w:pPr>
        <w:pStyle w:val="a9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8C5F5B" w:rsidRDefault="008C5F5B" w:rsidP="008C5F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F10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8C5F5B" w:rsidRPr="00073F10" w:rsidRDefault="008C5F5B" w:rsidP="008C5F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F5B" w:rsidRPr="003A3978" w:rsidRDefault="008C5F5B" w:rsidP="008C5F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В целях поэтапного повышения уровня средней заработной платы работников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культуры «Верхнекубанский культурно-досуговый центр» Верхнекубанского сельского поселения Новокубанского района</w:t>
      </w:r>
      <w:r w:rsidRPr="003A39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(далее учреждени</w:t>
      </w:r>
      <w:r>
        <w:rPr>
          <w:rFonts w:ascii="Times New Roman" w:hAnsi="Times New Roman"/>
          <w:sz w:val="28"/>
          <w:szCs w:val="28"/>
        </w:rPr>
        <w:t>е</w:t>
      </w:r>
      <w:r w:rsidRPr="003A3978">
        <w:rPr>
          <w:rFonts w:ascii="Times New Roman" w:hAnsi="Times New Roman"/>
          <w:sz w:val="28"/>
          <w:szCs w:val="28"/>
        </w:rPr>
        <w:t>) 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муниципального и  краевого бюджетов </w:t>
      </w:r>
      <w:r w:rsidRPr="003A3978">
        <w:rPr>
          <w:rFonts w:ascii="Times New Roman" w:hAnsi="Times New Roman"/>
          <w:sz w:val="28"/>
          <w:szCs w:val="28"/>
        </w:rPr>
        <w:t xml:space="preserve">к должностным окладам работников (далее – стимулирующие выплаты) в соответствии с настоящим порядком установления </w:t>
      </w:r>
      <w:r>
        <w:rPr>
          <w:rFonts w:ascii="Times New Roman" w:hAnsi="Times New Roman"/>
          <w:sz w:val="28"/>
          <w:szCs w:val="28"/>
        </w:rPr>
        <w:t xml:space="preserve"> и осуществления </w:t>
      </w:r>
      <w:r w:rsidRPr="003A3978">
        <w:rPr>
          <w:rFonts w:ascii="Times New Roman" w:hAnsi="Times New Roman"/>
          <w:sz w:val="28"/>
          <w:szCs w:val="28"/>
        </w:rPr>
        <w:t xml:space="preserve">выплат к должностным окладам работников </w:t>
      </w:r>
      <w:r>
        <w:rPr>
          <w:rFonts w:ascii="Times New Roman" w:hAnsi="Times New Roman"/>
          <w:sz w:val="28"/>
          <w:szCs w:val="28"/>
        </w:rPr>
        <w:t xml:space="preserve"> муниципального казенного учреждения культуры «Верхнекубанский культурно-досуговый центр» Верхнекубанского сельского поселения Новокубанского района</w:t>
      </w:r>
      <w:r w:rsidRPr="003A3978">
        <w:rPr>
          <w:rFonts w:ascii="Times New Roman" w:hAnsi="Times New Roman"/>
          <w:sz w:val="28"/>
          <w:szCs w:val="28"/>
        </w:rPr>
        <w:t>, за счет средств</w:t>
      </w:r>
      <w:r>
        <w:rPr>
          <w:rFonts w:ascii="Times New Roman" w:hAnsi="Times New Roman"/>
          <w:sz w:val="28"/>
          <w:szCs w:val="28"/>
        </w:rPr>
        <w:t xml:space="preserve"> муниципального и краевого бюджетов</w:t>
      </w:r>
      <w:r w:rsidRPr="003A3978">
        <w:rPr>
          <w:rFonts w:ascii="Times New Roman" w:hAnsi="Times New Roman"/>
          <w:sz w:val="28"/>
          <w:szCs w:val="28"/>
        </w:rPr>
        <w:t xml:space="preserve"> в целях поэтапного повышения уровня их средней заработной платы(далее - Порядок).</w:t>
      </w:r>
    </w:p>
    <w:p w:rsidR="008C5F5B" w:rsidRDefault="008C5F5B" w:rsidP="008C5F5B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62AC">
        <w:rPr>
          <w:rFonts w:ascii="Times New Roman" w:eastAsia="Times New Roman" w:hAnsi="Times New Roman"/>
          <w:sz w:val="28"/>
          <w:szCs w:val="28"/>
        </w:rPr>
        <w:t xml:space="preserve">Стимулирующие выплаты устанавливаются для каждого работника  </w:t>
      </w:r>
      <w:r w:rsidRPr="005262AC">
        <w:rPr>
          <w:rFonts w:ascii="Times New Roman" w:hAnsi="Times New Roman"/>
          <w:sz w:val="28"/>
          <w:szCs w:val="28"/>
        </w:rPr>
        <w:t>муниципального казенного учреждения культуры «Верхнекубанский культурно-досуговый центр» Верхнекубанского сельского поселения Новокубанского района</w:t>
      </w:r>
      <w:r w:rsidRPr="005262AC">
        <w:rPr>
          <w:rFonts w:ascii="Times New Roman" w:eastAsia="Times New Roman" w:hAnsi="Times New Roman"/>
          <w:sz w:val="28"/>
          <w:szCs w:val="28"/>
        </w:rPr>
        <w:t xml:space="preserve"> (далее - работники).</w:t>
      </w:r>
    </w:p>
    <w:p w:rsidR="008C5F5B" w:rsidRPr="005262AC" w:rsidRDefault="008C5F5B" w:rsidP="008C5F5B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2AC">
        <w:rPr>
          <w:rFonts w:ascii="Times New Roman" w:eastAsia="Times New Roman" w:hAnsi="Times New Roman"/>
          <w:sz w:val="28"/>
          <w:szCs w:val="28"/>
        </w:rPr>
        <w:t xml:space="preserve">Устанавливать работникам </w:t>
      </w:r>
      <w:r w:rsidRPr="005262AC">
        <w:rPr>
          <w:rFonts w:ascii="Times New Roman" w:hAnsi="Times New Roman"/>
          <w:sz w:val="28"/>
          <w:szCs w:val="28"/>
        </w:rPr>
        <w:t xml:space="preserve"> надбавки и доплат</w:t>
      </w:r>
      <w:r>
        <w:rPr>
          <w:rFonts w:ascii="Times New Roman" w:hAnsi="Times New Roman"/>
          <w:sz w:val="28"/>
          <w:szCs w:val="28"/>
        </w:rPr>
        <w:t>ы</w:t>
      </w:r>
      <w:r w:rsidRPr="005262AC">
        <w:rPr>
          <w:rFonts w:ascii="Times New Roman" w:hAnsi="Times New Roman"/>
          <w:sz w:val="28"/>
          <w:szCs w:val="28"/>
        </w:rPr>
        <w:t>, включая надбавки и доплаты за совмещение должностей (профессий), и других выплат компенсационного и стимулирующего характера</w:t>
      </w:r>
      <w:r>
        <w:rPr>
          <w:rFonts w:ascii="Times New Roman" w:hAnsi="Times New Roman"/>
          <w:sz w:val="28"/>
          <w:szCs w:val="28"/>
        </w:rPr>
        <w:t xml:space="preserve"> (премии)</w:t>
      </w:r>
      <w:r w:rsidRPr="005262AC">
        <w:rPr>
          <w:rFonts w:ascii="Times New Roman" w:hAnsi="Times New Roman"/>
          <w:sz w:val="28"/>
          <w:szCs w:val="28"/>
        </w:rPr>
        <w:t>, установленных за дополнительный выполненный объем работ.</w:t>
      </w:r>
    </w:p>
    <w:p w:rsidR="008C5F5B" w:rsidRPr="003A3978" w:rsidRDefault="008C5F5B" w:rsidP="008C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8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C68A3">
        <w:rPr>
          <w:rFonts w:ascii="Times New Roman" w:hAnsi="Times New Roman"/>
          <w:sz w:val="28"/>
          <w:szCs w:val="28"/>
        </w:rPr>
        <w:t xml:space="preserve">. Целью создания системы показателей эффективности деятельности </w:t>
      </w:r>
      <w:r w:rsidRPr="003A3978">
        <w:rPr>
          <w:rFonts w:ascii="Times New Roman" w:hAnsi="Times New Roman"/>
          <w:sz w:val="28"/>
          <w:szCs w:val="28"/>
        </w:rPr>
        <w:t>работников  учреждени</w:t>
      </w:r>
      <w:r>
        <w:rPr>
          <w:rFonts w:ascii="Times New Roman" w:hAnsi="Times New Roman"/>
          <w:sz w:val="28"/>
          <w:szCs w:val="28"/>
        </w:rPr>
        <w:t>я</w:t>
      </w:r>
      <w:r w:rsidRPr="003A3978">
        <w:rPr>
          <w:rFonts w:ascii="Times New Roman" w:hAnsi="Times New Roman"/>
          <w:sz w:val="28"/>
          <w:szCs w:val="28"/>
        </w:rPr>
        <w:t xml:space="preserve"> является увеличение открытости, объективности и справедливости при установлении им стимулирующих выплат, повышения их мотивации к качественным результатам труда, росту ответственности и заинтересованности в достижении поставленных целей, задач и повышения уровня их средней заработной платы.</w:t>
      </w:r>
    </w:p>
    <w:p w:rsidR="008C5F5B" w:rsidRPr="003A3978" w:rsidRDefault="008C5F5B" w:rsidP="008C5F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3A3978">
        <w:rPr>
          <w:rFonts w:ascii="Times New Roman" w:hAnsi="Times New Roman"/>
          <w:sz w:val="28"/>
          <w:szCs w:val="28"/>
        </w:rPr>
        <w:t>. При установлении стимулирующих выплат показатели эффективности и результативности деятельности определяются по категориям работников учреждения культуры.</w:t>
      </w:r>
    </w:p>
    <w:p w:rsidR="008C5F5B" w:rsidRPr="003A3978" w:rsidRDefault="008C5F5B" w:rsidP="008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1.5</w:t>
      </w:r>
      <w:r w:rsidRPr="003A3978">
        <w:rPr>
          <w:rFonts w:ascii="Times New Roman" w:hAnsi="Times New Roman"/>
          <w:sz w:val="28"/>
          <w:szCs w:val="28"/>
        </w:rPr>
        <w:t>. Перечень показателей эффективности и результати</w:t>
      </w:r>
      <w:r>
        <w:rPr>
          <w:rFonts w:ascii="Times New Roman" w:hAnsi="Times New Roman"/>
          <w:sz w:val="28"/>
          <w:szCs w:val="28"/>
        </w:rPr>
        <w:t>вности для работников учреждения</w:t>
      </w:r>
      <w:r w:rsidRPr="003A3978">
        <w:rPr>
          <w:rFonts w:ascii="Times New Roman" w:hAnsi="Times New Roman"/>
          <w:sz w:val="28"/>
          <w:szCs w:val="28"/>
        </w:rPr>
        <w:t xml:space="preserve"> культуры определяется руководителем учреждения с учетом</w:t>
      </w:r>
      <w:r>
        <w:rPr>
          <w:rFonts w:ascii="Times New Roman" w:hAnsi="Times New Roman"/>
          <w:sz w:val="28"/>
          <w:szCs w:val="28"/>
        </w:rPr>
        <w:t xml:space="preserve"> должностных </w:t>
      </w:r>
      <w:r w:rsidRPr="003A3978">
        <w:rPr>
          <w:rFonts w:ascii="Times New Roman" w:hAnsi="Times New Roman"/>
          <w:sz w:val="28"/>
          <w:szCs w:val="28"/>
        </w:rPr>
        <w:t xml:space="preserve"> обязанностей каждого.</w:t>
      </w:r>
    </w:p>
    <w:p w:rsidR="008C5F5B" w:rsidRPr="003A3978" w:rsidRDefault="008C5F5B" w:rsidP="008C5F5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A3978">
        <w:rPr>
          <w:rFonts w:ascii="Times New Roman" w:hAnsi="Times New Roman"/>
          <w:sz w:val="28"/>
          <w:szCs w:val="28"/>
        </w:rPr>
        <w:t xml:space="preserve">. Стимулирующие выплаты к должностным окладам работников </w:t>
      </w:r>
      <w:r w:rsidRPr="003A3978">
        <w:rPr>
          <w:rFonts w:ascii="Times New Roman" w:hAnsi="Times New Roman"/>
          <w:spacing w:val="-8"/>
          <w:kern w:val="24"/>
          <w:sz w:val="28"/>
          <w:szCs w:val="28"/>
        </w:rPr>
        <w:t>учреждени</w:t>
      </w:r>
      <w:r>
        <w:rPr>
          <w:rFonts w:ascii="Times New Roman" w:hAnsi="Times New Roman"/>
          <w:spacing w:val="-8"/>
          <w:kern w:val="24"/>
          <w:sz w:val="28"/>
          <w:szCs w:val="28"/>
        </w:rPr>
        <w:t>я</w:t>
      </w:r>
      <w:r w:rsidRPr="003A3978">
        <w:rPr>
          <w:rFonts w:ascii="Times New Roman" w:hAnsi="Times New Roman"/>
          <w:spacing w:val="-8"/>
          <w:kern w:val="24"/>
          <w:sz w:val="28"/>
          <w:szCs w:val="28"/>
        </w:rPr>
        <w:t xml:space="preserve"> могут быть </w:t>
      </w:r>
      <w:r w:rsidRPr="003A3978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78">
        <w:rPr>
          <w:rFonts w:ascii="Times New Roman" w:hAnsi="Times New Roman"/>
          <w:color w:val="000000"/>
          <w:sz w:val="28"/>
          <w:szCs w:val="28"/>
        </w:rPr>
        <w:t>за достижение показателей результативности за месяц, квартал, полугодие, год.</w:t>
      </w:r>
    </w:p>
    <w:p w:rsidR="008C5F5B" w:rsidRPr="003A3978" w:rsidRDefault="008C5F5B" w:rsidP="008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A3978">
        <w:rPr>
          <w:rFonts w:ascii="Times New Roman" w:hAnsi="Times New Roman"/>
          <w:color w:val="000000"/>
          <w:sz w:val="28"/>
          <w:szCs w:val="28"/>
        </w:rPr>
        <w:t>. Стимулирующие выплаты</w:t>
      </w:r>
      <w:r>
        <w:rPr>
          <w:rFonts w:ascii="Times New Roman" w:hAnsi="Times New Roman"/>
          <w:color w:val="000000"/>
          <w:sz w:val="28"/>
          <w:szCs w:val="28"/>
        </w:rPr>
        <w:t>, являющиеся составной частью заработной платы, устанавливаются в абсолютном размере (в рублях) пропорционально количеству набранных балов в расчетном периоде на основании настоящего Порядка</w:t>
      </w:r>
      <w:r w:rsidRPr="003A3978">
        <w:rPr>
          <w:rFonts w:ascii="Times New Roman" w:hAnsi="Times New Roman"/>
          <w:sz w:val="28"/>
          <w:szCs w:val="28"/>
        </w:rPr>
        <w:t xml:space="preserve">. </w:t>
      </w:r>
    </w:p>
    <w:p w:rsidR="008C5F5B" w:rsidRPr="003A3978" w:rsidRDefault="008C5F5B" w:rsidP="008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A3978">
        <w:rPr>
          <w:rFonts w:ascii="Times New Roman" w:hAnsi="Times New Roman"/>
          <w:sz w:val="28"/>
          <w:szCs w:val="28"/>
        </w:rPr>
        <w:t xml:space="preserve">. Стоимость одного балла определяется следующим образом: </w:t>
      </w:r>
    </w:p>
    <w:p w:rsidR="008C5F5B" w:rsidRPr="003A3978" w:rsidRDefault="008C5F5B" w:rsidP="008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фонд стимулирующих выплат, определенный на расчетный период, деленный на общее количество баллов, набранных работниками учреждения в расчетном периоде</w:t>
      </w:r>
      <w:r>
        <w:rPr>
          <w:rFonts w:ascii="Times New Roman" w:hAnsi="Times New Roman"/>
          <w:sz w:val="28"/>
          <w:szCs w:val="28"/>
        </w:rPr>
        <w:t>.</w:t>
      </w:r>
    </w:p>
    <w:p w:rsidR="008C5F5B" w:rsidRPr="003A3978" w:rsidRDefault="008C5F5B" w:rsidP="008C5F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Денежные выплаты стимулирующего характера, являющиеся составной частью заработной платы, носят дополнительный характер и производятся по основному месту работы и по основной должности. </w:t>
      </w:r>
    </w:p>
    <w:p w:rsidR="008C5F5B" w:rsidRPr="003A3978" w:rsidRDefault="008C5F5B" w:rsidP="008C5F5B">
      <w:pPr>
        <w:tabs>
          <w:tab w:val="left" w:pos="284"/>
        </w:tabs>
        <w:spacing w:after="0" w:line="240" w:lineRule="auto"/>
        <w:ind w:left="769"/>
        <w:jc w:val="center"/>
        <w:rPr>
          <w:rFonts w:ascii="Times New Roman" w:hAnsi="Times New Roman"/>
          <w:sz w:val="28"/>
          <w:szCs w:val="28"/>
        </w:rPr>
      </w:pPr>
    </w:p>
    <w:p w:rsidR="008C5F5B" w:rsidRPr="003A3978" w:rsidRDefault="008C5F5B" w:rsidP="008C5F5B">
      <w:pPr>
        <w:tabs>
          <w:tab w:val="left" w:pos="284"/>
        </w:tabs>
        <w:spacing w:after="0" w:line="240" w:lineRule="auto"/>
        <w:ind w:left="769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2. Организация и сроки проведения оценки деятельности</w:t>
      </w:r>
    </w:p>
    <w:p w:rsidR="008C5F5B" w:rsidRPr="003A3978" w:rsidRDefault="008C5F5B" w:rsidP="008C5F5B">
      <w:pPr>
        <w:pStyle w:val="a9"/>
        <w:tabs>
          <w:tab w:val="left" w:pos="284"/>
        </w:tabs>
        <w:spacing w:after="0" w:line="240" w:lineRule="auto"/>
        <w:ind w:left="148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C5F5B" w:rsidRPr="003A3978" w:rsidRDefault="008C5F5B" w:rsidP="008C5F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2.1. Оценка деятельности каждого работника, является постоянным процессом.</w:t>
      </w:r>
    </w:p>
    <w:p w:rsidR="008C5F5B" w:rsidRDefault="008C5F5B" w:rsidP="008C5F5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2.2. Оценка деятельности работников, осуществляется комиссией  по установлению стимулирующих выплат к должностным окладам работников  учреждения, создаваемой в учреждении (далее - комиссия), на основании предоставленных работником  материалов, подтверждающих выполнение показателей результативности.</w:t>
      </w:r>
    </w:p>
    <w:p w:rsidR="008C5F5B" w:rsidRPr="003A3978" w:rsidRDefault="008C5F5B" w:rsidP="008C5F5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F5B" w:rsidRPr="003A3978" w:rsidRDefault="008C5F5B" w:rsidP="008C5F5B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3. Общие требования к показателям</w:t>
      </w:r>
    </w:p>
    <w:p w:rsidR="008C5F5B" w:rsidRPr="003A3978" w:rsidRDefault="008C5F5B" w:rsidP="008C5F5B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эффективности и результативности деятельности</w:t>
      </w:r>
    </w:p>
    <w:p w:rsidR="008C5F5B" w:rsidRPr="003A3978" w:rsidRDefault="008C5F5B" w:rsidP="008C5F5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F5B" w:rsidRPr="003A3978" w:rsidRDefault="008C5F5B" w:rsidP="008C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3.1. Показатели эффективности и результативности деятельности определяются и утверждаются руководителем учреждения для каждого работника.</w:t>
      </w:r>
    </w:p>
    <w:p w:rsidR="008C5F5B" w:rsidRPr="003A3978" w:rsidRDefault="008C5F5B" w:rsidP="008C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3.2. Показатели эффективности и результативности деятельности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должны отвечать следующим требованиям:</w:t>
      </w:r>
    </w:p>
    <w:p w:rsidR="008C5F5B" w:rsidRPr="003A3978" w:rsidRDefault="008C5F5B" w:rsidP="008C5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1) четкость;</w:t>
      </w:r>
    </w:p>
    <w:p w:rsidR="008C5F5B" w:rsidRPr="003A3978" w:rsidRDefault="008C5F5B" w:rsidP="008C5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2) конкретность;</w:t>
      </w:r>
    </w:p>
    <w:p w:rsidR="008C5F5B" w:rsidRPr="003A3978" w:rsidRDefault="008C5F5B" w:rsidP="008C5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 xml:space="preserve">3) достижимость; </w:t>
      </w:r>
    </w:p>
    <w:p w:rsidR="008C5F5B" w:rsidRPr="003A3978" w:rsidRDefault="008C5F5B" w:rsidP="008C5F5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4) измеримость, т.е. возможность оценки показателя;</w:t>
      </w:r>
    </w:p>
    <w:p w:rsidR="008C5F5B" w:rsidRPr="003A3978" w:rsidRDefault="008C5F5B" w:rsidP="008C5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5) релевантность (адекватность);</w:t>
      </w:r>
    </w:p>
    <w:p w:rsidR="008C5F5B" w:rsidRPr="003A3978" w:rsidRDefault="008C5F5B" w:rsidP="008C5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lastRenderedPageBreak/>
        <w:t>6) определенность во времени;</w:t>
      </w:r>
    </w:p>
    <w:p w:rsidR="008C5F5B" w:rsidRPr="003A3978" w:rsidRDefault="008C5F5B" w:rsidP="008C5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7) комплексность;</w:t>
      </w:r>
    </w:p>
    <w:p w:rsidR="008C5F5B" w:rsidRPr="003A3978" w:rsidRDefault="008C5F5B" w:rsidP="008C5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8) непротиворечивость;</w:t>
      </w:r>
    </w:p>
    <w:p w:rsidR="008C5F5B" w:rsidRPr="003A3978" w:rsidRDefault="008C5F5B" w:rsidP="008C5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9</w:t>
      </w:r>
      <w:r w:rsidRPr="003A3978">
        <w:rPr>
          <w:rFonts w:ascii="Times New Roman" w:eastAsia="Batang" w:hAnsi="Times New Roman"/>
          <w:sz w:val="28"/>
          <w:szCs w:val="28"/>
        </w:rPr>
        <w:t>) соотнесение показателей с целями и задачами учреждения.</w:t>
      </w:r>
    </w:p>
    <w:p w:rsidR="008C5F5B" w:rsidRDefault="008C5F5B" w:rsidP="008C5F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3A3978">
        <w:rPr>
          <w:rFonts w:ascii="Times New Roman" w:hAnsi="Times New Roman"/>
          <w:sz w:val="28"/>
          <w:szCs w:val="28"/>
        </w:rPr>
        <w:t> Показатели эффективности и результативности деятельности каждого работника,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должны охватывать основные направления деятельности учреждения.</w:t>
      </w:r>
    </w:p>
    <w:p w:rsidR="008C5F5B" w:rsidRPr="003A3978" w:rsidRDefault="008C5F5B" w:rsidP="008C5F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5F5B" w:rsidRPr="003A3978" w:rsidRDefault="008C5F5B" w:rsidP="008C5F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4. Этапы разработки системы показателей эффективности и результативности деятельности работников учреждения</w:t>
      </w:r>
    </w:p>
    <w:p w:rsidR="008C5F5B" w:rsidRPr="003A3978" w:rsidRDefault="008C5F5B" w:rsidP="008C5F5B">
      <w:pPr>
        <w:pStyle w:val="a9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F5B" w:rsidRPr="003A3978" w:rsidRDefault="008C5F5B" w:rsidP="008C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Разработка системы показателей эффективности и результативности деятельности работника учреждения включает следующие этапы:</w:t>
      </w:r>
    </w:p>
    <w:p w:rsidR="008C5F5B" w:rsidRPr="003A3978" w:rsidRDefault="008C5F5B" w:rsidP="008C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4.1.  Для каждого работника</w:t>
      </w:r>
      <w:r>
        <w:rPr>
          <w:rFonts w:ascii="Times New Roman" w:hAnsi="Times New Roman"/>
          <w:sz w:val="28"/>
          <w:szCs w:val="28"/>
        </w:rPr>
        <w:t xml:space="preserve"> ру</w:t>
      </w:r>
      <w:r w:rsidRPr="003A3978">
        <w:rPr>
          <w:rFonts w:ascii="Times New Roman" w:hAnsi="Times New Roman"/>
          <w:sz w:val="28"/>
          <w:szCs w:val="28"/>
        </w:rPr>
        <w:t>ководителем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разрабатывается форма № 1, т.е.:</w:t>
      </w:r>
    </w:p>
    <w:p w:rsidR="008C5F5B" w:rsidRPr="003A3978" w:rsidRDefault="008C5F5B" w:rsidP="008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1) составляется перечень показателей эффективности и результативности;</w:t>
      </w:r>
    </w:p>
    <w:p w:rsidR="008C5F5B" w:rsidRPr="003A3978" w:rsidRDefault="008C5F5B" w:rsidP="008C5F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2) проводится ранжирование показателей эффективности и результативности;</w:t>
      </w:r>
    </w:p>
    <w:p w:rsidR="008C5F5B" w:rsidRPr="003A3978" w:rsidRDefault="008C5F5B" w:rsidP="008C5F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3)  определяется нормативное плановое значение показателя;</w:t>
      </w:r>
    </w:p>
    <w:p w:rsidR="008C5F5B" w:rsidRPr="003A3978" w:rsidRDefault="008C5F5B" w:rsidP="008C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4) проводится описание возможных бальных оценок показателей эффективности и результативности деятельности. </w:t>
      </w:r>
    </w:p>
    <w:p w:rsidR="008C5F5B" w:rsidRPr="003A3978" w:rsidRDefault="008C5F5B" w:rsidP="008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4.2. Для установления стимулирующих выплат работникам учрежден</w:t>
      </w:r>
      <w:r>
        <w:rPr>
          <w:rFonts w:ascii="Times New Roman" w:hAnsi="Times New Roman"/>
          <w:sz w:val="28"/>
          <w:szCs w:val="28"/>
        </w:rPr>
        <w:t>ия</w:t>
      </w:r>
      <w:r w:rsidRPr="003A3978">
        <w:rPr>
          <w:rFonts w:ascii="Times New Roman" w:hAnsi="Times New Roman"/>
          <w:sz w:val="28"/>
          <w:szCs w:val="28"/>
        </w:rPr>
        <w:t xml:space="preserve"> культуры целесообразно применять не менее </w:t>
      </w:r>
      <w:r>
        <w:rPr>
          <w:rFonts w:ascii="Times New Roman" w:hAnsi="Times New Roman"/>
          <w:sz w:val="28"/>
          <w:szCs w:val="28"/>
        </w:rPr>
        <w:t>трех</w:t>
      </w:r>
      <w:r w:rsidRPr="003A3978">
        <w:rPr>
          <w:rFonts w:ascii="Times New Roman" w:hAnsi="Times New Roman"/>
          <w:sz w:val="28"/>
          <w:szCs w:val="28"/>
        </w:rPr>
        <w:t xml:space="preserve"> показателей эффективности и </w:t>
      </w:r>
      <w:r>
        <w:rPr>
          <w:rFonts w:ascii="Times New Roman" w:hAnsi="Times New Roman"/>
          <w:sz w:val="28"/>
          <w:szCs w:val="28"/>
        </w:rPr>
        <w:t xml:space="preserve"> не менее трех  показателей </w:t>
      </w:r>
      <w:r w:rsidRPr="003A3978">
        <w:rPr>
          <w:rFonts w:ascii="Times New Roman" w:hAnsi="Times New Roman"/>
          <w:sz w:val="28"/>
          <w:szCs w:val="28"/>
        </w:rPr>
        <w:t>результативности деятельности.</w:t>
      </w:r>
    </w:p>
    <w:p w:rsidR="008C5F5B" w:rsidRPr="003A3978" w:rsidRDefault="008C5F5B" w:rsidP="008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4.3. Заполнение формы осуществляется посредством составления ранжированного ряда показателей. 1-й ранг присваивается показателю, имеющему наибольшую значимость (важность) в рамках оценки деятельности работника, соответственно,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>-й ранг – показателю с минимальной значимостью. Каждому показателю должен соответствовать один ранг, в исключительных случаях один ранг может быть присвоен не более чем 2-м показателям.</w:t>
      </w:r>
    </w:p>
    <w:p w:rsidR="008C5F5B" w:rsidRPr="003A3978" w:rsidRDefault="008C5F5B" w:rsidP="008C5F5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4.4. Составленная форма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утверждается приказом руководителя учреждения.</w:t>
      </w:r>
    </w:p>
    <w:p w:rsidR="008C5F5B" w:rsidRPr="003A3978" w:rsidRDefault="008C5F5B" w:rsidP="008C5F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F5B" w:rsidRDefault="008C5F5B" w:rsidP="008C5F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Форма №1</w:t>
      </w:r>
    </w:p>
    <w:p w:rsidR="008C5F5B" w:rsidRPr="00C05DD3" w:rsidRDefault="008C5F5B" w:rsidP="008C5F5B">
      <w:pPr>
        <w:pStyle w:val="aa"/>
        <w:jc w:val="center"/>
        <w:rPr>
          <w:b/>
        </w:rPr>
      </w:pPr>
      <w:r w:rsidRPr="00C05DD3">
        <w:rPr>
          <w:b/>
        </w:rPr>
        <w:t>Система показателей эффективности и результативности работника</w:t>
      </w:r>
    </w:p>
    <w:p w:rsidR="008C5F5B" w:rsidRPr="00C05DD3" w:rsidRDefault="008C5F5B" w:rsidP="008C5F5B">
      <w:pPr>
        <w:pStyle w:val="aa"/>
      </w:pPr>
      <w:r w:rsidRPr="00C05DD3">
        <w:t>_________</w:t>
      </w:r>
      <w:r>
        <w:t>__________________</w:t>
      </w:r>
      <w:r w:rsidRPr="00C05DD3">
        <w:t>_(Ф.И.О. работника)_________</w:t>
      </w:r>
      <w:r>
        <w:t>______</w:t>
      </w:r>
      <w:r w:rsidRPr="00C05DD3">
        <w:t>________</w:t>
      </w:r>
    </w:p>
    <w:p w:rsidR="008C5F5B" w:rsidRPr="00C05DD3" w:rsidRDefault="008C5F5B" w:rsidP="008C5F5B">
      <w:pPr>
        <w:pStyle w:val="aa"/>
      </w:pPr>
      <w:r w:rsidRPr="00C05DD3">
        <w:t>_____________________(занимаемая должность)_________________</w:t>
      </w:r>
      <w:r>
        <w:t>___</w:t>
      </w:r>
      <w:r w:rsidRPr="00C05DD3">
        <w:t>______</w:t>
      </w:r>
    </w:p>
    <w:p w:rsidR="008C5F5B" w:rsidRPr="00C05DD3" w:rsidRDefault="008C5F5B" w:rsidP="008C5F5B">
      <w:pPr>
        <w:pStyle w:val="aa"/>
      </w:pPr>
      <w:r w:rsidRPr="00C05DD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985"/>
        <w:gridCol w:w="1417"/>
      </w:tblGrid>
      <w:tr w:rsidR="008C5F5B" w:rsidRPr="00C05DD3" w:rsidTr="00485989">
        <w:trPr>
          <w:cantSplit/>
          <w:trHeight w:val="1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Наименование показа теля (критерия)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Нормативное (плановое) значение</w:t>
            </w:r>
          </w:p>
          <w:p w:rsidR="008C5F5B" w:rsidRPr="00C05DD3" w:rsidRDefault="008C5F5B" w:rsidP="00485989">
            <w:pPr>
              <w:pStyle w:val="aa"/>
            </w:pPr>
            <w:r w:rsidRPr="00C05DD3">
              <w:t>(баллы)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Присвоенный ранг</w:t>
            </w:r>
          </w:p>
        </w:tc>
      </w:tr>
      <w:tr w:rsidR="008C5F5B" w:rsidRPr="00C05DD3" w:rsidTr="004859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4</w:t>
            </w:r>
          </w:p>
        </w:tc>
      </w:tr>
      <w:tr w:rsidR="008C5F5B" w:rsidRPr="00C05DD3" w:rsidTr="0048598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B" w:rsidRPr="00C05DD3" w:rsidRDefault="008C5F5B" w:rsidP="00485989">
            <w:pPr>
              <w:pStyle w:val="aa"/>
              <w:rPr>
                <w:b/>
              </w:rPr>
            </w:pPr>
            <w:r w:rsidRPr="00C05DD3">
              <w:rPr>
                <w:b/>
              </w:rPr>
              <w:t>Показатели эффективности</w:t>
            </w:r>
          </w:p>
        </w:tc>
      </w:tr>
      <w:tr w:rsidR="008C5F5B" w:rsidRPr="00C05DD3" w:rsidTr="004859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</w:tr>
      <w:tr w:rsidR="008C5F5B" w:rsidRPr="00C05DD3" w:rsidTr="004859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</w:tr>
      <w:tr w:rsidR="008C5F5B" w:rsidRPr="00C05DD3" w:rsidTr="004859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</w:tr>
      <w:tr w:rsidR="008C5F5B" w:rsidRPr="00C05DD3" w:rsidTr="0048598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B" w:rsidRPr="00C05DD3" w:rsidRDefault="008C5F5B" w:rsidP="00485989">
            <w:pPr>
              <w:pStyle w:val="aa"/>
              <w:rPr>
                <w:b/>
              </w:rPr>
            </w:pPr>
            <w:r w:rsidRPr="00C05DD3">
              <w:rPr>
                <w:b/>
              </w:rPr>
              <w:t>Показатели результативности</w:t>
            </w:r>
          </w:p>
        </w:tc>
      </w:tr>
      <w:tr w:rsidR="008C5F5B" w:rsidRPr="00C05DD3" w:rsidTr="004859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</w:tr>
      <w:tr w:rsidR="008C5F5B" w:rsidRPr="00C05DD3" w:rsidTr="004859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</w:tr>
      <w:tr w:rsidR="008C5F5B" w:rsidRPr="00C05DD3" w:rsidTr="004859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B" w:rsidRPr="00C05DD3" w:rsidRDefault="008C5F5B" w:rsidP="00485989">
            <w:pPr>
              <w:pStyle w:val="aa"/>
            </w:pPr>
            <w:r w:rsidRPr="00C05DD3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B" w:rsidRPr="00C05DD3" w:rsidRDefault="008C5F5B" w:rsidP="00485989">
            <w:pPr>
              <w:pStyle w:val="aa"/>
            </w:pPr>
          </w:p>
        </w:tc>
      </w:tr>
    </w:tbl>
    <w:p w:rsidR="008C5F5B" w:rsidRPr="003A3978" w:rsidRDefault="008C5F5B" w:rsidP="008C5F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F5B" w:rsidRPr="003A3978" w:rsidRDefault="008C5F5B" w:rsidP="008C5F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F5B" w:rsidRPr="003A3978" w:rsidRDefault="008C5F5B" w:rsidP="008C5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4.5. Используя утвержденную форму № 1 «Система показателей эффективности и результативности» и приведенные ниже формулы  комиссией составляется оценочная форма результатов профессиональной деятельности работника  (далее – форма № 2).</w:t>
      </w:r>
    </w:p>
    <w:p w:rsidR="008C5F5B" w:rsidRPr="003A3978" w:rsidRDefault="008C5F5B" w:rsidP="008C5F5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4.5.1. Важность (вес) показателя определяется комиссией  по формуле:</w:t>
      </w:r>
    </w:p>
    <w:p w:rsidR="008C5F5B" w:rsidRPr="003A3978" w:rsidRDefault="008C5F5B" w:rsidP="008C5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  <w:lang w:val="en-US"/>
        </w:rPr>
        <w:t>B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 xml:space="preserve"> = 1/Р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>* 10,</w:t>
      </w:r>
    </w:p>
    <w:p w:rsidR="008C5F5B" w:rsidRPr="003A3978" w:rsidRDefault="008C5F5B" w:rsidP="008C5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где:</w:t>
      </w:r>
    </w:p>
    <w:p w:rsidR="008C5F5B" w:rsidRPr="003A3978" w:rsidRDefault="008C5F5B" w:rsidP="008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  <w:lang w:val="en-US"/>
        </w:rPr>
        <w:t>B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>– важность (вес) показателя (значение округляется до целого числа);</w:t>
      </w:r>
    </w:p>
    <w:p w:rsidR="008C5F5B" w:rsidRPr="003A3978" w:rsidRDefault="008C5F5B" w:rsidP="008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Р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 xml:space="preserve">– итоговый ранг </w:t>
      </w:r>
      <w:r w:rsidRPr="003A397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>-го показателя;</w:t>
      </w:r>
    </w:p>
    <w:p w:rsidR="008C5F5B" w:rsidRPr="003A3978" w:rsidRDefault="008C5F5B" w:rsidP="008C5F5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4.5.2. Скорректированная оценка результатов деятельности определяется комиссией по формуле:</w:t>
      </w:r>
    </w:p>
    <w:p w:rsidR="008C5F5B" w:rsidRPr="003A3978" w:rsidRDefault="008C5F5B" w:rsidP="008C5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  <w:lang w:val="en-US"/>
        </w:rPr>
        <w:t>O</w:t>
      </w:r>
      <w:r w:rsidRPr="003A3978">
        <w:rPr>
          <w:rFonts w:ascii="Times New Roman" w:hAnsi="Times New Roman"/>
          <w:sz w:val="28"/>
          <w:szCs w:val="28"/>
        </w:rPr>
        <w:t>кор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 xml:space="preserve">= </w:t>
      </w:r>
      <w:r w:rsidRPr="003A3978">
        <w:rPr>
          <w:rFonts w:ascii="Times New Roman" w:hAnsi="Times New Roman"/>
          <w:sz w:val="28"/>
          <w:szCs w:val="28"/>
          <w:lang w:val="en-US"/>
        </w:rPr>
        <w:t>O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>*</w:t>
      </w:r>
      <w:r w:rsidRPr="003A3978">
        <w:rPr>
          <w:rFonts w:ascii="Times New Roman" w:hAnsi="Times New Roman"/>
          <w:sz w:val="28"/>
          <w:szCs w:val="28"/>
          <w:lang w:val="en-US"/>
        </w:rPr>
        <w:t>B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>,</w:t>
      </w:r>
    </w:p>
    <w:p w:rsidR="008C5F5B" w:rsidRPr="003A3978" w:rsidRDefault="008C5F5B" w:rsidP="008C5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где:</w:t>
      </w:r>
    </w:p>
    <w:p w:rsidR="008C5F5B" w:rsidRPr="003A3978" w:rsidRDefault="008C5F5B" w:rsidP="008C5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  <w:lang w:val="en-US"/>
        </w:rPr>
        <w:t>O</w:t>
      </w:r>
      <w:r w:rsidRPr="003A3978">
        <w:rPr>
          <w:rFonts w:ascii="Times New Roman" w:hAnsi="Times New Roman"/>
          <w:sz w:val="28"/>
          <w:szCs w:val="28"/>
        </w:rPr>
        <w:t>кор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 xml:space="preserve">– скорректированная оценка </w:t>
      </w:r>
      <w:r w:rsidRPr="003A397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>-го показателя деятельности;</w:t>
      </w:r>
    </w:p>
    <w:p w:rsidR="008C5F5B" w:rsidRPr="003A3978" w:rsidRDefault="008C5F5B" w:rsidP="008C5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  <w:lang w:val="en-US"/>
        </w:rPr>
        <w:t>O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 xml:space="preserve">– оценка </w:t>
      </w:r>
      <w:r w:rsidRPr="003A397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>-го показателя деятельности, выставленная руководителем</w:t>
      </w:r>
    </w:p>
    <w:p w:rsidR="008C5F5B" w:rsidRPr="003A3978" w:rsidRDefault="008C5F5B" w:rsidP="008C5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  <w:lang w:val="en-US"/>
        </w:rPr>
        <w:t>B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 xml:space="preserve"> – важность (вес) </w:t>
      </w:r>
      <w:r w:rsidRPr="003A397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 xml:space="preserve">-го показателя </w:t>
      </w:r>
    </w:p>
    <w:p w:rsidR="008C5F5B" w:rsidRPr="003A3978" w:rsidRDefault="008C5F5B" w:rsidP="008C5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4.5.3.</w:t>
      </w:r>
      <w:r w:rsidRPr="003A3978">
        <w:rPr>
          <w:rFonts w:ascii="Times New Roman" w:hAnsi="Times New Roman"/>
          <w:sz w:val="28"/>
          <w:szCs w:val="28"/>
          <w:lang w:val="en-US"/>
        </w:rPr>
        <w:t> </w:t>
      </w:r>
      <w:r w:rsidRPr="003A3978">
        <w:rPr>
          <w:rFonts w:ascii="Times New Roman" w:hAnsi="Times New Roman"/>
          <w:sz w:val="28"/>
          <w:szCs w:val="28"/>
        </w:rPr>
        <w:t xml:space="preserve">Интегральный показатель деятельности определяется комиссией по формуле: </w:t>
      </w:r>
    </w:p>
    <w:p w:rsidR="008C5F5B" w:rsidRPr="003A3978" w:rsidRDefault="008C5F5B" w:rsidP="008C5F5B">
      <w:pPr>
        <w:spacing w:after="0" w:line="240" w:lineRule="auto"/>
        <w:ind w:left="2124"/>
        <w:jc w:val="both"/>
        <w:rPr>
          <w:rFonts w:ascii="Times New Roman" w:hAnsi="Times New Roman"/>
          <w:i/>
          <w:sz w:val="28"/>
          <w:szCs w:val="28"/>
        </w:rPr>
      </w:pPr>
      <w:r w:rsidRPr="003A3978">
        <w:rPr>
          <w:rFonts w:ascii="Times New Roman" w:hAnsi="Times New Roman"/>
          <w:i/>
          <w:sz w:val="28"/>
          <w:szCs w:val="28"/>
          <w:lang w:val="en-US"/>
        </w:rPr>
        <w:t>n</w:t>
      </w:r>
    </w:p>
    <w:p w:rsidR="008C5F5B" w:rsidRPr="003A3978" w:rsidRDefault="008C5F5B" w:rsidP="008C5F5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Оинт =∑</w:t>
      </w:r>
      <w:r w:rsidRPr="003A3978">
        <w:rPr>
          <w:rFonts w:ascii="Times New Roman" w:hAnsi="Times New Roman"/>
          <w:sz w:val="28"/>
          <w:szCs w:val="28"/>
          <w:lang w:val="en-US"/>
        </w:rPr>
        <w:t>O</w:t>
      </w:r>
      <w:r w:rsidRPr="003A3978">
        <w:rPr>
          <w:rFonts w:ascii="Times New Roman" w:hAnsi="Times New Roman"/>
          <w:sz w:val="28"/>
          <w:szCs w:val="28"/>
        </w:rPr>
        <w:t>кор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>.</w:t>
      </w:r>
    </w:p>
    <w:p w:rsidR="008C5F5B" w:rsidRPr="003A3978" w:rsidRDefault="008C5F5B" w:rsidP="008C5F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397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A3978">
        <w:rPr>
          <w:rFonts w:ascii="Times New Roman" w:hAnsi="Times New Roman"/>
          <w:i/>
          <w:sz w:val="28"/>
          <w:szCs w:val="28"/>
        </w:rPr>
        <w:t>=1</w:t>
      </w:r>
    </w:p>
    <w:p w:rsidR="008C5F5B" w:rsidRPr="003A3978" w:rsidRDefault="008C5F5B" w:rsidP="008C5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где:</w:t>
      </w:r>
    </w:p>
    <w:p w:rsidR="008C5F5B" w:rsidRPr="003A3978" w:rsidRDefault="008C5F5B" w:rsidP="008C5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Оинт – интегральный показатель деятельности;</w:t>
      </w:r>
    </w:p>
    <w:p w:rsidR="008C5F5B" w:rsidRPr="003A3978" w:rsidRDefault="008C5F5B" w:rsidP="008C5F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  <w:lang w:val="en-US"/>
        </w:rPr>
        <w:t>O</w:t>
      </w:r>
      <w:r w:rsidRPr="003A3978">
        <w:rPr>
          <w:rFonts w:ascii="Times New Roman" w:hAnsi="Times New Roman"/>
          <w:sz w:val="28"/>
          <w:szCs w:val="28"/>
        </w:rPr>
        <w:t>кор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 xml:space="preserve">  – скорректированная оценка </w:t>
      </w:r>
      <w:r w:rsidRPr="003A397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>-го показателя деятельности.</w:t>
      </w:r>
    </w:p>
    <w:p w:rsidR="008C5F5B" w:rsidRPr="003A3978" w:rsidRDefault="008C5F5B" w:rsidP="008C5F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4.6.</w:t>
      </w:r>
      <w:r w:rsidRPr="003A3978">
        <w:rPr>
          <w:rFonts w:ascii="Times New Roman" w:hAnsi="Times New Roman"/>
          <w:sz w:val="28"/>
          <w:szCs w:val="28"/>
          <w:lang w:val="en-US"/>
        </w:rPr>
        <w:t> </w:t>
      </w:r>
      <w:r w:rsidRPr="003A3978">
        <w:rPr>
          <w:rFonts w:ascii="Times New Roman" w:hAnsi="Times New Roman"/>
          <w:sz w:val="28"/>
          <w:szCs w:val="28"/>
        </w:rPr>
        <w:t>Интегральный показатель деятельности лежит в основе определения стимулирующей надбавки работнику.</w:t>
      </w:r>
    </w:p>
    <w:p w:rsidR="008C5F5B" w:rsidRPr="003A3978" w:rsidRDefault="008C5F5B" w:rsidP="008C5F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4.7. Протокол комиссии, в котором установлено количество бал</w:t>
      </w:r>
      <w:r>
        <w:rPr>
          <w:rFonts w:ascii="Times New Roman" w:hAnsi="Times New Roman"/>
          <w:sz w:val="28"/>
          <w:szCs w:val="28"/>
        </w:rPr>
        <w:t>л</w:t>
      </w:r>
      <w:r w:rsidRPr="003A3978">
        <w:rPr>
          <w:rFonts w:ascii="Times New Roman" w:hAnsi="Times New Roman"/>
          <w:sz w:val="28"/>
          <w:szCs w:val="28"/>
        </w:rPr>
        <w:t>ов, полученных каждым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передается руководителю  учреждения для определения стимулирующей надбавки в денежном выражении.</w:t>
      </w:r>
    </w:p>
    <w:p w:rsidR="008C5F5B" w:rsidRPr="005F7950" w:rsidRDefault="008C5F5B" w:rsidP="008C5F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</w:r>
      <w:r w:rsidRPr="005F7950">
        <w:rPr>
          <w:rFonts w:ascii="Times New Roman" w:hAnsi="Times New Roman"/>
          <w:sz w:val="28"/>
          <w:szCs w:val="28"/>
        </w:rPr>
        <w:t>4.8.  Общая сумма интегральных показателей (баллов) руководителя и всех работников учреждения составляет максимальное количество баллов в учреждении. «Цена» одного балла при расчете стимулирующей надбавки определяется как частное от размера доли фонда оплаты труда на установление стимулирующих выплат в месяц и максимального количества баллов в учреждении</w:t>
      </w:r>
    </w:p>
    <w:p w:rsidR="008C5F5B" w:rsidRPr="003A3978" w:rsidRDefault="008C5F5B" w:rsidP="008C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Pr="003A3978">
        <w:rPr>
          <w:rFonts w:ascii="Times New Roman" w:hAnsi="Times New Roman"/>
          <w:sz w:val="28"/>
          <w:szCs w:val="28"/>
        </w:rPr>
        <w:t>4.9. Сумма стимулирующей выплаты равна произведению стоимости одного балла на количество баллов</w:t>
      </w:r>
      <w:r>
        <w:rPr>
          <w:rFonts w:ascii="Times New Roman" w:hAnsi="Times New Roman"/>
          <w:sz w:val="28"/>
          <w:szCs w:val="28"/>
        </w:rPr>
        <w:t xml:space="preserve"> набранных работником</w:t>
      </w:r>
      <w:r w:rsidRPr="003A3978">
        <w:rPr>
          <w:rFonts w:ascii="Times New Roman" w:hAnsi="Times New Roman"/>
          <w:sz w:val="28"/>
          <w:szCs w:val="28"/>
        </w:rPr>
        <w:t xml:space="preserve"> в расчетном периоде</w:t>
      </w:r>
      <w:r>
        <w:rPr>
          <w:rFonts w:ascii="Times New Roman" w:hAnsi="Times New Roman"/>
          <w:sz w:val="28"/>
          <w:szCs w:val="28"/>
        </w:rPr>
        <w:t>.</w:t>
      </w:r>
    </w:p>
    <w:p w:rsidR="008C5F5B" w:rsidRPr="00BC74FB" w:rsidRDefault="008C5F5B" w:rsidP="008C5F5B">
      <w:pPr>
        <w:pStyle w:val="aa"/>
      </w:pPr>
      <w:r>
        <w:t xml:space="preserve">          4.10.О</w:t>
      </w:r>
      <w:r w:rsidRPr="00BC74FB">
        <w:t xml:space="preserve">ценка и денежная сумма стимулирующей надбавки к должностному окладу работников учреждения определяется с помощью электронной таблицы в формате </w:t>
      </w:r>
      <w:r w:rsidRPr="00BC74FB">
        <w:rPr>
          <w:lang w:val="en-US"/>
        </w:rPr>
        <w:t>XL</w:t>
      </w:r>
      <w:r w:rsidRPr="00BC74FB">
        <w:t>, разработанной в соответствии с формой  № 2</w:t>
      </w:r>
    </w:p>
    <w:p w:rsidR="008C5F5B" w:rsidRDefault="008C5F5B" w:rsidP="008C5F5B">
      <w:pPr>
        <w:pStyle w:val="aa"/>
      </w:pPr>
      <w:r w:rsidRPr="00BC74FB">
        <w:tab/>
        <w:t>Сведения, представленные в форме №2, составляют систему показателей эффективности и результативности деятельности работника и оценки результатов его профессиональной деятельности.</w:t>
      </w:r>
    </w:p>
    <w:p w:rsidR="008C5F5B" w:rsidRPr="00BC74FB" w:rsidRDefault="008C5F5B" w:rsidP="008C5F5B">
      <w:pPr>
        <w:pStyle w:val="aa"/>
      </w:pPr>
      <w:r>
        <w:t xml:space="preserve">          Значение  интегрального показателя руководителя учреждения учитывается в общей сумме интегральных показателей работников учреждения.</w:t>
      </w:r>
    </w:p>
    <w:p w:rsidR="008C5F5B" w:rsidRPr="00BC74FB" w:rsidRDefault="008C5F5B" w:rsidP="008C5F5B">
      <w:pPr>
        <w:pStyle w:val="aa"/>
      </w:pPr>
    </w:p>
    <w:p w:rsidR="008C5F5B" w:rsidRDefault="008C5F5B" w:rsidP="008C5F5B">
      <w:pPr>
        <w:pStyle w:val="aa"/>
      </w:pPr>
      <w:r w:rsidRPr="00BC74FB">
        <w:t>Форма №2</w:t>
      </w:r>
    </w:p>
    <w:p w:rsidR="008C5F5B" w:rsidRPr="00BC74FB" w:rsidRDefault="008C5F5B" w:rsidP="008C5F5B">
      <w:pPr>
        <w:pStyle w:val="aa"/>
      </w:pPr>
    </w:p>
    <w:p w:rsidR="008C5F5B" w:rsidRPr="00BC74FB" w:rsidRDefault="008C5F5B" w:rsidP="008C5F5B">
      <w:pPr>
        <w:pStyle w:val="aa"/>
        <w:jc w:val="center"/>
        <w:rPr>
          <w:b/>
        </w:rPr>
      </w:pPr>
      <w:r w:rsidRPr="00BC74FB">
        <w:rPr>
          <w:b/>
        </w:rPr>
        <w:t>Оценка результатов профессиональной деятельности</w:t>
      </w:r>
    </w:p>
    <w:p w:rsidR="008C5F5B" w:rsidRPr="00BC74FB" w:rsidRDefault="008C5F5B" w:rsidP="008C5F5B">
      <w:pPr>
        <w:pStyle w:val="aa"/>
        <w:jc w:val="center"/>
      </w:pPr>
      <w:r w:rsidRPr="00BC74FB">
        <w:rPr>
          <w:b/>
        </w:rPr>
        <w:t xml:space="preserve">и определение денежной суммы  стимулирующей надбавки к должностному окладу работников учреждения </w:t>
      </w:r>
      <w:r w:rsidRPr="00BC74FB">
        <w:t>________________________________________________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</w:tblGrid>
      <w:tr w:rsidR="008C5F5B" w:rsidRPr="00BC74FB" w:rsidTr="00485989">
        <w:tc>
          <w:tcPr>
            <w:tcW w:w="3510" w:type="dxa"/>
          </w:tcPr>
          <w:p w:rsidR="008C5F5B" w:rsidRPr="00BC74FB" w:rsidRDefault="008C5F5B" w:rsidP="00485989">
            <w:pPr>
              <w:pStyle w:val="aa"/>
            </w:pPr>
            <w:r w:rsidRPr="00BC74FB">
              <w:t>Сумма к распределению</w:t>
            </w:r>
          </w:p>
        </w:tc>
        <w:tc>
          <w:tcPr>
            <w:tcW w:w="1985" w:type="dxa"/>
          </w:tcPr>
          <w:p w:rsidR="008C5F5B" w:rsidRPr="00BC74FB" w:rsidRDefault="008C5F5B" w:rsidP="00485989">
            <w:pPr>
              <w:pStyle w:val="aa"/>
            </w:pPr>
          </w:p>
        </w:tc>
      </w:tr>
      <w:tr w:rsidR="008C5F5B" w:rsidRPr="00BC74FB" w:rsidTr="00485989">
        <w:tc>
          <w:tcPr>
            <w:tcW w:w="3510" w:type="dxa"/>
          </w:tcPr>
          <w:p w:rsidR="008C5F5B" w:rsidRPr="00BC74FB" w:rsidRDefault="008C5F5B" w:rsidP="00485989">
            <w:pPr>
              <w:pStyle w:val="aa"/>
            </w:pPr>
            <w:r w:rsidRPr="00BC74FB">
              <w:t>Цена балла</w:t>
            </w:r>
          </w:p>
        </w:tc>
        <w:tc>
          <w:tcPr>
            <w:tcW w:w="1985" w:type="dxa"/>
          </w:tcPr>
          <w:p w:rsidR="008C5F5B" w:rsidRPr="00BC74FB" w:rsidRDefault="008C5F5B" w:rsidP="00485989">
            <w:pPr>
              <w:pStyle w:val="aa"/>
            </w:pPr>
          </w:p>
        </w:tc>
      </w:tr>
    </w:tbl>
    <w:p w:rsidR="008C5F5B" w:rsidRPr="00BC74FB" w:rsidRDefault="008C5F5B" w:rsidP="008C5F5B">
      <w:pPr>
        <w:pStyle w:val="aa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1134"/>
        <w:gridCol w:w="992"/>
        <w:gridCol w:w="1134"/>
        <w:gridCol w:w="850"/>
        <w:gridCol w:w="993"/>
        <w:gridCol w:w="1275"/>
        <w:gridCol w:w="993"/>
        <w:gridCol w:w="1134"/>
      </w:tblGrid>
      <w:tr w:rsidR="008C5F5B" w:rsidRPr="00BC74FB" w:rsidTr="00485989">
        <w:trPr>
          <w:cantSplit/>
          <w:trHeight w:val="2625"/>
        </w:trPr>
        <w:tc>
          <w:tcPr>
            <w:tcW w:w="709" w:type="dxa"/>
            <w:textDirection w:val="btLr"/>
          </w:tcPr>
          <w:p w:rsidR="008C5F5B" w:rsidRPr="00151070" w:rsidRDefault="008C5F5B" w:rsidP="00485989">
            <w:pPr>
              <w:pStyle w:val="aa"/>
              <w:rPr>
                <w:b/>
                <w:bCs/>
                <w:color w:val="000000"/>
                <w:sz w:val="26"/>
                <w:szCs w:val="26"/>
              </w:rPr>
            </w:pPr>
            <w:r w:rsidRPr="00151070">
              <w:rPr>
                <w:b/>
                <w:bCs/>
                <w:color w:val="000000"/>
                <w:sz w:val="26"/>
                <w:szCs w:val="26"/>
              </w:rPr>
              <w:t>Ф.И.О</w:t>
            </w:r>
          </w:p>
        </w:tc>
        <w:tc>
          <w:tcPr>
            <w:tcW w:w="851" w:type="dxa"/>
            <w:textDirection w:val="btLr"/>
          </w:tcPr>
          <w:p w:rsidR="008C5F5B" w:rsidRPr="00151070" w:rsidRDefault="008C5F5B" w:rsidP="00485989">
            <w:pPr>
              <w:pStyle w:val="aa"/>
              <w:rPr>
                <w:b/>
                <w:bCs/>
                <w:color w:val="000000"/>
                <w:sz w:val="26"/>
                <w:szCs w:val="26"/>
              </w:rPr>
            </w:pPr>
            <w:r w:rsidRPr="00151070">
              <w:rPr>
                <w:b/>
                <w:bCs/>
                <w:color w:val="000000"/>
                <w:sz w:val="26"/>
                <w:szCs w:val="26"/>
              </w:rPr>
              <w:t>Занимаемая должность(% ставки)</w:t>
            </w:r>
          </w:p>
        </w:tc>
        <w:tc>
          <w:tcPr>
            <w:tcW w:w="567" w:type="dxa"/>
            <w:textDirection w:val="btLr"/>
          </w:tcPr>
          <w:p w:rsidR="008C5F5B" w:rsidRPr="00151070" w:rsidRDefault="008C5F5B" w:rsidP="00485989">
            <w:pPr>
              <w:pStyle w:val="aa"/>
              <w:rPr>
                <w:b/>
                <w:sz w:val="26"/>
                <w:szCs w:val="26"/>
              </w:rPr>
            </w:pPr>
            <w:r w:rsidRPr="00151070">
              <w:rPr>
                <w:b/>
                <w:bCs/>
                <w:color w:val="000000"/>
                <w:sz w:val="26"/>
                <w:szCs w:val="26"/>
              </w:rPr>
              <w:t xml:space="preserve">Показатели  </w:t>
            </w:r>
          </w:p>
        </w:tc>
        <w:tc>
          <w:tcPr>
            <w:tcW w:w="1134" w:type="dxa"/>
            <w:textDirection w:val="btLr"/>
          </w:tcPr>
          <w:p w:rsidR="008C5F5B" w:rsidRPr="00151070" w:rsidRDefault="008C5F5B" w:rsidP="00485989">
            <w:pPr>
              <w:pStyle w:val="aa"/>
              <w:rPr>
                <w:b/>
                <w:sz w:val="26"/>
                <w:szCs w:val="26"/>
              </w:rPr>
            </w:pPr>
            <w:r w:rsidRPr="00151070">
              <w:rPr>
                <w:b/>
                <w:bCs/>
                <w:color w:val="000000"/>
                <w:sz w:val="26"/>
                <w:szCs w:val="26"/>
              </w:rPr>
              <w:t>Ранг показателя  (утверждается руководителем)</w:t>
            </w:r>
          </w:p>
        </w:tc>
        <w:tc>
          <w:tcPr>
            <w:tcW w:w="992" w:type="dxa"/>
            <w:textDirection w:val="btLr"/>
          </w:tcPr>
          <w:p w:rsidR="008C5F5B" w:rsidRPr="00151070" w:rsidRDefault="008C5F5B" w:rsidP="00485989">
            <w:pPr>
              <w:pStyle w:val="aa"/>
              <w:rPr>
                <w:b/>
                <w:sz w:val="26"/>
                <w:szCs w:val="26"/>
              </w:rPr>
            </w:pPr>
            <w:r w:rsidRPr="00151070">
              <w:rPr>
                <w:b/>
                <w:bCs/>
                <w:color w:val="000000"/>
                <w:sz w:val="26"/>
                <w:szCs w:val="26"/>
              </w:rPr>
              <w:t>Вес показателя (устанавливается  по формуле)</w:t>
            </w:r>
          </w:p>
        </w:tc>
        <w:tc>
          <w:tcPr>
            <w:tcW w:w="1134" w:type="dxa"/>
            <w:textDirection w:val="btLr"/>
            <w:vAlign w:val="center"/>
          </w:tcPr>
          <w:p w:rsidR="008C5F5B" w:rsidRPr="00151070" w:rsidRDefault="008C5F5B" w:rsidP="00485989">
            <w:pPr>
              <w:pStyle w:val="aa"/>
              <w:rPr>
                <w:b/>
                <w:bCs/>
                <w:color w:val="000000"/>
                <w:sz w:val="26"/>
                <w:szCs w:val="26"/>
              </w:rPr>
            </w:pPr>
            <w:r w:rsidRPr="00151070">
              <w:rPr>
                <w:b/>
                <w:bCs/>
                <w:color w:val="000000"/>
                <w:sz w:val="26"/>
                <w:szCs w:val="26"/>
              </w:rPr>
              <w:t>Нормативное (плановое) значение показателя</w:t>
            </w:r>
          </w:p>
        </w:tc>
        <w:tc>
          <w:tcPr>
            <w:tcW w:w="850" w:type="dxa"/>
            <w:textDirection w:val="btLr"/>
            <w:vAlign w:val="center"/>
          </w:tcPr>
          <w:p w:rsidR="008C5F5B" w:rsidRPr="00151070" w:rsidRDefault="008C5F5B" w:rsidP="00485989">
            <w:pPr>
              <w:pStyle w:val="aa"/>
              <w:rPr>
                <w:b/>
                <w:bCs/>
                <w:color w:val="000000"/>
                <w:sz w:val="26"/>
                <w:szCs w:val="26"/>
              </w:rPr>
            </w:pPr>
            <w:r w:rsidRPr="00151070">
              <w:rPr>
                <w:b/>
                <w:bCs/>
                <w:color w:val="000000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993" w:type="dxa"/>
            <w:textDirection w:val="btLr"/>
            <w:vAlign w:val="center"/>
          </w:tcPr>
          <w:p w:rsidR="008C5F5B" w:rsidRPr="00151070" w:rsidRDefault="008C5F5B" w:rsidP="00485989">
            <w:pPr>
              <w:pStyle w:val="aa"/>
              <w:rPr>
                <w:b/>
                <w:bCs/>
                <w:color w:val="000000"/>
                <w:sz w:val="26"/>
                <w:szCs w:val="26"/>
              </w:rPr>
            </w:pPr>
            <w:r w:rsidRPr="00151070">
              <w:rPr>
                <w:b/>
                <w:bCs/>
                <w:color w:val="000000"/>
                <w:sz w:val="26"/>
                <w:szCs w:val="26"/>
              </w:rPr>
              <w:t>Оценка  (устанавливается   комиссией)</w:t>
            </w:r>
          </w:p>
        </w:tc>
        <w:tc>
          <w:tcPr>
            <w:tcW w:w="1275" w:type="dxa"/>
            <w:textDirection w:val="btLr"/>
            <w:vAlign w:val="center"/>
          </w:tcPr>
          <w:p w:rsidR="008C5F5B" w:rsidRPr="00151070" w:rsidRDefault="008C5F5B" w:rsidP="00485989">
            <w:pPr>
              <w:pStyle w:val="aa"/>
              <w:rPr>
                <w:b/>
                <w:bCs/>
                <w:color w:val="000000"/>
                <w:sz w:val="26"/>
                <w:szCs w:val="26"/>
              </w:rPr>
            </w:pPr>
            <w:r w:rsidRPr="00151070">
              <w:rPr>
                <w:b/>
                <w:bCs/>
                <w:color w:val="000000"/>
                <w:sz w:val="26"/>
                <w:szCs w:val="26"/>
              </w:rPr>
              <w:t>Скорректированная оценка (устанавливается  по формуле)</w:t>
            </w:r>
          </w:p>
        </w:tc>
        <w:tc>
          <w:tcPr>
            <w:tcW w:w="993" w:type="dxa"/>
            <w:textDirection w:val="btLr"/>
            <w:vAlign w:val="center"/>
          </w:tcPr>
          <w:p w:rsidR="008C5F5B" w:rsidRPr="00151070" w:rsidRDefault="008C5F5B" w:rsidP="00485989">
            <w:pPr>
              <w:pStyle w:val="aa"/>
              <w:rPr>
                <w:b/>
                <w:bCs/>
                <w:color w:val="000000"/>
                <w:sz w:val="26"/>
                <w:szCs w:val="26"/>
              </w:rPr>
            </w:pPr>
            <w:r w:rsidRPr="00151070">
              <w:rPr>
                <w:b/>
                <w:bCs/>
                <w:color w:val="000000"/>
                <w:sz w:val="26"/>
                <w:szCs w:val="26"/>
              </w:rPr>
              <w:t>интегральный показатель (устанавливается  по формуле) (баллы)</w:t>
            </w:r>
          </w:p>
        </w:tc>
        <w:tc>
          <w:tcPr>
            <w:tcW w:w="1134" w:type="dxa"/>
            <w:textDirection w:val="btLr"/>
          </w:tcPr>
          <w:p w:rsidR="008C5F5B" w:rsidRPr="00151070" w:rsidRDefault="008C5F5B" w:rsidP="00485989">
            <w:pPr>
              <w:pStyle w:val="aa"/>
              <w:rPr>
                <w:b/>
                <w:sz w:val="26"/>
                <w:szCs w:val="26"/>
              </w:rPr>
            </w:pPr>
            <w:r w:rsidRPr="00151070">
              <w:rPr>
                <w:b/>
                <w:sz w:val="26"/>
                <w:szCs w:val="26"/>
              </w:rPr>
              <w:t>стимулирующая выплата (устанавливается  по формуле)</w:t>
            </w:r>
          </w:p>
        </w:tc>
      </w:tr>
      <w:tr w:rsidR="008C5F5B" w:rsidRPr="00BC74FB" w:rsidTr="00485989">
        <w:trPr>
          <w:cantSplit/>
          <w:trHeight w:val="459"/>
        </w:trPr>
        <w:tc>
          <w:tcPr>
            <w:tcW w:w="709" w:type="dxa"/>
          </w:tcPr>
          <w:p w:rsidR="008C5F5B" w:rsidRPr="00151070" w:rsidRDefault="008C5F5B" w:rsidP="00485989">
            <w:pPr>
              <w:pStyle w:val="aa"/>
              <w:rPr>
                <w:b/>
              </w:rPr>
            </w:pPr>
          </w:p>
        </w:tc>
        <w:tc>
          <w:tcPr>
            <w:tcW w:w="851" w:type="dxa"/>
          </w:tcPr>
          <w:p w:rsidR="008C5F5B" w:rsidRPr="00151070" w:rsidRDefault="008C5F5B" w:rsidP="00485989">
            <w:pPr>
              <w:pStyle w:val="aa"/>
              <w:rPr>
                <w:b/>
              </w:rPr>
            </w:pPr>
          </w:p>
        </w:tc>
        <w:tc>
          <w:tcPr>
            <w:tcW w:w="567" w:type="dxa"/>
          </w:tcPr>
          <w:p w:rsidR="008C5F5B" w:rsidRPr="00151070" w:rsidRDefault="008C5F5B" w:rsidP="00485989">
            <w:pPr>
              <w:pStyle w:val="aa"/>
              <w:rPr>
                <w:b/>
              </w:rPr>
            </w:pPr>
            <w:r w:rsidRPr="00151070">
              <w:rPr>
                <w:b/>
              </w:rPr>
              <w:t>1</w:t>
            </w:r>
          </w:p>
        </w:tc>
        <w:tc>
          <w:tcPr>
            <w:tcW w:w="1134" w:type="dxa"/>
          </w:tcPr>
          <w:p w:rsidR="008C5F5B" w:rsidRPr="00151070" w:rsidRDefault="008C5F5B" w:rsidP="00485989">
            <w:pPr>
              <w:pStyle w:val="aa"/>
              <w:rPr>
                <w:b/>
              </w:rPr>
            </w:pPr>
            <w:r w:rsidRPr="00151070">
              <w:rPr>
                <w:b/>
              </w:rPr>
              <w:t>2</w:t>
            </w:r>
          </w:p>
        </w:tc>
        <w:tc>
          <w:tcPr>
            <w:tcW w:w="992" w:type="dxa"/>
          </w:tcPr>
          <w:p w:rsidR="008C5F5B" w:rsidRPr="00151070" w:rsidRDefault="008C5F5B" w:rsidP="00485989">
            <w:pPr>
              <w:pStyle w:val="aa"/>
              <w:rPr>
                <w:b/>
              </w:rPr>
            </w:pPr>
            <w:r w:rsidRPr="00151070">
              <w:rPr>
                <w:b/>
              </w:rPr>
              <w:t>3</w:t>
            </w:r>
          </w:p>
        </w:tc>
        <w:tc>
          <w:tcPr>
            <w:tcW w:w="1134" w:type="dxa"/>
          </w:tcPr>
          <w:p w:rsidR="008C5F5B" w:rsidRPr="00151070" w:rsidRDefault="008C5F5B" w:rsidP="00485989">
            <w:pPr>
              <w:pStyle w:val="aa"/>
              <w:rPr>
                <w:b/>
              </w:rPr>
            </w:pPr>
            <w:r w:rsidRPr="00151070">
              <w:rPr>
                <w:b/>
              </w:rPr>
              <w:t>4</w:t>
            </w:r>
          </w:p>
        </w:tc>
        <w:tc>
          <w:tcPr>
            <w:tcW w:w="850" w:type="dxa"/>
          </w:tcPr>
          <w:p w:rsidR="008C5F5B" w:rsidRPr="00151070" w:rsidRDefault="008C5F5B" w:rsidP="00485989">
            <w:pPr>
              <w:pStyle w:val="aa"/>
              <w:rPr>
                <w:b/>
              </w:rPr>
            </w:pPr>
            <w:r w:rsidRPr="00151070">
              <w:rPr>
                <w:b/>
              </w:rPr>
              <w:t>5</w:t>
            </w:r>
          </w:p>
        </w:tc>
        <w:tc>
          <w:tcPr>
            <w:tcW w:w="993" w:type="dxa"/>
          </w:tcPr>
          <w:p w:rsidR="008C5F5B" w:rsidRPr="00151070" w:rsidRDefault="008C5F5B" w:rsidP="00485989">
            <w:pPr>
              <w:pStyle w:val="aa"/>
              <w:rPr>
                <w:b/>
              </w:rPr>
            </w:pPr>
            <w:r w:rsidRPr="00151070">
              <w:rPr>
                <w:b/>
              </w:rPr>
              <w:t>6</w:t>
            </w:r>
          </w:p>
        </w:tc>
        <w:tc>
          <w:tcPr>
            <w:tcW w:w="1275" w:type="dxa"/>
          </w:tcPr>
          <w:p w:rsidR="008C5F5B" w:rsidRPr="00151070" w:rsidRDefault="008C5F5B" w:rsidP="00485989">
            <w:pPr>
              <w:pStyle w:val="aa"/>
              <w:rPr>
                <w:b/>
              </w:rPr>
            </w:pPr>
            <w:r w:rsidRPr="00151070">
              <w:rPr>
                <w:b/>
              </w:rPr>
              <w:t>7</w:t>
            </w:r>
          </w:p>
        </w:tc>
        <w:tc>
          <w:tcPr>
            <w:tcW w:w="993" w:type="dxa"/>
          </w:tcPr>
          <w:p w:rsidR="008C5F5B" w:rsidRPr="00151070" w:rsidRDefault="008C5F5B" w:rsidP="00485989">
            <w:pPr>
              <w:pStyle w:val="aa"/>
              <w:rPr>
                <w:b/>
              </w:rPr>
            </w:pPr>
            <w:r w:rsidRPr="00151070">
              <w:rPr>
                <w:b/>
              </w:rPr>
              <w:t>8</w:t>
            </w:r>
          </w:p>
        </w:tc>
        <w:tc>
          <w:tcPr>
            <w:tcW w:w="1134" w:type="dxa"/>
          </w:tcPr>
          <w:p w:rsidR="008C5F5B" w:rsidRPr="00151070" w:rsidRDefault="008C5F5B" w:rsidP="00485989">
            <w:pPr>
              <w:pStyle w:val="aa"/>
              <w:rPr>
                <w:b/>
              </w:rPr>
            </w:pPr>
            <w:r w:rsidRPr="00151070">
              <w:rPr>
                <w:b/>
              </w:rPr>
              <w:t>9</w:t>
            </w:r>
          </w:p>
        </w:tc>
      </w:tr>
    </w:tbl>
    <w:p w:rsidR="008C5F5B" w:rsidRPr="00BC74FB" w:rsidRDefault="008C5F5B" w:rsidP="008C5F5B">
      <w:pPr>
        <w:pStyle w:val="aa"/>
      </w:pPr>
    </w:p>
    <w:p w:rsidR="008C5F5B" w:rsidRDefault="008C5F5B" w:rsidP="008C5F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3A3978">
        <w:rPr>
          <w:rFonts w:ascii="Times New Roman" w:hAnsi="Times New Roman"/>
          <w:sz w:val="28"/>
          <w:szCs w:val="28"/>
        </w:rPr>
        <w:t>. Результат определения суммы стимулирующей надбавки работника,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утверждается приказом руководителя  учреждения и выплачивается работнику.</w:t>
      </w:r>
    </w:p>
    <w:p w:rsidR="008C5F5B" w:rsidRDefault="008C5F5B" w:rsidP="008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F5B" w:rsidRPr="003A3978" w:rsidRDefault="008C5F5B" w:rsidP="008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F5B" w:rsidRDefault="008C5F5B" w:rsidP="008C5F5B">
      <w:pPr>
        <w:rPr>
          <w:rFonts w:ascii="Times New Roman" w:hAnsi="Times New Roman"/>
          <w:sz w:val="28"/>
          <w:szCs w:val="28"/>
        </w:rPr>
      </w:pPr>
    </w:p>
    <w:p w:rsidR="008C5F5B" w:rsidRDefault="008C5F5B" w:rsidP="008C5F5B">
      <w:pPr>
        <w:pStyle w:val="aa"/>
      </w:pPr>
      <w:r>
        <w:t>Глава Верхнекубанского сельского</w:t>
      </w:r>
    </w:p>
    <w:p w:rsidR="008C5F5B" w:rsidRPr="00305A6F" w:rsidRDefault="008C5F5B" w:rsidP="008C5F5B">
      <w:pPr>
        <w:pStyle w:val="aa"/>
      </w:pPr>
      <w:r>
        <w:t>поселения Новокубанского района                                                    А.В. Брежнев</w:t>
      </w:r>
    </w:p>
    <w:p w:rsidR="008C5F5B" w:rsidRDefault="008C5F5B" w:rsidP="0054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F5B" w:rsidRDefault="008C5F5B" w:rsidP="0054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D58" w:rsidRPr="00F33BA1" w:rsidRDefault="00F03D58" w:rsidP="00F33BA1">
      <w:pPr>
        <w:rPr>
          <w:szCs w:val="28"/>
        </w:rPr>
      </w:pPr>
    </w:p>
    <w:sectPr w:rsidR="00F03D58" w:rsidRPr="00F33BA1" w:rsidSect="008B56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8C" w:rsidRDefault="00D8678C" w:rsidP="00FF623B">
      <w:pPr>
        <w:spacing w:after="0" w:line="240" w:lineRule="auto"/>
      </w:pPr>
      <w:r>
        <w:separator/>
      </w:r>
    </w:p>
  </w:endnote>
  <w:endnote w:type="continuationSeparator" w:id="0">
    <w:p w:rsidR="00D8678C" w:rsidRDefault="00D8678C" w:rsidP="00FF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8C" w:rsidRDefault="00D8678C" w:rsidP="00FF623B">
      <w:pPr>
        <w:spacing w:after="0" w:line="240" w:lineRule="auto"/>
      </w:pPr>
      <w:r>
        <w:separator/>
      </w:r>
    </w:p>
  </w:footnote>
  <w:footnote w:type="continuationSeparator" w:id="0">
    <w:p w:rsidR="00D8678C" w:rsidRDefault="00D8678C" w:rsidP="00FF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58" w:rsidRDefault="001E4E9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03D58" w:rsidRDefault="00F03D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740D"/>
    <w:multiLevelType w:val="multilevel"/>
    <w:tmpl w:val="C1D23BA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58"/>
    <w:rsid w:val="0003220A"/>
    <w:rsid w:val="00033852"/>
    <w:rsid w:val="000379BE"/>
    <w:rsid w:val="00037E42"/>
    <w:rsid w:val="0004345B"/>
    <w:rsid w:val="0006086F"/>
    <w:rsid w:val="00061D97"/>
    <w:rsid w:val="0007071F"/>
    <w:rsid w:val="0008258B"/>
    <w:rsid w:val="000827BB"/>
    <w:rsid w:val="000855FD"/>
    <w:rsid w:val="0009798D"/>
    <w:rsid w:val="000B1392"/>
    <w:rsid w:val="000B1B7F"/>
    <w:rsid w:val="000B27B5"/>
    <w:rsid w:val="000B3864"/>
    <w:rsid w:val="000B6486"/>
    <w:rsid w:val="000B7E2B"/>
    <w:rsid w:val="000C1A74"/>
    <w:rsid w:val="000D0412"/>
    <w:rsid w:val="000E713F"/>
    <w:rsid w:val="000E74A2"/>
    <w:rsid w:val="000F0488"/>
    <w:rsid w:val="00107254"/>
    <w:rsid w:val="001157BE"/>
    <w:rsid w:val="001229CE"/>
    <w:rsid w:val="00125007"/>
    <w:rsid w:val="00125EBA"/>
    <w:rsid w:val="001272DC"/>
    <w:rsid w:val="00131588"/>
    <w:rsid w:val="00137C6F"/>
    <w:rsid w:val="00141B0B"/>
    <w:rsid w:val="00146510"/>
    <w:rsid w:val="0014690A"/>
    <w:rsid w:val="001530BC"/>
    <w:rsid w:val="0016054B"/>
    <w:rsid w:val="00162A05"/>
    <w:rsid w:val="00173502"/>
    <w:rsid w:val="00181378"/>
    <w:rsid w:val="00181CA6"/>
    <w:rsid w:val="00191992"/>
    <w:rsid w:val="00192E48"/>
    <w:rsid w:val="001A3B23"/>
    <w:rsid w:val="001A4E36"/>
    <w:rsid w:val="001A6F09"/>
    <w:rsid w:val="001B5C7D"/>
    <w:rsid w:val="001C68C8"/>
    <w:rsid w:val="001E059E"/>
    <w:rsid w:val="001E353F"/>
    <w:rsid w:val="001E4E96"/>
    <w:rsid w:val="00237D1F"/>
    <w:rsid w:val="0024587A"/>
    <w:rsid w:val="002469FF"/>
    <w:rsid w:val="00250A6A"/>
    <w:rsid w:val="002565CD"/>
    <w:rsid w:val="00257373"/>
    <w:rsid w:val="0027503B"/>
    <w:rsid w:val="00285914"/>
    <w:rsid w:val="00286480"/>
    <w:rsid w:val="002868DE"/>
    <w:rsid w:val="00296AE3"/>
    <w:rsid w:val="002A0210"/>
    <w:rsid w:val="002A1EC8"/>
    <w:rsid w:val="002A602A"/>
    <w:rsid w:val="002A660F"/>
    <w:rsid w:val="002A687D"/>
    <w:rsid w:val="002F29DB"/>
    <w:rsid w:val="00301BBF"/>
    <w:rsid w:val="00304277"/>
    <w:rsid w:val="0031048D"/>
    <w:rsid w:val="00312A0B"/>
    <w:rsid w:val="00313BAE"/>
    <w:rsid w:val="003143E1"/>
    <w:rsid w:val="00314D91"/>
    <w:rsid w:val="00316CF0"/>
    <w:rsid w:val="003175AF"/>
    <w:rsid w:val="00324DB2"/>
    <w:rsid w:val="003365FE"/>
    <w:rsid w:val="0035052C"/>
    <w:rsid w:val="00366297"/>
    <w:rsid w:val="00373F8B"/>
    <w:rsid w:val="00375009"/>
    <w:rsid w:val="003766E2"/>
    <w:rsid w:val="0038154B"/>
    <w:rsid w:val="0039110C"/>
    <w:rsid w:val="00393BA3"/>
    <w:rsid w:val="00396923"/>
    <w:rsid w:val="003A7917"/>
    <w:rsid w:val="003B7E96"/>
    <w:rsid w:val="003C33C7"/>
    <w:rsid w:val="003C7186"/>
    <w:rsid w:val="003D04B4"/>
    <w:rsid w:val="003D1094"/>
    <w:rsid w:val="003E0152"/>
    <w:rsid w:val="003E2E15"/>
    <w:rsid w:val="003E7B0F"/>
    <w:rsid w:val="003F43A6"/>
    <w:rsid w:val="003F5A2B"/>
    <w:rsid w:val="004102E6"/>
    <w:rsid w:val="00414959"/>
    <w:rsid w:val="00417836"/>
    <w:rsid w:val="00422084"/>
    <w:rsid w:val="0042400E"/>
    <w:rsid w:val="00430245"/>
    <w:rsid w:val="00430F4C"/>
    <w:rsid w:val="004374DC"/>
    <w:rsid w:val="00446920"/>
    <w:rsid w:val="004471AD"/>
    <w:rsid w:val="00462C0C"/>
    <w:rsid w:val="0047013A"/>
    <w:rsid w:val="004774BF"/>
    <w:rsid w:val="00483A45"/>
    <w:rsid w:val="0048653A"/>
    <w:rsid w:val="004974F0"/>
    <w:rsid w:val="004B7E00"/>
    <w:rsid w:val="004E229B"/>
    <w:rsid w:val="004F1B3F"/>
    <w:rsid w:val="005035B0"/>
    <w:rsid w:val="005058FA"/>
    <w:rsid w:val="005125FC"/>
    <w:rsid w:val="0051262F"/>
    <w:rsid w:val="00525345"/>
    <w:rsid w:val="00526031"/>
    <w:rsid w:val="00526258"/>
    <w:rsid w:val="00540D12"/>
    <w:rsid w:val="00541CCD"/>
    <w:rsid w:val="00542340"/>
    <w:rsid w:val="0054661F"/>
    <w:rsid w:val="00563951"/>
    <w:rsid w:val="00580B8A"/>
    <w:rsid w:val="00590195"/>
    <w:rsid w:val="005A12FB"/>
    <w:rsid w:val="005A4B68"/>
    <w:rsid w:val="005B0D20"/>
    <w:rsid w:val="005C417F"/>
    <w:rsid w:val="005C6819"/>
    <w:rsid w:val="005D44EA"/>
    <w:rsid w:val="005E15B4"/>
    <w:rsid w:val="005F0ECE"/>
    <w:rsid w:val="005F26C0"/>
    <w:rsid w:val="005F6999"/>
    <w:rsid w:val="006010EE"/>
    <w:rsid w:val="00601AB0"/>
    <w:rsid w:val="00617D83"/>
    <w:rsid w:val="00625CD5"/>
    <w:rsid w:val="0062749B"/>
    <w:rsid w:val="00642690"/>
    <w:rsid w:val="00645870"/>
    <w:rsid w:val="006478D0"/>
    <w:rsid w:val="00693C00"/>
    <w:rsid w:val="0069676B"/>
    <w:rsid w:val="006B5931"/>
    <w:rsid w:val="006C0AC4"/>
    <w:rsid w:val="006D6527"/>
    <w:rsid w:val="006E471F"/>
    <w:rsid w:val="006F2B4B"/>
    <w:rsid w:val="007004A7"/>
    <w:rsid w:val="00712890"/>
    <w:rsid w:val="00713838"/>
    <w:rsid w:val="00713CB9"/>
    <w:rsid w:val="00713EF8"/>
    <w:rsid w:val="00716C05"/>
    <w:rsid w:val="00717A28"/>
    <w:rsid w:val="00727D45"/>
    <w:rsid w:val="0074495F"/>
    <w:rsid w:val="007465F4"/>
    <w:rsid w:val="007527C7"/>
    <w:rsid w:val="0075358F"/>
    <w:rsid w:val="00764617"/>
    <w:rsid w:val="0077359B"/>
    <w:rsid w:val="007748DB"/>
    <w:rsid w:val="00774EF2"/>
    <w:rsid w:val="00777A7E"/>
    <w:rsid w:val="007822A2"/>
    <w:rsid w:val="00784E77"/>
    <w:rsid w:val="00794B9B"/>
    <w:rsid w:val="007A07C8"/>
    <w:rsid w:val="007B0433"/>
    <w:rsid w:val="007B21B8"/>
    <w:rsid w:val="007C04F3"/>
    <w:rsid w:val="007C0ED5"/>
    <w:rsid w:val="007C2C55"/>
    <w:rsid w:val="007C334B"/>
    <w:rsid w:val="007C47ED"/>
    <w:rsid w:val="007C76A8"/>
    <w:rsid w:val="007C773B"/>
    <w:rsid w:val="007D6759"/>
    <w:rsid w:val="007D749C"/>
    <w:rsid w:val="007D7BCD"/>
    <w:rsid w:val="00805039"/>
    <w:rsid w:val="00814299"/>
    <w:rsid w:val="00824A7B"/>
    <w:rsid w:val="00833F6E"/>
    <w:rsid w:val="00840100"/>
    <w:rsid w:val="00847DBF"/>
    <w:rsid w:val="0086245B"/>
    <w:rsid w:val="0086516B"/>
    <w:rsid w:val="008776D9"/>
    <w:rsid w:val="00880927"/>
    <w:rsid w:val="00890219"/>
    <w:rsid w:val="0089413E"/>
    <w:rsid w:val="008A488B"/>
    <w:rsid w:val="008B0111"/>
    <w:rsid w:val="008B1C44"/>
    <w:rsid w:val="008B397E"/>
    <w:rsid w:val="008B5614"/>
    <w:rsid w:val="008C3781"/>
    <w:rsid w:val="008C51A4"/>
    <w:rsid w:val="008C5F5B"/>
    <w:rsid w:val="008D0A1C"/>
    <w:rsid w:val="008D1DDC"/>
    <w:rsid w:val="008E2517"/>
    <w:rsid w:val="008E2830"/>
    <w:rsid w:val="008E5AB9"/>
    <w:rsid w:val="008F1E8B"/>
    <w:rsid w:val="008F592A"/>
    <w:rsid w:val="00916855"/>
    <w:rsid w:val="00921721"/>
    <w:rsid w:val="0092312A"/>
    <w:rsid w:val="00945503"/>
    <w:rsid w:val="00946C28"/>
    <w:rsid w:val="009543DC"/>
    <w:rsid w:val="009658FB"/>
    <w:rsid w:val="00971495"/>
    <w:rsid w:val="0097726C"/>
    <w:rsid w:val="00986EC0"/>
    <w:rsid w:val="0098796B"/>
    <w:rsid w:val="0099761B"/>
    <w:rsid w:val="009A5783"/>
    <w:rsid w:val="009A7E7A"/>
    <w:rsid w:val="009C3E14"/>
    <w:rsid w:val="009C6C24"/>
    <w:rsid w:val="009D3DC2"/>
    <w:rsid w:val="009D42C0"/>
    <w:rsid w:val="009E430D"/>
    <w:rsid w:val="009E55FA"/>
    <w:rsid w:val="009E64E6"/>
    <w:rsid w:val="009F6BD7"/>
    <w:rsid w:val="00A149B1"/>
    <w:rsid w:val="00A17665"/>
    <w:rsid w:val="00A43ABB"/>
    <w:rsid w:val="00A4408E"/>
    <w:rsid w:val="00A44DFA"/>
    <w:rsid w:val="00A46391"/>
    <w:rsid w:val="00A73588"/>
    <w:rsid w:val="00A7545D"/>
    <w:rsid w:val="00A82EFD"/>
    <w:rsid w:val="00A915B7"/>
    <w:rsid w:val="00A96B1F"/>
    <w:rsid w:val="00A96C43"/>
    <w:rsid w:val="00AA2FE0"/>
    <w:rsid w:val="00AB14BE"/>
    <w:rsid w:val="00AB182F"/>
    <w:rsid w:val="00AB4CAB"/>
    <w:rsid w:val="00AD7FCD"/>
    <w:rsid w:val="00AF6B78"/>
    <w:rsid w:val="00B2024D"/>
    <w:rsid w:val="00B23C3E"/>
    <w:rsid w:val="00B45CA9"/>
    <w:rsid w:val="00B540E3"/>
    <w:rsid w:val="00B56CE9"/>
    <w:rsid w:val="00B62B09"/>
    <w:rsid w:val="00B66AE3"/>
    <w:rsid w:val="00B71898"/>
    <w:rsid w:val="00B94116"/>
    <w:rsid w:val="00BB34B5"/>
    <w:rsid w:val="00BB35EC"/>
    <w:rsid w:val="00BB6F1D"/>
    <w:rsid w:val="00BD7EC7"/>
    <w:rsid w:val="00BE2237"/>
    <w:rsid w:val="00BF7B14"/>
    <w:rsid w:val="00C10D11"/>
    <w:rsid w:val="00C13019"/>
    <w:rsid w:val="00C1356C"/>
    <w:rsid w:val="00C200B8"/>
    <w:rsid w:val="00C2376C"/>
    <w:rsid w:val="00C25101"/>
    <w:rsid w:val="00C36940"/>
    <w:rsid w:val="00C44BFA"/>
    <w:rsid w:val="00C62CF5"/>
    <w:rsid w:val="00C63115"/>
    <w:rsid w:val="00C637F2"/>
    <w:rsid w:val="00C92431"/>
    <w:rsid w:val="00C92699"/>
    <w:rsid w:val="00C92E48"/>
    <w:rsid w:val="00C94286"/>
    <w:rsid w:val="00C9770C"/>
    <w:rsid w:val="00CA0A26"/>
    <w:rsid w:val="00CB0886"/>
    <w:rsid w:val="00CC1B08"/>
    <w:rsid w:val="00CC1F76"/>
    <w:rsid w:val="00CC3F7D"/>
    <w:rsid w:val="00CC5592"/>
    <w:rsid w:val="00CE73D6"/>
    <w:rsid w:val="00D01A3B"/>
    <w:rsid w:val="00D03C2F"/>
    <w:rsid w:val="00D072E0"/>
    <w:rsid w:val="00D1046A"/>
    <w:rsid w:val="00D1147D"/>
    <w:rsid w:val="00D25983"/>
    <w:rsid w:val="00D30304"/>
    <w:rsid w:val="00D36F41"/>
    <w:rsid w:val="00D44A13"/>
    <w:rsid w:val="00D5364D"/>
    <w:rsid w:val="00D56018"/>
    <w:rsid w:val="00D56311"/>
    <w:rsid w:val="00D65F3E"/>
    <w:rsid w:val="00D70D6A"/>
    <w:rsid w:val="00D7236C"/>
    <w:rsid w:val="00D814A9"/>
    <w:rsid w:val="00D815F7"/>
    <w:rsid w:val="00D8678C"/>
    <w:rsid w:val="00D917C4"/>
    <w:rsid w:val="00D92837"/>
    <w:rsid w:val="00DB0A7C"/>
    <w:rsid w:val="00DB1768"/>
    <w:rsid w:val="00DB594B"/>
    <w:rsid w:val="00DB6766"/>
    <w:rsid w:val="00DC0C78"/>
    <w:rsid w:val="00DC3E20"/>
    <w:rsid w:val="00DC3E81"/>
    <w:rsid w:val="00DC4809"/>
    <w:rsid w:val="00DD1520"/>
    <w:rsid w:val="00E0294E"/>
    <w:rsid w:val="00E135A4"/>
    <w:rsid w:val="00E17B42"/>
    <w:rsid w:val="00E3123E"/>
    <w:rsid w:val="00E378CA"/>
    <w:rsid w:val="00E45DAE"/>
    <w:rsid w:val="00E51063"/>
    <w:rsid w:val="00E56440"/>
    <w:rsid w:val="00E61453"/>
    <w:rsid w:val="00E8488F"/>
    <w:rsid w:val="00EA3D73"/>
    <w:rsid w:val="00EB7BD3"/>
    <w:rsid w:val="00ED38F3"/>
    <w:rsid w:val="00EE552D"/>
    <w:rsid w:val="00EF6DE0"/>
    <w:rsid w:val="00F01AAE"/>
    <w:rsid w:val="00F03D58"/>
    <w:rsid w:val="00F112B2"/>
    <w:rsid w:val="00F1397E"/>
    <w:rsid w:val="00F21B18"/>
    <w:rsid w:val="00F2462D"/>
    <w:rsid w:val="00F25921"/>
    <w:rsid w:val="00F30FE3"/>
    <w:rsid w:val="00F33BA1"/>
    <w:rsid w:val="00F46503"/>
    <w:rsid w:val="00F50F30"/>
    <w:rsid w:val="00F54514"/>
    <w:rsid w:val="00F55699"/>
    <w:rsid w:val="00F56AEA"/>
    <w:rsid w:val="00F722BC"/>
    <w:rsid w:val="00F72F0F"/>
    <w:rsid w:val="00F73E5C"/>
    <w:rsid w:val="00F74466"/>
    <w:rsid w:val="00F75BE3"/>
    <w:rsid w:val="00F820D3"/>
    <w:rsid w:val="00F82107"/>
    <w:rsid w:val="00F849BA"/>
    <w:rsid w:val="00F8593E"/>
    <w:rsid w:val="00F87E83"/>
    <w:rsid w:val="00F95743"/>
    <w:rsid w:val="00F9664A"/>
    <w:rsid w:val="00FA4F1A"/>
    <w:rsid w:val="00FA717C"/>
    <w:rsid w:val="00FB71FF"/>
    <w:rsid w:val="00FC1478"/>
    <w:rsid w:val="00FC3737"/>
    <w:rsid w:val="00FD0255"/>
    <w:rsid w:val="00FD1126"/>
    <w:rsid w:val="00FD154A"/>
    <w:rsid w:val="00FD6799"/>
    <w:rsid w:val="00FE4E44"/>
    <w:rsid w:val="00FF623B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92BD9-900B-4BCC-981B-636CAE00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623B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F623B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C5F5B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uiPriority w:val="1"/>
    <w:qFormat/>
    <w:rsid w:val="008C5F5B"/>
    <w:pPr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культура</dc:creator>
  <cp:keywords/>
  <dc:description/>
  <cp:lastModifiedBy>Twim</cp:lastModifiedBy>
  <cp:revision>2</cp:revision>
  <cp:lastPrinted>2017-03-27T12:27:00Z</cp:lastPrinted>
  <dcterms:created xsi:type="dcterms:W3CDTF">2018-08-16T11:49:00Z</dcterms:created>
  <dcterms:modified xsi:type="dcterms:W3CDTF">2018-08-16T11:49:00Z</dcterms:modified>
</cp:coreProperties>
</file>