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pPr w:leftFromText="180" w:rightFromText="180" w:vertAnchor="page" w:horzAnchor="margin" w:tblpXSpec="center" w:tblpY="1"/>
        <w:tblW w:w="8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5"/>
        <w:gridCol w:w="4338"/>
      </w:tblGrid>
      <w:tr w:rsidR="00B22D24" w:rsidTr="006905C1">
        <w:trPr>
          <w:trHeight w:val="90"/>
        </w:trPr>
        <w:tc>
          <w:tcPr>
            <w:tcW w:w="8933" w:type="dxa"/>
            <w:gridSpan w:val="2"/>
          </w:tcPr>
          <w:p w:rsidR="00B22D24" w:rsidRDefault="00B22D24" w:rsidP="006905C1">
            <w:pPr>
              <w:pStyle w:val="2"/>
              <w:tabs>
                <w:tab w:val="center" w:pos="4358"/>
                <w:tab w:val="right" w:pos="8717"/>
              </w:tabs>
              <w:spacing w:line="204" w:lineRule="auto"/>
              <w:jc w:val="left"/>
              <w:outlineLvl w:val="1"/>
              <w:rPr>
                <w:spacing w:val="12"/>
                <w:sz w:val="28"/>
                <w:szCs w:val="28"/>
              </w:rPr>
            </w:pPr>
            <w:r>
              <w:rPr>
                <w:spacing w:val="12"/>
                <w:sz w:val="28"/>
                <w:szCs w:val="28"/>
              </w:rPr>
              <w:tab/>
            </w:r>
            <w:r>
              <w:rPr>
                <w:spacing w:val="12"/>
                <w:sz w:val="28"/>
                <w:szCs w:val="28"/>
              </w:rPr>
              <w:tab/>
            </w:r>
          </w:p>
          <w:p w:rsidR="00B22D24" w:rsidRDefault="00B22D24" w:rsidP="006905C1">
            <w:pPr>
              <w:pStyle w:val="2"/>
              <w:spacing w:line="204" w:lineRule="auto"/>
              <w:outlineLvl w:val="1"/>
              <w:rPr>
                <w:spacing w:val="12"/>
                <w:sz w:val="28"/>
                <w:szCs w:val="28"/>
              </w:rPr>
            </w:pPr>
            <w:r>
              <w:rPr>
                <w:rFonts w:cs="Tahoma"/>
                <w:noProof/>
                <w:szCs w:val="28"/>
              </w:rPr>
              <w:drawing>
                <wp:inline distT="0" distB="0" distL="0" distR="0">
                  <wp:extent cx="676275" cy="714375"/>
                  <wp:effectExtent l="0" t="0" r="9525" b="9525"/>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5" cstate="print">
                            <a:grayscl/>
                          </a:blip>
                          <a:srcRect/>
                          <a:stretch>
                            <a:fillRect/>
                          </a:stretch>
                        </pic:blipFill>
                        <pic:spPr>
                          <a:xfrm>
                            <a:off x="0" y="0"/>
                            <a:ext cx="676275" cy="714375"/>
                          </a:xfrm>
                          <a:prstGeom prst="rect">
                            <a:avLst/>
                          </a:prstGeom>
                          <a:solidFill>
                            <a:srgbClr val="FFFFFF">
                              <a:alpha val="0"/>
                            </a:srgbClr>
                          </a:solidFill>
                          <a:ln w="9525">
                            <a:noFill/>
                            <a:miter lim="800000"/>
                            <a:headEnd/>
                            <a:tailEnd/>
                          </a:ln>
                        </pic:spPr>
                      </pic:pic>
                    </a:graphicData>
                  </a:graphic>
                </wp:inline>
              </w:drawing>
            </w:r>
          </w:p>
          <w:p w:rsidR="00B22D24" w:rsidRDefault="00B22D24" w:rsidP="006905C1">
            <w:pPr>
              <w:pStyle w:val="2"/>
              <w:spacing w:line="204" w:lineRule="auto"/>
              <w:outlineLvl w:val="1"/>
              <w:rPr>
                <w:spacing w:val="12"/>
                <w:sz w:val="28"/>
                <w:szCs w:val="28"/>
              </w:rPr>
            </w:pPr>
            <w:r>
              <w:rPr>
                <w:spacing w:val="12"/>
                <w:sz w:val="28"/>
                <w:szCs w:val="28"/>
              </w:rPr>
              <w:t>СОВЕТ</w:t>
            </w:r>
          </w:p>
          <w:p w:rsidR="00B22D24" w:rsidRDefault="00B22D24" w:rsidP="006905C1">
            <w:pPr>
              <w:pStyle w:val="2"/>
              <w:spacing w:line="204" w:lineRule="auto"/>
              <w:outlineLvl w:val="1"/>
              <w:rPr>
                <w:spacing w:val="12"/>
                <w:sz w:val="28"/>
                <w:szCs w:val="28"/>
              </w:rPr>
            </w:pPr>
            <w:r>
              <w:rPr>
                <w:spacing w:val="12"/>
                <w:sz w:val="28"/>
                <w:szCs w:val="28"/>
              </w:rPr>
              <w:t>ВЕРХНЕКУБАСКОГО СЕЛЬСКОГО ПОСЕЛЕНИЯ</w:t>
            </w:r>
          </w:p>
        </w:tc>
      </w:tr>
      <w:tr w:rsidR="00B22D24" w:rsidTr="006905C1">
        <w:trPr>
          <w:trHeight w:val="216"/>
        </w:trPr>
        <w:tc>
          <w:tcPr>
            <w:tcW w:w="8933" w:type="dxa"/>
            <w:gridSpan w:val="2"/>
          </w:tcPr>
          <w:p w:rsidR="00B22D24" w:rsidRDefault="00B22D24" w:rsidP="006905C1">
            <w:pPr>
              <w:pStyle w:val="2"/>
              <w:spacing w:line="204" w:lineRule="auto"/>
              <w:outlineLvl w:val="1"/>
              <w:rPr>
                <w:spacing w:val="20"/>
                <w:sz w:val="28"/>
                <w:szCs w:val="28"/>
              </w:rPr>
            </w:pPr>
            <w:r>
              <w:rPr>
                <w:spacing w:val="20"/>
                <w:sz w:val="28"/>
                <w:szCs w:val="28"/>
              </w:rPr>
              <w:t>НОВОКУБАНСКого  РАЙОНа</w:t>
            </w:r>
          </w:p>
          <w:p w:rsidR="00B22D24" w:rsidRDefault="00B22D24" w:rsidP="006905C1">
            <w:pPr>
              <w:spacing w:line="204" w:lineRule="auto"/>
              <w:jc w:val="center"/>
              <w:rPr>
                <w:b/>
                <w:caps/>
                <w:spacing w:val="12"/>
                <w:sz w:val="28"/>
                <w:szCs w:val="28"/>
              </w:rPr>
            </w:pPr>
          </w:p>
        </w:tc>
      </w:tr>
      <w:tr w:rsidR="00B22D24" w:rsidTr="006905C1">
        <w:trPr>
          <w:trHeight w:val="356"/>
        </w:trPr>
        <w:tc>
          <w:tcPr>
            <w:tcW w:w="8933" w:type="dxa"/>
            <w:gridSpan w:val="2"/>
          </w:tcPr>
          <w:p w:rsidR="00B22D24" w:rsidRDefault="00B22D24" w:rsidP="006905C1">
            <w:pPr>
              <w:pStyle w:val="1"/>
              <w:outlineLvl w:val="0"/>
              <w:rPr>
                <w:rFonts w:ascii="Times New Roman" w:hAnsi="Times New Roman"/>
                <w:b/>
                <w:spacing w:val="20"/>
                <w:sz w:val="36"/>
                <w:szCs w:val="38"/>
              </w:rPr>
            </w:pPr>
            <w:r>
              <w:rPr>
                <w:rFonts w:ascii="Times New Roman" w:hAnsi="Times New Roman"/>
                <w:b/>
                <w:spacing w:val="20"/>
                <w:sz w:val="36"/>
                <w:szCs w:val="38"/>
              </w:rPr>
              <w:t>РЕШЕНИЕ</w:t>
            </w:r>
          </w:p>
        </w:tc>
      </w:tr>
      <w:tr w:rsidR="00B22D24" w:rsidRPr="00C923B0" w:rsidTr="006905C1">
        <w:trPr>
          <w:trHeight w:val="279"/>
        </w:trPr>
        <w:tc>
          <w:tcPr>
            <w:tcW w:w="4595" w:type="dxa"/>
          </w:tcPr>
          <w:p w:rsidR="00B22D24" w:rsidRPr="005E6362" w:rsidRDefault="00B22D24" w:rsidP="006905C1">
            <w:pPr>
              <w:rPr>
                <w:sz w:val="28"/>
                <w:szCs w:val="28"/>
              </w:rPr>
            </w:pPr>
          </w:p>
          <w:p w:rsidR="00B22D24" w:rsidRPr="005E6362" w:rsidRDefault="00B22D24" w:rsidP="005E6362">
            <w:pPr>
              <w:rPr>
                <w:sz w:val="28"/>
                <w:szCs w:val="28"/>
              </w:rPr>
            </w:pPr>
            <w:r w:rsidRPr="005E6362">
              <w:rPr>
                <w:sz w:val="28"/>
                <w:szCs w:val="28"/>
              </w:rPr>
              <w:t xml:space="preserve">от </w:t>
            </w:r>
            <w:r w:rsidR="0020555F" w:rsidRPr="005E6362">
              <w:rPr>
                <w:sz w:val="28"/>
                <w:szCs w:val="28"/>
              </w:rPr>
              <w:t xml:space="preserve"> </w:t>
            </w:r>
            <w:r w:rsidR="005E6362" w:rsidRPr="005E6362">
              <w:rPr>
                <w:sz w:val="28"/>
                <w:szCs w:val="28"/>
              </w:rPr>
              <w:t xml:space="preserve">28 мая 2026 </w:t>
            </w:r>
            <w:r w:rsidR="00E80064" w:rsidRPr="005E6362">
              <w:rPr>
                <w:sz w:val="28"/>
                <w:szCs w:val="28"/>
              </w:rPr>
              <w:t>года</w:t>
            </w:r>
          </w:p>
        </w:tc>
        <w:tc>
          <w:tcPr>
            <w:tcW w:w="4338" w:type="dxa"/>
          </w:tcPr>
          <w:p w:rsidR="00B22D24" w:rsidRPr="005E6362" w:rsidRDefault="00B22D24" w:rsidP="006905C1">
            <w:pPr>
              <w:jc w:val="right"/>
              <w:rPr>
                <w:sz w:val="28"/>
                <w:szCs w:val="28"/>
              </w:rPr>
            </w:pPr>
          </w:p>
          <w:p w:rsidR="00B22D24" w:rsidRPr="005E6362" w:rsidRDefault="00B22D24" w:rsidP="005E6362">
            <w:pPr>
              <w:jc w:val="right"/>
              <w:rPr>
                <w:sz w:val="28"/>
                <w:szCs w:val="28"/>
              </w:rPr>
            </w:pPr>
            <w:r w:rsidRPr="005E6362">
              <w:rPr>
                <w:sz w:val="28"/>
                <w:szCs w:val="28"/>
              </w:rPr>
              <w:t xml:space="preserve">№ </w:t>
            </w:r>
            <w:r w:rsidR="00E80064" w:rsidRPr="005E6362">
              <w:rPr>
                <w:sz w:val="28"/>
                <w:szCs w:val="28"/>
              </w:rPr>
              <w:t xml:space="preserve"> </w:t>
            </w:r>
            <w:r w:rsidR="005E6362" w:rsidRPr="005E6362">
              <w:rPr>
                <w:sz w:val="28"/>
                <w:szCs w:val="28"/>
              </w:rPr>
              <w:t>93</w:t>
            </w:r>
          </w:p>
        </w:tc>
      </w:tr>
      <w:tr w:rsidR="00B22D24" w:rsidTr="006905C1">
        <w:trPr>
          <w:trHeight w:val="66"/>
        </w:trPr>
        <w:tc>
          <w:tcPr>
            <w:tcW w:w="8933" w:type="dxa"/>
            <w:gridSpan w:val="2"/>
          </w:tcPr>
          <w:p w:rsidR="00B22D24" w:rsidRPr="005E6362" w:rsidRDefault="00B22D24" w:rsidP="006905C1">
            <w:pPr>
              <w:jc w:val="center"/>
              <w:rPr>
                <w:sz w:val="28"/>
                <w:szCs w:val="28"/>
              </w:rPr>
            </w:pPr>
            <w:r w:rsidRPr="005E6362">
              <w:rPr>
                <w:sz w:val="28"/>
                <w:szCs w:val="28"/>
              </w:rPr>
              <w:t>х. Кирова</w:t>
            </w:r>
          </w:p>
        </w:tc>
      </w:tr>
    </w:tbl>
    <w:p w:rsidR="00B22D24" w:rsidRDefault="00B22D24" w:rsidP="00B22D24">
      <w:pPr>
        <w:rPr>
          <w:b/>
          <w:sz w:val="28"/>
          <w:szCs w:val="28"/>
        </w:rPr>
      </w:pPr>
    </w:p>
    <w:p w:rsidR="00B22D24" w:rsidRPr="007165E1" w:rsidRDefault="00B22D24" w:rsidP="00B22D24">
      <w:pPr>
        <w:jc w:val="center"/>
        <w:rPr>
          <w:b/>
          <w:sz w:val="28"/>
          <w:szCs w:val="28"/>
        </w:rPr>
      </w:pPr>
      <w:r w:rsidRPr="007165E1">
        <w:rPr>
          <w:b/>
          <w:sz w:val="28"/>
          <w:szCs w:val="28"/>
        </w:rPr>
        <w:t>О принятии Устава Верхнекубанского сельского поселения Новокубанского муниципального района Краснодарского края</w:t>
      </w:r>
    </w:p>
    <w:p w:rsidR="00B22D24" w:rsidRDefault="00B22D24" w:rsidP="00B22D24">
      <w:pPr>
        <w:jc w:val="center"/>
        <w:rPr>
          <w:sz w:val="28"/>
          <w:szCs w:val="28"/>
        </w:rPr>
      </w:pPr>
    </w:p>
    <w:p w:rsidR="00B22D24" w:rsidRDefault="00B22D24" w:rsidP="00B22D24">
      <w:pPr>
        <w:jc w:val="center"/>
        <w:rPr>
          <w:sz w:val="28"/>
          <w:szCs w:val="28"/>
        </w:rPr>
      </w:pPr>
    </w:p>
    <w:p w:rsidR="00B22D24" w:rsidRPr="0046501E" w:rsidRDefault="00B22D24" w:rsidP="00B22D24">
      <w:pPr>
        <w:ind w:firstLine="709"/>
        <w:jc w:val="both"/>
        <w:rPr>
          <w:sz w:val="28"/>
          <w:szCs w:val="28"/>
        </w:rPr>
      </w:pPr>
      <w:r w:rsidRPr="0046501E">
        <w:rPr>
          <w:sz w:val="28"/>
          <w:szCs w:val="28"/>
        </w:rPr>
        <w:t xml:space="preserve">В соответствии с пунктом 1 части 1 статьи 16, частью 5 статьи 56 Федерального закона от 20 марта 2025 года № 33-ФЗ «Об общих принципах организации местного самоуправления в единой системе публичной власти», Совет </w:t>
      </w:r>
      <w:r w:rsidR="0020555F">
        <w:rPr>
          <w:sz w:val="28"/>
          <w:szCs w:val="28"/>
        </w:rPr>
        <w:t>Верхнекубанского сельского поселения Новокубанского района</w:t>
      </w:r>
      <w:r w:rsidRPr="0046501E">
        <w:rPr>
          <w:sz w:val="28"/>
          <w:szCs w:val="28"/>
        </w:rPr>
        <w:t xml:space="preserve"> </w:t>
      </w:r>
      <w:r>
        <w:rPr>
          <w:sz w:val="28"/>
          <w:szCs w:val="28"/>
        </w:rPr>
        <w:t xml:space="preserve"> </w:t>
      </w:r>
      <w:r w:rsidRPr="0046501E">
        <w:rPr>
          <w:sz w:val="28"/>
          <w:szCs w:val="28"/>
        </w:rPr>
        <w:t>р е ш и л:</w:t>
      </w:r>
    </w:p>
    <w:p w:rsidR="00B22D24" w:rsidRPr="0046501E" w:rsidRDefault="00B22D24" w:rsidP="00B22D24">
      <w:pPr>
        <w:pStyle w:val="a4"/>
        <w:ind w:firstLine="709"/>
        <w:jc w:val="both"/>
        <w:rPr>
          <w:rFonts w:ascii="Times New Roman" w:hAnsi="Times New Roman"/>
          <w:sz w:val="28"/>
          <w:szCs w:val="28"/>
        </w:rPr>
      </w:pPr>
      <w:r w:rsidRPr="0046501E">
        <w:rPr>
          <w:rFonts w:ascii="Times New Roman" w:hAnsi="Times New Roman"/>
          <w:sz w:val="28"/>
          <w:szCs w:val="28"/>
        </w:rPr>
        <w:t xml:space="preserve">1. Принять Устав Верхнекубанского сельского поселения Новокубанского муниципального района </w:t>
      </w:r>
      <w:r>
        <w:rPr>
          <w:rFonts w:ascii="Times New Roman" w:hAnsi="Times New Roman"/>
          <w:sz w:val="28"/>
          <w:szCs w:val="28"/>
        </w:rPr>
        <w:t xml:space="preserve"> </w:t>
      </w:r>
      <w:r w:rsidRPr="0046501E">
        <w:rPr>
          <w:rFonts w:ascii="Times New Roman" w:hAnsi="Times New Roman"/>
          <w:sz w:val="28"/>
          <w:szCs w:val="28"/>
        </w:rPr>
        <w:t xml:space="preserve">Краснодарского края (прилагается). </w:t>
      </w:r>
    </w:p>
    <w:p w:rsidR="00B22D24" w:rsidRPr="00893E4B" w:rsidRDefault="00B22D24" w:rsidP="00B22D24">
      <w:pPr>
        <w:pStyle w:val="11"/>
        <w:widowControl w:val="0"/>
        <w:suppressAutoHyphens w:val="0"/>
        <w:spacing w:line="240" w:lineRule="auto"/>
        <w:ind w:firstLine="709"/>
        <w:jc w:val="both"/>
        <w:rPr>
          <w:sz w:val="28"/>
          <w:szCs w:val="28"/>
        </w:rPr>
      </w:pPr>
      <w:r w:rsidRPr="00893E4B">
        <w:rPr>
          <w:color w:val="333333"/>
          <w:sz w:val="28"/>
          <w:szCs w:val="28"/>
          <w:shd w:val="clear" w:color="auto" w:fill="FFFFFF"/>
        </w:rPr>
        <w:t xml:space="preserve">2. Со дня вступления в силу Устава Верхнекубанского сельского поселения Новокубанского муниципального района Краснодарского края, принятого настоящим решением, признать утратившими силу решения Совета Верхнекубанского сельского поселения Новокубанского района </w:t>
      </w:r>
      <w:r w:rsidRPr="00893E4B">
        <w:rPr>
          <w:sz w:val="28"/>
          <w:szCs w:val="28"/>
        </w:rPr>
        <w:t xml:space="preserve">от 23 июня 2022 года № 139 </w:t>
      </w:r>
      <w:r w:rsidRPr="00893E4B">
        <w:rPr>
          <w:color w:val="333333"/>
          <w:sz w:val="28"/>
          <w:szCs w:val="28"/>
          <w:shd w:val="clear" w:color="auto" w:fill="FFFFFF"/>
        </w:rPr>
        <w:t xml:space="preserve">«О принятии устава Верхнекубанского сельского поселения Новокубанского района», от </w:t>
      </w:r>
      <w:r w:rsidRPr="00893E4B">
        <w:rPr>
          <w:sz w:val="28"/>
          <w:szCs w:val="28"/>
        </w:rPr>
        <w:t>22 июня 2023 года № 174</w:t>
      </w:r>
      <w:r w:rsidRPr="00893E4B">
        <w:rPr>
          <w:color w:val="333333"/>
          <w:sz w:val="28"/>
          <w:szCs w:val="28"/>
          <w:shd w:val="clear" w:color="auto" w:fill="FFFFFF"/>
        </w:rPr>
        <w:t xml:space="preserve">, от 30 июля 2024 года </w:t>
      </w:r>
      <w:r w:rsidR="005E6362">
        <w:rPr>
          <w:color w:val="333333"/>
          <w:sz w:val="28"/>
          <w:szCs w:val="28"/>
          <w:shd w:val="clear" w:color="auto" w:fill="FFFFFF"/>
        </w:rPr>
        <w:t xml:space="preserve">    </w:t>
      </w:r>
      <w:r w:rsidRPr="005E6362">
        <w:rPr>
          <w:color w:val="333333"/>
          <w:sz w:val="28"/>
          <w:szCs w:val="28"/>
          <w:shd w:val="clear" w:color="auto" w:fill="FFFFFF"/>
        </w:rPr>
        <w:t>№</w:t>
      </w:r>
      <w:r w:rsidRPr="00893E4B">
        <w:rPr>
          <w:color w:val="333333"/>
          <w:sz w:val="28"/>
          <w:szCs w:val="28"/>
          <w:shd w:val="clear" w:color="auto" w:fill="FFFFFF"/>
        </w:rPr>
        <w:t xml:space="preserve"> 217 «О внесении изменений в устав Верхнекубанского сельского поселения Новокубанского района».</w:t>
      </w:r>
    </w:p>
    <w:p w:rsidR="00B22D24" w:rsidRPr="00893E4B" w:rsidRDefault="00B22D24" w:rsidP="00B22D24">
      <w:pPr>
        <w:ind w:firstLine="709"/>
        <w:jc w:val="both"/>
        <w:rPr>
          <w:sz w:val="28"/>
          <w:szCs w:val="28"/>
        </w:rPr>
      </w:pPr>
      <w:r w:rsidRPr="00893E4B">
        <w:rPr>
          <w:sz w:val="28"/>
          <w:szCs w:val="28"/>
        </w:rPr>
        <w:t xml:space="preserve">3. Контроль за выполнением настоящего решения возложить на председателя комиссии Совета Верхнекубанского сельского поселения </w:t>
      </w:r>
      <w:r w:rsidRPr="00893E4B">
        <w:rPr>
          <w:bCs/>
          <w:spacing w:val="2"/>
          <w:sz w:val="28"/>
          <w:szCs w:val="28"/>
        </w:rPr>
        <w:t xml:space="preserve">по нормотворчеству и контролю за исполнением органами и должностными лицами </w:t>
      </w:r>
      <w:r w:rsidRPr="00893E4B">
        <w:rPr>
          <w:sz w:val="28"/>
          <w:szCs w:val="28"/>
        </w:rPr>
        <w:t>Верхнекубанского</w:t>
      </w:r>
      <w:r w:rsidRPr="00893E4B">
        <w:rPr>
          <w:bCs/>
          <w:spacing w:val="2"/>
          <w:sz w:val="28"/>
          <w:szCs w:val="28"/>
        </w:rPr>
        <w:t xml:space="preserve"> сельского поселения Новокубанского района </w:t>
      </w:r>
      <w:r w:rsidRPr="00893E4B">
        <w:rPr>
          <w:sz w:val="28"/>
          <w:szCs w:val="28"/>
        </w:rPr>
        <w:t>пятого  созыва</w:t>
      </w:r>
      <w:r w:rsidRPr="00893E4B">
        <w:t xml:space="preserve"> </w:t>
      </w:r>
      <w:r w:rsidRPr="00893E4B">
        <w:rPr>
          <w:bCs/>
          <w:spacing w:val="2"/>
          <w:sz w:val="28"/>
          <w:szCs w:val="28"/>
        </w:rPr>
        <w:t>полномочий по решению вопросов местного значения</w:t>
      </w:r>
      <w:r w:rsidRPr="00893E4B">
        <w:rPr>
          <w:sz w:val="28"/>
          <w:szCs w:val="28"/>
        </w:rPr>
        <w:t xml:space="preserve"> Г.Е.Куницина.</w:t>
      </w:r>
    </w:p>
    <w:p w:rsidR="00B22D24" w:rsidRDefault="00B22D24" w:rsidP="00B22D24">
      <w:pPr>
        <w:ind w:firstLine="709"/>
        <w:jc w:val="both"/>
        <w:rPr>
          <w:sz w:val="28"/>
          <w:szCs w:val="28"/>
        </w:rPr>
      </w:pPr>
      <w:r w:rsidRPr="00893E4B">
        <w:rPr>
          <w:sz w:val="28"/>
          <w:szCs w:val="28"/>
        </w:rPr>
        <w:t>4. Настоящее решение вступает в силу на следующий день после дня его официального опубликования, произведенного после государственной регистрации Устава Верхнекубанского сельского поселения Новокубанского муниципального района Краснодарского края.</w:t>
      </w:r>
    </w:p>
    <w:p w:rsidR="00B22D24" w:rsidRDefault="00B22D24" w:rsidP="00B22D24">
      <w:pPr>
        <w:ind w:firstLine="709"/>
        <w:jc w:val="both"/>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60"/>
        <w:gridCol w:w="621"/>
        <w:gridCol w:w="4673"/>
      </w:tblGrid>
      <w:tr w:rsidR="00B22D24" w:rsidTr="00B22D24">
        <w:trPr>
          <w:trHeight w:val="1786"/>
        </w:trPr>
        <w:tc>
          <w:tcPr>
            <w:tcW w:w="4560" w:type="dxa"/>
          </w:tcPr>
          <w:p w:rsidR="00B22D24" w:rsidRDefault="00B22D24" w:rsidP="006905C1">
            <w:pPr>
              <w:rPr>
                <w:sz w:val="28"/>
                <w:szCs w:val="28"/>
              </w:rPr>
            </w:pPr>
          </w:p>
          <w:p w:rsidR="00B22D24" w:rsidRDefault="00B22D24" w:rsidP="006905C1">
            <w:pPr>
              <w:ind w:hanging="57"/>
              <w:rPr>
                <w:sz w:val="28"/>
                <w:szCs w:val="28"/>
              </w:rPr>
            </w:pPr>
            <w:r>
              <w:rPr>
                <w:sz w:val="28"/>
                <w:szCs w:val="28"/>
              </w:rPr>
              <w:t>Глава Верхнекубанского</w:t>
            </w:r>
          </w:p>
          <w:p w:rsidR="00B22D24" w:rsidRDefault="00B22D24" w:rsidP="006905C1">
            <w:pPr>
              <w:ind w:hanging="57"/>
              <w:rPr>
                <w:sz w:val="28"/>
                <w:szCs w:val="28"/>
              </w:rPr>
            </w:pPr>
            <w:r>
              <w:rPr>
                <w:sz w:val="28"/>
                <w:szCs w:val="28"/>
              </w:rPr>
              <w:t xml:space="preserve">сельского поселения </w:t>
            </w:r>
          </w:p>
          <w:p w:rsidR="00B22D24" w:rsidRDefault="00B22D24" w:rsidP="006905C1">
            <w:pPr>
              <w:ind w:hanging="57"/>
              <w:rPr>
                <w:sz w:val="28"/>
                <w:szCs w:val="28"/>
              </w:rPr>
            </w:pPr>
            <w:r>
              <w:rPr>
                <w:sz w:val="28"/>
                <w:szCs w:val="28"/>
              </w:rPr>
              <w:t>Новокубанского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p>
          <w:p w:rsidR="00B22D24" w:rsidRDefault="00B22D24" w:rsidP="006905C1">
            <w:pPr>
              <w:ind w:hanging="57"/>
              <w:rPr>
                <w:sz w:val="28"/>
                <w:szCs w:val="28"/>
              </w:rPr>
            </w:pPr>
            <w:r>
              <w:rPr>
                <w:sz w:val="28"/>
                <w:szCs w:val="28"/>
              </w:rPr>
              <w:t xml:space="preserve">                                    А.В. Брежнев</w:t>
            </w:r>
          </w:p>
        </w:tc>
        <w:tc>
          <w:tcPr>
            <w:tcW w:w="621" w:type="dxa"/>
          </w:tcPr>
          <w:p w:rsidR="00B22D24" w:rsidRDefault="00B22D24" w:rsidP="006905C1">
            <w:pPr>
              <w:rPr>
                <w:sz w:val="28"/>
                <w:szCs w:val="28"/>
              </w:rPr>
            </w:pPr>
          </w:p>
          <w:p w:rsidR="00B22D24" w:rsidRDefault="00B22D24" w:rsidP="006905C1">
            <w:pPr>
              <w:rPr>
                <w:sz w:val="28"/>
                <w:szCs w:val="28"/>
              </w:rPr>
            </w:pPr>
          </w:p>
          <w:p w:rsidR="00B22D24" w:rsidRDefault="00B22D24" w:rsidP="006905C1">
            <w:pPr>
              <w:rPr>
                <w:sz w:val="28"/>
                <w:szCs w:val="28"/>
              </w:rPr>
            </w:pPr>
          </w:p>
          <w:p w:rsidR="00B22D24" w:rsidRDefault="00B22D24" w:rsidP="006905C1">
            <w:pPr>
              <w:rPr>
                <w:sz w:val="28"/>
                <w:szCs w:val="28"/>
              </w:rPr>
            </w:pPr>
          </w:p>
          <w:p w:rsidR="00B22D24" w:rsidRDefault="00B22D24" w:rsidP="006905C1">
            <w:pPr>
              <w:rPr>
                <w:sz w:val="28"/>
                <w:szCs w:val="28"/>
              </w:rPr>
            </w:pPr>
          </w:p>
          <w:p w:rsidR="00B22D24" w:rsidRDefault="00B22D24" w:rsidP="006905C1">
            <w:pPr>
              <w:rPr>
                <w:sz w:val="28"/>
                <w:szCs w:val="28"/>
              </w:rPr>
            </w:pPr>
          </w:p>
        </w:tc>
        <w:tc>
          <w:tcPr>
            <w:tcW w:w="4673" w:type="dxa"/>
          </w:tcPr>
          <w:p w:rsidR="00B22D24" w:rsidRDefault="00B22D24" w:rsidP="006905C1">
            <w:pPr>
              <w:shd w:val="clear" w:color="auto" w:fill="FFFFFF"/>
              <w:tabs>
                <w:tab w:val="left" w:pos="7965"/>
              </w:tabs>
              <w:rPr>
                <w:color w:val="000000"/>
                <w:sz w:val="28"/>
                <w:szCs w:val="28"/>
              </w:rPr>
            </w:pPr>
          </w:p>
          <w:p w:rsidR="00B22D24" w:rsidRDefault="00B22D24" w:rsidP="006905C1">
            <w:pPr>
              <w:shd w:val="clear" w:color="auto" w:fill="FFFFFF"/>
              <w:tabs>
                <w:tab w:val="left" w:pos="7965"/>
              </w:tabs>
              <w:jc w:val="right"/>
              <w:rPr>
                <w:sz w:val="28"/>
                <w:szCs w:val="28"/>
              </w:rPr>
            </w:pPr>
            <w:r>
              <w:rPr>
                <w:color w:val="000000"/>
                <w:sz w:val="28"/>
                <w:szCs w:val="28"/>
              </w:rPr>
              <w:t xml:space="preserve">Председатель  Совета </w:t>
            </w:r>
          </w:p>
          <w:p w:rsidR="00B22D24" w:rsidRDefault="00B22D24" w:rsidP="006905C1">
            <w:pPr>
              <w:shd w:val="clear" w:color="auto" w:fill="FFFFFF"/>
              <w:tabs>
                <w:tab w:val="left" w:pos="7965"/>
              </w:tabs>
              <w:jc w:val="right"/>
              <w:rPr>
                <w:bCs/>
                <w:sz w:val="28"/>
                <w:szCs w:val="28"/>
              </w:rPr>
            </w:pPr>
            <w:r>
              <w:rPr>
                <w:sz w:val="28"/>
                <w:szCs w:val="28"/>
              </w:rPr>
              <w:t xml:space="preserve">Верхнекубанского </w:t>
            </w:r>
            <w:r>
              <w:rPr>
                <w:bCs/>
                <w:sz w:val="28"/>
                <w:szCs w:val="28"/>
              </w:rPr>
              <w:t xml:space="preserve"> сельского </w:t>
            </w:r>
          </w:p>
          <w:p w:rsidR="00B22D24" w:rsidRDefault="00B22D24" w:rsidP="006905C1">
            <w:pPr>
              <w:shd w:val="clear" w:color="auto" w:fill="FFFFFF"/>
              <w:tabs>
                <w:tab w:val="left" w:pos="7965"/>
              </w:tabs>
              <w:jc w:val="right"/>
              <w:rPr>
                <w:bCs/>
                <w:sz w:val="28"/>
                <w:szCs w:val="28"/>
              </w:rPr>
            </w:pPr>
            <w:r>
              <w:rPr>
                <w:bCs/>
                <w:sz w:val="28"/>
                <w:szCs w:val="28"/>
              </w:rPr>
              <w:t>поселения Новокубанского района</w:t>
            </w:r>
            <w:r>
              <w:rPr>
                <w:color w:val="000000"/>
                <w:sz w:val="28"/>
                <w:szCs w:val="28"/>
              </w:rPr>
              <w:t xml:space="preserve">                                                      </w:t>
            </w:r>
          </w:p>
          <w:p w:rsidR="00B22D24" w:rsidRDefault="00B22D24" w:rsidP="006905C1">
            <w:pPr>
              <w:shd w:val="clear" w:color="auto" w:fill="FFFFFF"/>
              <w:tabs>
                <w:tab w:val="left" w:pos="7965"/>
              </w:tabs>
              <w:jc w:val="right"/>
              <w:rPr>
                <w:color w:val="000000"/>
                <w:sz w:val="28"/>
                <w:szCs w:val="28"/>
              </w:rPr>
            </w:pPr>
          </w:p>
          <w:p w:rsidR="00B22D24" w:rsidRDefault="00B22D24" w:rsidP="006905C1">
            <w:pPr>
              <w:shd w:val="clear" w:color="auto" w:fill="FFFFFF"/>
              <w:tabs>
                <w:tab w:val="left" w:pos="7965"/>
              </w:tabs>
              <w:jc w:val="right"/>
              <w:rPr>
                <w:color w:val="000000"/>
                <w:sz w:val="28"/>
                <w:szCs w:val="28"/>
              </w:rPr>
            </w:pPr>
            <w:r>
              <w:rPr>
                <w:color w:val="000000"/>
                <w:sz w:val="28"/>
                <w:szCs w:val="28"/>
              </w:rPr>
              <w:t xml:space="preserve">                                       А.А.Бабенко</w:t>
            </w:r>
          </w:p>
        </w:tc>
      </w:tr>
    </w:tbl>
    <w:p w:rsidR="00A262F7" w:rsidRDefault="00A262F7"/>
    <w:p w:rsidR="005E6362" w:rsidRPr="001517EB" w:rsidRDefault="005E6362" w:rsidP="005E6362">
      <w:pPr>
        <w:pStyle w:val="15"/>
        <w:widowControl w:val="0"/>
        <w:suppressAutoHyphens w:val="0"/>
        <w:spacing w:line="240" w:lineRule="auto"/>
        <w:ind w:left="5103" w:right="-23"/>
        <w:jc w:val="both"/>
        <w:rPr>
          <w:i/>
        </w:rPr>
      </w:pPr>
      <w:r w:rsidRPr="001517EB">
        <w:rPr>
          <w:i/>
        </w:rPr>
        <w:lastRenderedPageBreak/>
        <w:t xml:space="preserve">Зарегистрирован Управлением Министерства юстиции Российской Федерации по Краснодарскому краю № </w:t>
      </w:r>
      <w:r w:rsidRPr="001517EB">
        <w:rPr>
          <w:i/>
          <w:lang w:val="en-US"/>
        </w:rPr>
        <w:t>RU</w:t>
      </w:r>
      <w:r w:rsidRPr="001517EB">
        <w:rPr>
          <w:i/>
        </w:rPr>
        <w:t xml:space="preserve"> </w:t>
      </w:r>
      <w:r>
        <w:rPr>
          <w:i/>
        </w:rPr>
        <w:t xml:space="preserve">235223022026001 </w:t>
      </w:r>
      <w:r w:rsidRPr="001517EB">
        <w:rPr>
          <w:i/>
        </w:rPr>
        <w:t xml:space="preserve">от </w:t>
      </w:r>
      <w:r>
        <w:rPr>
          <w:i/>
        </w:rPr>
        <w:t>19.06.2026</w:t>
      </w:r>
      <w:r w:rsidRPr="001517EB">
        <w:rPr>
          <w:i/>
        </w:rPr>
        <w:t xml:space="preserve"> года </w:t>
      </w:r>
    </w:p>
    <w:p w:rsidR="005E6362" w:rsidRDefault="005E6362" w:rsidP="005E6362">
      <w:pPr>
        <w:pStyle w:val="15"/>
        <w:widowControl w:val="0"/>
        <w:suppressAutoHyphens w:val="0"/>
        <w:spacing w:line="240" w:lineRule="auto"/>
        <w:ind w:right="-23"/>
        <w:jc w:val="right"/>
        <w:rPr>
          <w:sz w:val="28"/>
          <w:szCs w:val="28"/>
        </w:rPr>
      </w:pPr>
    </w:p>
    <w:p w:rsidR="005E6362" w:rsidRPr="00B65119" w:rsidRDefault="005E6362" w:rsidP="005E6362">
      <w:pPr>
        <w:pStyle w:val="15"/>
        <w:widowControl w:val="0"/>
        <w:suppressAutoHyphens w:val="0"/>
        <w:spacing w:line="240" w:lineRule="auto"/>
        <w:ind w:right="-23"/>
        <w:jc w:val="right"/>
        <w:rPr>
          <w:sz w:val="28"/>
          <w:szCs w:val="28"/>
        </w:rPr>
      </w:pPr>
      <w:r w:rsidRPr="00B65119">
        <w:rPr>
          <w:sz w:val="28"/>
          <w:szCs w:val="28"/>
        </w:rPr>
        <w:t xml:space="preserve">ПРИНЯТ </w:t>
      </w:r>
    </w:p>
    <w:p w:rsidR="005E6362" w:rsidRPr="00B65119" w:rsidRDefault="005E6362" w:rsidP="005E6362">
      <w:pPr>
        <w:pStyle w:val="15"/>
        <w:widowControl w:val="0"/>
        <w:suppressAutoHyphens w:val="0"/>
        <w:spacing w:line="240" w:lineRule="auto"/>
        <w:ind w:left="5103" w:right="-23"/>
        <w:jc w:val="right"/>
        <w:rPr>
          <w:sz w:val="28"/>
          <w:szCs w:val="28"/>
        </w:rPr>
      </w:pPr>
      <w:r w:rsidRPr="00B65119">
        <w:rPr>
          <w:sz w:val="28"/>
          <w:szCs w:val="28"/>
        </w:rPr>
        <w:t xml:space="preserve"> решением Совета  Верхнекубанского сельского поселения  </w:t>
      </w:r>
    </w:p>
    <w:p w:rsidR="005E6362" w:rsidRPr="00B65119" w:rsidRDefault="005E6362" w:rsidP="005E6362">
      <w:pPr>
        <w:pStyle w:val="15"/>
        <w:widowControl w:val="0"/>
        <w:suppressAutoHyphens w:val="0"/>
        <w:spacing w:line="240" w:lineRule="auto"/>
        <w:ind w:left="5103" w:right="-23"/>
        <w:jc w:val="right"/>
        <w:rPr>
          <w:sz w:val="28"/>
          <w:szCs w:val="28"/>
        </w:rPr>
      </w:pPr>
      <w:r w:rsidRPr="00B65119">
        <w:rPr>
          <w:sz w:val="28"/>
          <w:szCs w:val="28"/>
        </w:rPr>
        <w:t>Новокубанского района</w:t>
      </w:r>
    </w:p>
    <w:p w:rsidR="005E6362" w:rsidRPr="00B65119" w:rsidRDefault="005E6362" w:rsidP="005E6362">
      <w:pPr>
        <w:pStyle w:val="11"/>
        <w:widowControl w:val="0"/>
        <w:suppressAutoHyphens w:val="0"/>
        <w:spacing w:line="240" w:lineRule="auto"/>
        <w:ind w:right="-23" w:firstLine="5103"/>
        <w:jc w:val="right"/>
        <w:rPr>
          <w:sz w:val="28"/>
          <w:szCs w:val="28"/>
        </w:rPr>
      </w:pPr>
      <w:r w:rsidRPr="00B65119">
        <w:rPr>
          <w:sz w:val="28"/>
          <w:szCs w:val="28"/>
        </w:rPr>
        <w:t>от 28.05.2026 года № 93</w:t>
      </w:r>
    </w:p>
    <w:p w:rsidR="005E6362" w:rsidRDefault="005E6362" w:rsidP="005E6362">
      <w:pPr>
        <w:widowControl w:val="0"/>
        <w:tabs>
          <w:tab w:val="left" w:pos="-1276"/>
          <w:tab w:val="left" w:pos="14652"/>
        </w:tabs>
        <w:ind w:right="-22"/>
        <w:jc w:val="right"/>
        <w:rPr>
          <w:sz w:val="28"/>
          <w:szCs w:val="28"/>
        </w:rPr>
      </w:pPr>
    </w:p>
    <w:p w:rsidR="005E6362" w:rsidRDefault="005E6362" w:rsidP="005E6362">
      <w:pPr>
        <w:widowControl w:val="0"/>
        <w:tabs>
          <w:tab w:val="left" w:pos="-1276"/>
          <w:tab w:val="left" w:pos="14652"/>
        </w:tabs>
        <w:ind w:right="-22"/>
        <w:jc w:val="both"/>
        <w:rPr>
          <w:sz w:val="28"/>
          <w:szCs w:val="28"/>
        </w:rPr>
      </w:pPr>
    </w:p>
    <w:p w:rsidR="005E6362" w:rsidRDefault="005E6362" w:rsidP="005E6362">
      <w:pPr>
        <w:pStyle w:val="11"/>
        <w:widowControl w:val="0"/>
        <w:suppressAutoHyphens w:val="0"/>
        <w:spacing w:line="240" w:lineRule="auto"/>
      </w:pPr>
    </w:p>
    <w:p w:rsidR="005E6362" w:rsidRDefault="005E6362" w:rsidP="005E6362">
      <w:pPr>
        <w:widowControl w:val="0"/>
        <w:tabs>
          <w:tab w:val="left" w:pos="-1276"/>
          <w:tab w:val="left" w:pos="14652"/>
        </w:tabs>
        <w:ind w:right="-22"/>
        <w:jc w:val="both"/>
        <w:rPr>
          <w:sz w:val="28"/>
        </w:rPr>
      </w:pPr>
    </w:p>
    <w:p w:rsidR="005E6362" w:rsidRDefault="005E6362" w:rsidP="005E6362">
      <w:pPr>
        <w:widowControl w:val="0"/>
        <w:tabs>
          <w:tab w:val="left" w:pos="-1276"/>
          <w:tab w:val="left" w:pos="24716"/>
        </w:tabs>
        <w:rPr>
          <w:sz w:val="28"/>
        </w:rPr>
      </w:pPr>
    </w:p>
    <w:p w:rsidR="005E6362" w:rsidRDefault="005E6362" w:rsidP="005E6362">
      <w:pPr>
        <w:pStyle w:val="af3"/>
        <w:widowControl w:val="0"/>
        <w:tabs>
          <w:tab w:val="left" w:pos="-1276"/>
        </w:tabs>
        <w:suppressAutoHyphens w:val="0"/>
        <w:spacing w:after="0" w:line="240" w:lineRule="auto"/>
      </w:pPr>
    </w:p>
    <w:p w:rsidR="005E6362" w:rsidRDefault="005E6362" w:rsidP="005E6362">
      <w:pPr>
        <w:pStyle w:val="16"/>
        <w:widowControl w:val="0"/>
        <w:tabs>
          <w:tab w:val="left" w:pos="-1276"/>
        </w:tabs>
        <w:suppressAutoHyphens w:val="0"/>
        <w:spacing w:line="240" w:lineRule="auto"/>
        <w:rPr>
          <w:sz w:val="28"/>
        </w:rPr>
      </w:pPr>
    </w:p>
    <w:p w:rsidR="005E6362" w:rsidRDefault="005E6362" w:rsidP="005E6362">
      <w:pPr>
        <w:widowControl w:val="0"/>
        <w:tabs>
          <w:tab w:val="left" w:pos="-1276"/>
        </w:tabs>
        <w:rPr>
          <w:sz w:val="28"/>
        </w:rPr>
      </w:pPr>
    </w:p>
    <w:p w:rsidR="005E6362" w:rsidRDefault="005E6362" w:rsidP="005E6362">
      <w:pPr>
        <w:widowControl w:val="0"/>
        <w:tabs>
          <w:tab w:val="left" w:pos="-1276"/>
        </w:tabs>
        <w:jc w:val="center"/>
        <w:rPr>
          <w:b/>
          <w:sz w:val="28"/>
          <w:szCs w:val="28"/>
        </w:rPr>
      </w:pPr>
      <w:r>
        <w:rPr>
          <w:b/>
          <w:sz w:val="28"/>
          <w:szCs w:val="28"/>
        </w:rPr>
        <w:t>УСТАВ</w:t>
      </w:r>
    </w:p>
    <w:p w:rsidR="005E6362" w:rsidRDefault="005E6362" w:rsidP="005E6362">
      <w:pPr>
        <w:widowControl w:val="0"/>
        <w:tabs>
          <w:tab w:val="left" w:pos="-1276"/>
        </w:tabs>
        <w:jc w:val="center"/>
        <w:rPr>
          <w:b/>
          <w:color w:val="000000"/>
          <w:sz w:val="28"/>
          <w:szCs w:val="28"/>
        </w:rPr>
      </w:pPr>
      <w:r>
        <w:rPr>
          <w:b/>
          <w:sz w:val="28"/>
          <w:szCs w:val="28"/>
        </w:rPr>
        <w:t>ВЕРХНЕКУБАНСКОГО</w:t>
      </w:r>
      <w:r>
        <w:rPr>
          <w:b/>
          <w:color w:val="000000"/>
          <w:sz w:val="28"/>
          <w:szCs w:val="28"/>
        </w:rPr>
        <w:t xml:space="preserve"> СЕЛЬСКОГО ПОСЕЛЕНИЯ</w:t>
      </w:r>
    </w:p>
    <w:p w:rsidR="005E6362" w:rsidRDefault="005E6362" w:rsidP="005E6362">
      <w:pPr>
        <w:widowControl w:val="0"/>
        <w:tabs>
          <w:tab w:val="left" w:pos="-1276"/>
        </w:tabs>
        <w:ind w:firstLine="560"/>
        <w:jc w:val="center"/>
        <w:rPr>
          <w:b/>
          <w:color w:val="000000"/>
          <w:sz w:val="28"/>
          <w:szCs w:val="28"/>
        </w:rPr>
      </w:pPr>
      <w:r>
        <w:rPr>
          <w:b/>
          <w:color w:val="000000"/>
          <w:sz w:val="28"/>
          <w:szCs w:val="28"/>
        </w:rPr>
        <w:t xml:space="preserve">НОВОКУБАНСКОГО МУНИЦИПАЛЬНОГО РАЙОНА </w:t>
      </w:r>
    </w:p>
    <w:p w:rsidR="005E6362" w:rsidRDefault="005E6362" w:rsidP="005E6362">
      <w:pPr>
        <w:widowControl w:val="0"/>
        <w:tabs>
          <w:tab w:val="left" w:pos="-1276"/>
        </w:tabs>
        <w:ind w:firstLine="560"/>
        <w:jc w:val="center"/>
        <w:rPr>
          <w:b/>
          <w:sz w:val="28"/>
        </w:rPr>
      </w:pPr>
      <w:r>
        <w:rPr>
          <w:b/>
          <w:color w:val="000000"/>
          <w:sz w:val="28"/>
          <w:szCs w:val="28"/>
        </w:rPr>
        <w:t>КРАСНОДАРСКОГО КРАЯ</w:t>
      </w: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b/>
          <w:sz w:val="28"/>
        </w:rPr>
      </w:pPr>
    </w:p>
    <w:p w:rsidR="005E6362" w:rsidRDefault="005E6362" w:rsidP="00241D68">
      <w:pPr>
        <w:widowControl w:val="0"/>
        <w:tabs>
          <w:tab w:val="left" w:pos="-1276"/>
        </w:tabs>
        <w:rPr>
          <w:b/>
          <w:sz w:val="28"/>
        </w:rPr>
      </w:pPr>
    </w:p>
    <w:p w:rsidR="005E6362" w:rsidRDefault="005E6362" w:rsidP="005E6362">
      <w:pPr>
        <w:widowControl w:val="0"/>
        <w:tabs>
          <w:tab w:val="left" w:pos="-1276"/>
        </w:tabs>
        <w:ind w:firstLine="560"/>
        <w:jc w:val="center"/>
        <w:rPr>
          <w:b/>
          <w:sz w:val="28"/>
        </w:rPr>
      </w:pPr>
    </w:p>
    <w:p w:rsidR="005E6362" w:rsidRDefault="005E6362" w:rsidP="005E6362">
      <w:pPr>
        <w:widowControl w:val="0"/>
        <w:tabs>
          <w:tab w:val="left" w:pos="-1276"/>
        </w:tabs>
        <w:ind w:firstLine="560"/>
        <w:jc w:val="center"/>
        <w:rPr>
          <w:sz w:val="28"/>
        </w:rPr>
      </w:pPr>
      <w:r>
        <w:rPr>
          <w:sz w:val="28"/>
        </w:rPr>
        <w:t>х. Кирова</w:t>
      </w:r>
    </w:p>
    <w:p w:rsidR="005E6362" w:rsidRDefault="005E6362" w:rsidP="005E6362">
      <w:pPr>
        <w:widowControl w:val="0"/>
        <w:tabs>
          <w:tab w:val="left" w:pos="-1276"/>
        </w:tabs>
        <w:ind w:firstLine="560"/>
        <w:jc w:val="center"/>
        <w:rPr>
          <w:sz w:val="28"/>
        </w:rPr>
      </w:pPr>
      <w:r>
        <w:rPr>
          <w:sz w:val="28"/>
        </w:rPr>
        <w:t>2026</w:t>
      </w:r>
    </w:p>
    <w:p w:rsidR="005E6362" w:rsidRDefault="005E6362" w:rsidP="005E6362">
      <w:pPr>
        <w:widowControl w:val="0"/>
        <w:tabs>
          <w:tab w:val="left" w:pos="-1276"/>
        </w:tabs>
        <w:jc w:val="center"/>
        <w:rPr>
          <w:b/>
          <w:sz w:val="28"/>
        </w:rPr>
      </w:pPr>
    </w:p>
    <w:p w:rsidR="005E6362" w:rsidRDefault="005E6362" w:rsidP="005E6362">
      <w:pPr>
        <w:widowControl w:val="0"/>
        <w:tabs>
          <w:tab w:val="left" w:pos="-1276"/>
        </w:tabs>
        <w:jc w:val="center"/>
        <w:rPr>
          <w:b/>
          <w:sz w:val="28"/>
        </w:rPr>
      </w:pPr>
    </w:p>
    <w:p w:rsidR="005E6362" w:rsidRDefault="005E6362" w:rsidP="005E6362">
      <w:pPr>
        <w:widowControl w:val="0"/>
        <w:tabs>
          <w:tab w:val="left" w:pos="-1276"/>
        </w:tabs>
        <w:jc w:val="center"/>
        <w:rPr>
          <w:b/>
          <w:sz w:val="28"/>
        </w:rPr>
      </w:pPr>
    </w:p>
    <w:p w:rsidR="005E6362" w:rsidRDefault="005E6362" w:rsidP="005E6362">
      <w:pPr>
        <w:widowControl w:val="0"/>
        <w:tabs>
          <w:tab w:val="left" w:pos="-1276"/>
        </w:tabs>
        <w:jc w:val="center"/>
        <w:rPr>
          <w:b/>
          <w:sz w:val="28"/>
        </w:rPr>
      </w:pPr>
      <w:r>
        <w:rPr>
          <w:b/>
          <w:sz w:val="28"/>
        </w:rPr>
        <w:t>СОДЕРЖАНИЕ</w:t>
      </w:r>
    </w:p>
    <w:p w:rsidR="005E6362" w:rsidRDefault="005E6362" w:rsidP="005E6362">
      <w:pPr>
        <w:widowControl w:val="0"/>
        <w:tabs>
          <w:tab w:val="left" w:pos="-1276"/>
        </w:tabs>
        <w:jc w:val="center"/>
        <w:rPr>
          <w:b/>
          <w:sz w:val="28"/>
        </w:rPr>
      </w:pPr>
    </w:p>
    <w:tbl>
      <w:tblPr>
        <w:tblW w:w="0" w:type="auto"/>
        <w:tblLayout w:type="fixed"/>
        <w:tblCellMar>
          <w:left w:w="0" w:type="dxa"/>
          <w:right w:w="0" w:type="dxa"/>
        </w:tblCellMar>
        <w:tblLook w:val="04A0"/>
      </w:tblPr>
      <w:tblGrid>
        <w:gridCol w:w="9199"/>
      </w:tblGrid>
      <w:tr w:rsidR="005E6362" w:rsidRPr="00241D68" w:rsidTr="008F7109">
        <w:tc>
          <w:tcPr>
            <w:tcW w:w="9199" w:type="dxa"/>
          </w:tcPr>
          <w:tbl>
            <w:tblPr>
              <w:tblW w:w="9502" w:type="dxa"/>
              <w:tblLayout w:type="fixed"/>
              <w:tblCellMar>
                <w:top w:w="55" w:type="dxa"/>
                <w:left w:w="55" w:type="dxa"/>
                <w:bottom w:w="55" w:type="dxa"/>
                <w:right w:w="55" w:type="dxa"/>
              </w:tblCellMar>
              <w:tblLook w:val="04A0"/>
            </w:tblPr>
            <w:tblGrid>
              <w:gridCol w:w="7841"/>
              <w:gridCol w:w="1661"/>
            </w:tblGrid>
            <w:tr w:rsidR="005E6362" w:rsidRPr="00241D68" w:rsidTr="008F7109">
              <w:tc>
                <w:tcPr>
                  <w:tcW w:w="7841" w:type="dxa"/>
                </w:tcPr>
                <w:p w:rsidR="005E6362" w:rsidRPr="00241D68" w:rsidRDefault="005E6362" w:rsidP="008F7109">
                  <w:pPr>
                    <w:pStyle w:val="aa"/>
                    <w:widowControl w:val="0"/>
                    <w:jc w:val="both"/>
                    <w:rPr>
                      <w:sz w:val="28"/>
                      <w:szCs w:val="28"/>
                    </w:rPr>
                  </w:pPr>
                  <w:r w:rsidRPr="00241D68">
                    <w:rPr>
                      <w:sz w:val="28"/>
                      <w:szCs w:val="28"/>
                    </w:rPr>
                    <w:t>Преамбула</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3</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Глава 1. Общие положения</w:t>
                  </w:r>
                </w:p>
              </w:tc>
              <w:tc>
                <w:tcPr>
                  <w:tcW w:w="1661" w:type="dxa"/>
                  <w:vAlign w:val="bottom"/>
                </w:tcPr>
                <w:p w:rsidR="005E6362" w:rsidRPr="00241D68" w:rsidRDefault="005E6362" w:rsidP="008F7109">
                  <w:pPr>
                    <w:pStyle w:val="aa"/>
                    <w:widowControl w:val="0"/>
                    <w:ind w:right="390"/>
                    <w:jc w:val="center"/>
                    <w:rPr>
                      <w:sz w:val="28"/>
                      <w:szCs w:val="28"/>
                    </w:rPr>
                  </w:pPr>
                  <w:r w:rsidRPr="00241D68">
                    <w:rPr>
                      <w:sz w:val="28"/>
                      <w:szCs w:val="28"/>
                    </w:rPr>
                    <w:t xml:space="preserve">     стр. 3</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Глава 2. Организационные основы местного самоуправления</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5</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Глава 3. Муниципальная служба</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36</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Глава 4. Функциональные основы организации местного самоуправления</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38</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9"/>
                    <w:keepNext w:val="0"/>
                    <w:widowControl w:val="0"/>
                    <w:spacing w:before="0"/>
                    <w:rPr>
                      <w:b/>
                      <w:sz w:val="28"/>
                      <w:szCs w:val="28"/>
                    </w:rPr>
                  </w:pPr>
                  <w:r w:rsidRPr="00241D68">
                    <w:rPr>
                      <w:sz w:val="28"/>
                      <w:szCs w:val="28"/>
                    </w:rPr>
                    <w:t>Глава 5.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46</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Глава 6. Муниципальные правовые акты</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65</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Глава 7. Экономическая основа местного самоуправления</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72</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 xml:space="preserve">Глава 8. Ответственность органов местного самоуправления и </w:t>
                  </w:r>
                </w:p>
                <w:p w:rsidR="005E6362" w:rsidRPr="00241D68" w:rsidRDefault="005E6362" w:rsidP="008F7109">
                  <w:pPr>
                    <w:pStyle w:val="aa"/>
                    <w:widowControl w:val="0"/>
                    <w:jc w:val="both"/>
                    <w:rPr>
                      <w:sz w:val="28"/>
                      <w:szCs w:val="28"/>
                    </w:rPr>
                  </w:pPr>
                  <w:r w:rsidRPr="00241D68">
                    <w:rPr>
                      <w:sz w:val="28"/>
                      <w:szCs w:val="28"/>
                    </w:rPr>
                    <w:t>должностных лиц местного самоуправления</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80</w:t>
                  </w:r>
                </w:p>
              </w:tc>
            </w:tr>
            <w:tr w:rsidR="005E6362" w:rsidRPr="00241D68" w:rsidTr="008F7109">
              <w:tc>
                <w:tcPr>
                  <w:tcW w:w="7841" w:type="dxa"/>
                </w:tcPr>
                <w:p w:rsidR="005E6362" w:rsidRPr="00241D68" w:rsidRDefault="005E6362" w:rsidP="008F7109">
                  <w:pPr>
                    <w:pStyle w:val="aa"/>
                    <w:widowControl w:val="0"/>
                    <w:jc w:val="both"/>
                    <w:rPr>
                      <w:sz w:val="28"/>
                      <w:szCs w:val="28"/>
                    </w:rPr>
                  </w:pPr>
                </w:p>
                <w:p w:rsidR="005E6362" w:rsidRPr="00241D68" w:rsidRDefault="005E6362" w:rsidP="008F7109">
                  <w:pPr>
                    <w:pStyle w:val="aa"/>
                    <w:widowControl w:val="0"/>
                    <w:jc w:val="both"/>
                    <w:rPr>
                      <w:sz w:val="28"/>
                      <w:szCs w:val="28"/>
                    </w:rPr>
                  </w:pPr>
                  <w:r w:rsidRPr="00241D68">
                    <w:rPr>
                      <w:sz w:val="28"/>
                      <w:szCs w:val="28"/>
                    </w:rPr>
                    <w:t>Глава 9. Заключительные положения</w:t>
                  </w:r>
                </w:p>
              </w:tc>
              <w:tc>
                <w:tcPr>
                  <w:tcW w:w="1661" w:type="dxa"/>
                  <w:vAlign w:val="bottom"/>
                </w:tcPr>
                <w:p w:rsidR="005E6362" w:rsidRPr="00241D68" w:rsidRDefault="005E6362" w:rsidP="008F7109">
                  <w:pPr>
                    <w:pStyle w:val="aa"/>
                    <w:widowControl w:val="0"/>
                    <w:jc w:val="center"/>
                    <w:rPr>
                      <w:sz w:val="28"/>
                      <w:szCs w:val="28"/>
                    </w:rPr>
                  </w:pPr>
                  <w:r w:rsidRPr="00241D68">
                    <w:rPr>
                      <w:sz w:val="28"/>
                      <w:szCs w:val="28"/>
                    </w:rPr>
                    <w:t>стр. 80</w:t>
                  </w:r>
                </w:p>
              </w:tc>
            </w:tr>
          </w:tbl>
          <w:p w:rsidR="005E6362" w:rsidRPr="00241D68" w:rsidRDefault="005E6362" w:rsidP="008F7109">
            <w:pPr>
              <w:widowControl w:val="0"/>
              <w:tabs>
                <w:tab w:val="left" w:pos="-1276"/>
                <w:tab w:val="center" w:pos="4677"/>
                <w:tab w:val="right" w:pos="9355"/>
              </w:tabs>
              <w:rPr>
                <w:sz w:val="28"/>
                <w:szCs w:val="28"/>
              </w:rPr>
            </w:pPr>
          </w:p>
        </w:tc>
      </w:tr>
    </w:tbl>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 w:val="center" w:pos="4677"/>
          <w:tab w:val="right" w:pos="9355"/>
        </w:tabs>
        <w:ind w:firstLine="851"/>
        <w:jc w:val="center"/>
        <w:rPr>
          <w:b/>
          <w:sz w:val="28"/>
          <w:szCs w:val="28"/>
        </w:rPr>
      </w:pPr>
    </w:p>
    <w:p w:rsidR="005E6362" w:rsidRPr="00241D68" w:rsidRDefault="005E6362" w:rsidP="005E6362">
      <w:pPr>
        <w:widowControl w:val="0"/>
        <w:tabs>
          <w:tab w:val="left" w:pos="-1276"/>
        </w:tabs>
        <w:jc w:val="center"/>
        <w:rPr>
          <w:b/>
          <w:sz w:val="28"/>
          <w:szCs w:val="28"/>
        </w:rPr>
      </w:pPr>
    </w:p>
    <w:p w:rsidR="005E6362" w:rsidRPr="00241D68" w:rsidRDefault="005E6362" w:rsidP="005E6362">
      <w:pPr>
        <w:widowControl w:val="0"/>
        <w:tabs>
          <w:tab w:val="left" w:pos="-1276"/>
        </w:tabs>
        <w:jc w:val="center"/>
        <w:rPr>
          <w:b/>
          <w:sz w:val="28"/>
          <w:szCs w:val="28"/>
        </w:rPr>
      </w:pPr>
    </w:p>
    <w:p w:rsidR="005E6362" w:rsidRPr="00241D68" w:rsidRDefault="005E6362" w:rsidP="005E6362">
      <w:pPr>
        <w:widowControl w:val="0"/>
        <w:tabs>
          <w:tab w:val="left" w:pos="-1276"/>
        </w:tabs>
        <w:jc w:val="center"/>
        <w:rPr>
          <w:b/>
          <w:sz w:val="28"/>
          <w:szCs w:val="28"/>
        </w:rPr>
      </w:pPr>
    </w:p>
    <w:p w:rsidR="005E6362" w:rsidRPr="00241D68" w:rsidRDefault="005E6362" w:rsidP="005E6362">
      <w:pPr>
        <w:widowControl w:val="0"/>
        <w:tabs>
          <w:tab w:val="left" w:pos="-1276"/>
        </w:tabs>
        <w:rPr>
          <w:b/>
          <w:sz w:val="28"/>
          <w:szCs w:val="28"/>
        </w:rPr>
      </w:pPr>
    </w:p>
    <w:p w:rsidR="005E6362" w:rsidRPr="00241D68" w:rsidRDefault="005E6362" w:rsidP="005E6362">
      <w:pPr>
        <w:widowControl w:val="0"/>
        <w:tabs>
          <w:tab w:val="left" w:pos="-1276"/>
        </w:tabs>
        <w:rPr>
          <w:b/>
          <w:sz w:val="28"/>
          <w:szCs w:val="28"/>
        </w:rPr>
      </w:pPr>
    </w:p>
    <w:p w:rsidR="005E6362" w:rsidRPr="00241D68" w:rsidRDefault="005E6362" w:rsidP="005E6362">
      <w:pPr>
        <w:widowControl w:val="0"/>
        <w:tabs>
          <w:tab w:val="left" w:pos="-1276"/>
        </w:tabs>
        <w:rPr>
          <w:b/>
          <w:sz w:val="28"/>
          <w:szCs w:val="28"/>
        </w:rPr>
      </w:pPr>
    </w:p>
    <w:p w:rsidR="005E6362" w:rsidRPr="00241D68" w:rsidRDefault="005E6362" w:rsidP="005E6362">
      <w:pPr>
        <w:widowControl w:val="0"/>
        <w:tabs>
          <w:tab w:val="left" w:pos="-1276"/>
          <w:tab w:val="center" w:pos="4677"/>
          <w:tab w:val="right" w:pos="9355"/>
        </w:tabs>
        <w:ind w:firstLine="851"/>
        <w:jc w:val="center"/>
        <w:rPr>
          <w:sz w:val="28"/>
          <w:szCs w:val="28"/>
        </w:rPr>
      </w:pPr>
    </w:p>
    <w:p w:rsidR="005E6362" w:rsidRPr="00241D68" w:rsidRDefault="005E6362" w:rsidP="005E6362">
      <w:pPr>
        <w:widowControl w:val="0"/>
        <w:tabs>
          <w:tab w:val="left" w:pos="-1276"/>
          <w:tab w:val="center" w:pos="4677"/>
          <w:tab w:val="right" w:pos="9355"/>
        </w:tabs>
        <w:rPr>
          <w:sz w:val="28"/>
          <w:szCs w:val="28"/>
        </w:rPr>
      </w:pPr>
    </w:p>
    <w:p w:rsidR="005E6362" w:rsidRPr="00241D68" w:rsidRDefault="005E6362" w:rsidP="005E6362">
      <w:pPr>
        <w:widowControl w:val="0"/>
        <w:tabs>
          <w:tab w:val="left" w:pos="-1276"/>
          <w:tab w:val="center" w:pos="4677"/>
          <w:tab w:val="right" w:pos="9355"/>
        </w:tabs>
        <w:ind w:firstLine="851"/>
        <w:jc w:val="both"/>
        <w:rPr>
          <w:sz w:val="28"/>
          <w:szCs w:val="28"/>
        </w:rPr>
      </w:pPr>
      <w:r w:rsidRPr="00241D68">
        <w:rPr>
          <w:sz w:val="28"/>
          <w:szCs w:val="28"/>
        </w:rPr>
        <w:t xml:space="preserve">Настоящий устав Верхнекубанского сельского поселения Новокубанского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w:t>
      </w:r>
      <w:r w:rsidRPr="00241D68">
        <w:rPr>
          <w:bCs/>
          <w:sz w:val="28"/>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241D68">
        <w:rPr>
          <w:sz w:val="28"/>
          <w:szCs w:val="28"/>
        </w:rPr>
        <w:t>, формы участия населения Верхнекубанского сельского поселения Новокубанского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5E6362" w:rsidRPr="00241D68" w:rsidRDefault="005E6362" w:rsidP="005E6362">
      <w:pPr>
        <w:widowControl w:val="0"/>
        <w:tabs>
          <w:tab w:val="left" w:pos="-1276"/>
          <w:tab w:val="center" w:pos="4677"/>
          <w:tab w:val="right" w:pos="9355"/>
        </w:tabs>
        <w:ind w:firstLine="851"/>
        <w:jc w:val="both"/>
        <w:rPr>
          <w:sz w:val="28"/>
          <w:szCs w:val="28"/>
        </w:rPr>
      </w:pPr>
      <w:r w:rsidRPr="00241D68">
        <w:rPr>
          <w:sz w:val="28"/>
          <w:szCs w:val="28"/>
        </w:rPr>
        <w:t xml:space="preserve">Устав является основным нормативным правовым актом Верхнекубанского сельского поселения Новокубанского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Верхнекубанского сельского поселения Новокубанского муниципального района Краснодарского края. </w:t>
      </w:r>
    </w:p>
    <w:p w:rsidR="005E6362" w:rsidRPr="00241D68" w:rsidRDefault="005E6362" w:rsidP="005E6362">
      <w:pPr>
        <w:widowControl w:val="0"/>
        <w:tabs>
          <w:tab w:val="left" w:pos="-1276"/>
          <w:tab w:val="center" w:pos="4677"/>
          <w:tab w:val="right" w:pos="9355"/>
        </w:tabs>
        <w:ind w:firstLine="851"/>
        <w:jc w:val="both"/>
        <w:rPr>
          <w:kern w:val="28"/>
          <w:sz w:val="28"/>
          <w:szCs w:val="28"/>
        </w:rPr>
      </w:pPr>
    </w:p>
    <w:p w:rsidR="005E6362" w:rsidRPr="00241D68" w:rsidRDefault="005E6362" w:rsidP="005E6362">
      <w:pPr>
        <w:pStyle w:val="8"/>
        <w:keepNext w:val="0"/>
        <w:widowControl w:val="0"/>
        <w:tabs>
          <w:tab w:val="left" w:pos="0"/>
        </w:tabs>
        <w:rPr>
          <w:kern w:val="28"/>
          <w:sz w:val="28"/>
          <w:szCs w:val="28"/>
        </w:rPr>
      </w:pPr>
      <w:r w:rsidRPr="00241D68">
        <w:rPr>
          <w:kern w:val="28"/>
          <w:sz w:val="28"/>
          <w:szCs w:val="28"/>
        </w:rPr>
        <w:t>ГЛАВА 1. ОБЩИЕ ПОЛОЖЕНИЯ</w:t>
      </w:r>
    </w:p>
    <w:p w:rsidR="005E6362" w:rsidRPr="00241D68" w:rsidRDefault="005E6362" w:rsidP="005E6362">
      <w:pPr>
        <w:pStyle w:val="a0"/>
        <w:widowControl w:val="0"/>
        <w:suppressAutoHyphens w:val="0"/>
        <w:spacing w:after="0" w:line="240" w:lineRule="auto"/>
        <w:rPr>
          <w:sz w:val="28"/>
          <w:szCs w:val="28"/>
        </w:rPr>
      </w:pPr>
    </w:p>
    <w:p w:rsidR="005E6362" w:rsidRPr="00241D68" w:rsidRDefault="005E6362" w:rsidP="005E6362">
      <w:pPr>
        <w:widowControl w:val="0"/>
        <w:ind w:firstLine="851"/>
        <w:jc w:val="both"/>
        <w:rPr>
          <w:b/>
          <w:kern w:val="28"/>
          <w:sz w:val="28"/>
          <w:szCs w:val="28"/>
        </w:rPr>
      </w:pPr>
      <w:r w:rsidRPr="00241D68">
        <w:rPr>
          <w:b/>
          <w:kern w:val="28"/>
          <w:sz w:val="28"/>
          <w:szCs w:val="28"/>
        </w:rPr>
        <w:t xml:space="preserve">Статья 1. Статус муниципального образования Верхнекубанское </w:t>
      </w:r>
      <w:r w:rsidRPr="00241D68">
        <w:rPr>
          <w:b/>
          <w:sz w:val="28"/>
          <w:szCs w:val="28"/>
        </w:rPr>
        <w:t xml:space="preserve">сельское </w:t>
      </w:r>
      <w:r w:rsidRPr="00241D68">
        <w:rPr>
          <w:b/>
          <w:kern w:val="28"/>
          <w:sz w:val="28"/>
          <w:szCs w:val="28"/>
        </w:rPr>
        <w:t>поселение Новокубанского муниципального района Краснодарского края</w:t>
      </w:r>
    </w:p>
    <w:p w:rsidR="005E6362" w:rsidRPr="00241D68" w:rsidRDefault="005E6362" w:rsidP="005E6362">
      <w:pPr>
        <w:pStyle w:val="af1"/>
        <w:widowControl w:val="0"/>
        <w:tabs>
          <w:tab w:val="left" w:pos="-993"/>
          <w:tab w:val="left" w:pos="563"/>
        </w:tabs>
        <w:spacing w:before="0" w:after="0" w:line="240" w:lineRule="auto"/>
        <w:ind w:left="0" w:firstLine="851"/>
        <w:jc w:val="both"/>
        <w:rPr>
          <w:rFonts w:eastAsia="Times New Roman"/>
          <w:b w:val="0"/>
          <w:kern w:val="0"/>
          <w:lang w:eastAsia="ru-RU"/>
        </w:rPr>
      </w:pPr>
      <w:r w:rsidRPr="00241D68">
        <w:rPr>
          <w:b w:val="0"/>
        </w:rPr>
        <w:t>1. Муниципальное образование Верхнекубанское</w:t>
      </w:r>
      <w:r w:rsidRPr="00241D68">
        <w:t xml:space="preserve"> </w:t>
      </w:r>
      <w:r w:rsidRPr="00241D68">
        <w:rPr>
          <w:b w:val="0"/>
        </w:rPr>
        <w:t xml:space="preserve">сельское </w:t>
      </w:r>
      <w:r w:rsidRPr="00241D68">
        <w:rPr>
          <w:b w:val="0"/>
          <w:kern w:val="28"/>
        </w:rPr>
        <w:t xml:space="preserve">поселение </w:t>
      </w:r>
      <w:r w:rsidRPr="00241D68">
        <w:rPr>
          <w:b w:val="0"/>
        </w:rPr>
        <w:t>Новокубанского</w:t>
      </w:r>
      <w:r w:rsidRPr="00241D68">
        <w:t xml:space="preserve"> </w:t>
      </w:r>
      <w:r w:rsidRPr="00241D68">
        <w:rPr>
          <w:b w:val="0"/>
          <w:kern w:val="28"/>
        </w:rPr>
        <w:t>муниципального района Краснодарского края</w:t>
      </w:r>
      <w:r w:rsidRPr="00241D68">
        <w:rPr>
          <w:b w:val="0"/>
        </w:rPr>
        <w:t xml:space="preserve"> наделено Законом Краснодарского края от 04 мая 2007 года № 1233-КЗ «Об установлении границ муниципального образования Новокубанский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статусом сельского поселения, входящего в состав территории муниципального образования Новокубанский муниципальный район Краснодарского края.</w:t>
      </w:r>
    </w:p>
    <w:p w:rsidR="005E6362" w:rsidRPr="00241D68" w:rsidRDefault="005E6362" w:rsidP="005E6362">
      <w:pPr>
        <w:autoSpaceDE w:val="0"/>
        <w:autoSpaceDN w:val="0"/>
        <w:adjustRightInd w:val="0"/>
        <w:ind w:firstLine="851"/>
        <w:jc w:val="both"/>
        <w:rPr>
          <w:rFonts w:eastAsia="Calibri"/>
          <w:sz w:val="28"/>
          <w:szCs w:val="28"/>
        </w:rPr>
      </w:pPr>
      <w:r w:rsidRPr="00241D68">
        <w:rPr>
          <w:sz w:val="28"/>
          <w:szCs w:val="28"/>
        </w:rPr>
        <w:t>2.</w:t>
      </w:r>
      <w:r w:rsidRPr="00241D68">
        <w:rPr>
          <w:rFonts w:eastAsia="Calibri"/>
          <w:sz w:val="28"/>
          <w:szCs w:val="28"/>
        </w:rPr>
        <w:t>Официальное наименование муниципального образования:</w:t>
      </w:r>
    </w:p>
    <w:p w:rsidR="005E6362" w:rsidRPr="00241D68" w:rsidRDefault="005E6362" w:rsidP="005E6362">
      <w:pPr>
        <w:autoSpaceDE w:val="0"/>
        <w:autoSpaceDN w:val="0"/>
        <w:adjustRightInd w:val="0"/>
        <w:ind w:firstLine="851"/>
        <w:jc w:val="both"/>
        <w:rPr>
          <w:sz w:val="28"/>
          <w:szCs w:val="28"/>
        </w:rPr>
      </w:pPr>
      <w:r w:rsidRPr="00241D68">
        <w:rPr>
          <w:sz w:val="28"/>
          <w:szCs w:val="28"/>
        </w:rPr>
        <w:t>полное – Верхнекубанское сельское поселение Новокубанского муниципального района Краснодарского края (далее также – поселение);</w:t>
      </w:r>
    </w:p>
    <w:p w:rsidR="005E6362" w:rsidRPr="00241D68" w:rsidRDefault="005E6362" w:rsidP="005E6362">
      <w:pPr>
        <w:autoSpaceDE w:val="0"/>
        <w:autoSpaceDN w:val="0"/>
        <w:adjustRightInd w:val="0"/>
        <w:ind w:firstLine="851"/>
        <w:jc w:val="both"/>
        <w:rPr>
          <w:sz w:val="28"/>
          <w:szCs w:val="28"/>
        </w:rPr>
      </w:pPr>
      <w:r w:rsidRPr="00241D68">
        <w:rPr>
          <w:sz w:val="28"/>
          <w:szCs w:val="28"/>
        </w:rPr>
        <w:t>сокращенные наименования – Верхнекубанское сельское поселение Новокубанского района, Верхнекубанское поселение, которые используются наравне с полным наименованием.</w:t>
      </w:r>
    </w:p>
    <w:p w:rsidR="005E6362" w:rsidRPr="00241D68" w:rsidRDefault="005E6362" w:rsidP="005E6362">
      <w:pPr>
        <w:autoSpaceDE w:val="0"/>
        <w:autoSpaceDN w:val="0"/>
        <w:adjustRightInd w:val="0"/>
        <w:ind w:firstLine="851"/>
        <w:jc w:val="both"/>
        <w:rPr>
          <w:b/>
          <w:i/>
          <w:sz w:val="28"/>
          <w:szCs w:val="28"/>
        </w:rPr>
      </w:pPr>
      <w:r w:rsidRPr="00241D68">
        <w:rPr>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5E6362" w:rsidRPr="00241D68" w:rsidRDefault="005E6362" w:rsidP="005E6362">
      <w:pPr>
        <w:pStyle w:val="Default"/>
        <w:ind w:firstLine="851"/>
        <w:jc w:val="both"/>
        <w:rPr>
          <w:rFonts w:ascii="Times New Roman" w:hAnsi="Times New Roman" w:cs="Times New Roman"/>
          <w:b/>
          <w:sz w:val="28"/>
          <w:szCs w:val="28"/>
        </w:rPr>
      </w:pPr>
      <w:r w:rsidRPr="00241D68">
        <w:rPr>
          <w:rFonts w:ascii="Times New Roman" w:hAnsi="Times New Roman" w:cs="Times New Roman"/>
          <w:sz w:val="28"/>
          <w:szCs w:val="28"/>
        </w:rPr>
        <w:t xml:space="preserve">3. Для целей настоящего Устава </w:t>
      </w:r>
      <w:r w:rsidRPr="00241D68">
        <w:rPr>
          <w:rFonts w:ascii="Times New Roman" w:hAnsi="Times New Roman" w:cs="Times New Roman"/>
          <w:sz w:val="28"/>
          <w:szCs w:val="28"/>
          <w:lang w:eastAsia="ru-RU"/>
        </w:rPr>
        <w:t>понятия «вопросы местного значения» и «вопросы непосредственного обеспечения жизнедеятельности населения» равнозначны.</w:t>
      </w:r>
    </w:p>
    <w:p w:rsidR="005E6362" w:rsidRPr="00241D68" w:rsidRDefault="005E6362" w:rsidP="005E6362">
      <w:pPr>
        <w:widowControl w:val="0"/>
        <w:ind w:firstLine="851"/>
        <w:jc w:val="both"/>
        <w:rPr>
          <w:b/>
          <w:sz w:val="28"/>
          <w:szCs w:val="28"/>
        </w:rPr>
      </w:pPr>
    </w:p>
    <w:p w:rsidR="005E6362" w:rsidRPr="00241D68" w:rsidRDefault="005E6362" w:rsidP="005E6362">
      <w:pPr>
        <w:pStyle w:val="220"/>
        <w:widowControl w:val="0"/>
        <w:tabs>
          <w:tab w:val="left" w:pos="-1276"/>
          <w:tab w:val="left" w:pos="0"/>
        </w:tabs>
        <w:suppressAutoHyphens w:val="0"/>
        <w:spacing w:line="240" w:lineRule="auto"/>
        <w:ind w:firstLine="851"/>
        <w:rPr>
          <w:b/>
          <w:sz w:val="28"/>
          <w:szCs w:val="28"/>
        </w:rPr>
      </w:pPr>
      <w:r w:rsidRPr="00241D68">
        <w:rPr>
          <w:b/>
          <w:sz w:val="28"/>
          <w:szCs w:val="28"/>
        </w:rPr>
        <w:t>Статья 2. Границы поселения</w:t>
      </w:r>
    </w:p>
    <w:p w:rsidR="005E6362" w:rsidRPr="00241D68" w:rsidRDefault="005E6362" w:rsidP="005E6362">
      <w:pPr>
        <w:widowControl w:val="0"/>
        <w:tabs>
          <w:tab w:val="left" w:pos="-1276"/>
        </w:tabs>
        <w:ind w:firstLine="709"/>
        <w:jc w:val="both"/>
        <w:rPr>
          <w:sz w:val="28"/>
          <w:szCs w:val="28"/>
        </w:rPr>
      </w:pPr>
      <w:r w:rsidRPr="00241D68">
        <w:rPr>
          <w:sz w:val="28"/>
          <w:szCs w:val="28"/>
        </w:rPr>
        <w:t>1. Местное самоуправление в поселении осуществляется в границах поселения, установленных Законом Краснодарского края от 04 мая 2007 года № 1233-КЗ «Об установлении границ муниципального образования Новокубанский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w:t>
      </w:r>
    </w:p>
    <w:p w:rsidR="005E6362" w:rsidRPr="00241D68" w:rsidRDefault="005E6362" w:rsidP="005E6362">
      <w:pPr>
        <w:pStyle w:val="6"/>
        <w:keepNext w:val="0"/>
        <w:widowControl w:val="0"/>
        <w:tabs>
          <w:tab w:val="left" w:pos="0"/>
        </w:tabs>
        <w:ind w:firstLine="851"/>
        <w:rPr>
          <w:b/>
          <w:sz w:val="28"/>
          <w:szCs w:val="28"/>
        </w:rPr>
      </w:pPr>
      <w:r w:rsidRPr="00241D68">
        <w:rPr>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 марта 2025 года № 33-ФЗ «</w:t>
      </w:r>
      <w:r w:rsidRPr="00241D68">
        <w:rPr>
          <w:rFonts w:eastAsia="Calibri"/>
          <w:sz w:val="28"/>
          <w:szCs w:val="28"/>
        </w:rPr>
        <w:t>Об общих принципах организации местного самоуправления в единой системе публичной власти»</w:t>
      </w:r>
      <w:r w:rsidRPr="00241D68">
        <w:rPr>
          <w:sz w:val="28"/>
          <w:szCs w:val="28"/>
        </w:rPr>
        <w:t>.</w:t>
      </w:r>
    </w:p>
    <w:p w:rsidR="005E6362" w:rsidRPr="00241D68" w:rsidRDefault="005E6362" w:rsidP="005E6362">
      <w:pPr>
        <w:pStyle w:val="a0"/>
        <w:spacing w:after="0" w:line="240" w:lineRule="auto"/>
        <w:rPr>
          <w:sz w:val="28"/>
          <w:szCs w:val="28"/>
        </w:rPr>
      </w:pPr>
    </w:p>
    <w:p w:rsidR="005E6362" w:rsidRPr="00241D68" w:rsidRDefault="005E6362" w:rsidP="005E6362">
      <w:pPr>
        <w:pStyle w:val="6"/>
        <w:keepNext w:val="0"/>
        <w:widowControl w:val="0"/>
        <w:tabs>
          <w:tab w:val="left" w:pos="0"/>
        </w:tabs>
        <w:ind w:firstLine="851"/>
        <w:rPr>
          <w:sz w:val="28"/>
          <w:szCs w:val="28"/>
        </w:rPr>
      </w:pPr>
      <w:r w:rsidRPr="00241D68">
        <w:rPr>
          <w:sz w:val="28"/>
          <w:szCs w:val="28"/>
        </w:rPr>
        <w:t xml:space="preserve">Статья 3. Официальные символы поселения </w:t>
      </w:r>
    </w:p>
    <w:p w:rsidR="005E6362" w:rsidRPr="00241D68" w:rsidRDefault="005E6362" w:rsidP="005E6362">
      <w:pPr>
        <w:widowControl w:val="0"/>
        <w:ind w:firstLine="851"/>
        <w:jc w:val="both"/>
        <w:rPr>
          <w:sz w:val="28"/>
          <w:szCs w:val="28"/>
        </w:rPr>
      </w:pPr>
      <w:r w:rsidRPr="00241D68">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5E6362" w:rsidRPr="00241D68" w:rsidRDefault="005E6362" w:rsidP="005E6362">
      <w:pPr>
        <w:widowControl w:val="0"/>
        <w:tabs>
          <w:tab w:val="left" w:pos="-1276"/>
        </w:tabs>
        <w:ind w:firstLine="851"/>
        <w:jc w:val="both"/>
        <w:rPr>
          <w:sz w:val="28"/>
          <w:szCs w:val="28"/>
        </w:rPr>
      </w:pPr>
      <w:r w:rsidRPr="00241D68">
        <w:rPr>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5E6362" w:rsidRPr="00241D68" w:rsidRDefault="005E6362" w:rsidP="005E6362">
      <w:pPr>
        <w:pStyle w:val="afa"/>
        <w:widowControl w:val="0"/>
        <w:tabs>
          <w:tab w:val="left" w:pos="-1276"/>
        </w:tabs>
        <w:suppressAutoHyphens w:val="0"/>
        <w:spacing w:line="240" w:lineRule="auto"/>
        <w:ind w:firstLine="851"/>
        <w:jc w:val="both"/>
        <w:rPr>
          <w:b/>
          <w:sz w:val="28"/>
          <w:szCs w:val="28"/>
        </w:rPr>
      </w:pPr>
    </w:p>
    <w:p w:rsidR="005E6362" w:rsidRPr="00241D68" w:rsidRDefault="005E6362" w:rsidP="005E6362">
      <w:pPr>
        <w:pStyle w:val="afa"/>
        <w:widowControl w:val="0"/>
        <w:tabs>
          <w:tab w:val="left" w:pos="-1276"/>
        </w:tabs>
        <w:suppressAutoHyphens w:val="0"/>
        <w:spacing w:line="240" w:lineRule="auto"/>
        <w:ind w:firstLine="851"/>
        <w:jc w:val="both"/>
        <w:rPr>
          <w:b/>
          <w:sz w:val="28"/>
          <w:szCs w:val="28"/>
        </w:rPr>
      </w:pPr>
      <w:r w:rsidRPr="00241D68">
        <w:rPr>
          <w:b/>
          <w:sz w:val="28"/>
          <w:szCs w:val="28"/>
        </w:rPr>
        <w:t>Статья 4. Местное самоуправление в поселении</w:t>
      </w:r>
    </w:p>
    <w:p w:rsidR="005E6362" w:rsidRPr="00241D68" w:rsidRDefault="005E6362" w:rsidP="005E6362">
      <w:pPr>
        <w:pStyle w:val="af4"/>
        <w:spacing w:before="0" w:beforeAutospacing="0" w:after="0" w:afterAutospacing="0"/>
        <w:ind w:firstLine="851"/>
        <w:jc w:val="both"/>
        <w:rPr>
          <w:rFonts w:eastAsia="Calibri"/>
          <w:color w:val="000000"/>
          <w:sz w:val="28"/>
          <w:szCs w:val="28"/>
        </w:rPr>
      </w:pPr>
      <w:r w:rsidRPr="00241D68">
        <w:rPr>
          <w:rFonts w:eastAsia="Calibri"/>
          <w:color w:val="000000"/>
          <w:sz w:val="28"/>
          <w:szCs w:val="28"/>
        </w:rPr>
        <w:t xml:space="preserve">Местное самоуправление </w:t>
      </w:r>
      <w:r w:rsidRPr="00241D68">
        <w:rPr>
          <w:color w:val="000000"/>
          <w:sz w:val="28"/>
          <w:szCs w:val="28"/>
        </w:rPr>
        <w:t xml:space="preserve">в </w:t>
      </w:r>
      <w:r w:rsidRPr="00241D68">
        <w:rPr>
          <w:sz w:val="28"/>
          <w:szCs w:val="28"/>
        </w:rPr>
        <w:t>поселении</w:t>
      </w:r>
      <w:r w:rsidRPr="00241D68">
        <w:rPr>
          <w:color w:val="000000"/>
          <w:sz w:val="28"/>
          <w:szCs w:val="28"/>
        </w:rPr>
        <w:t xml:space="preserve"> </w:t>
      </w:r>
      <w:r w:rsidRPr="00241D68">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w:t>
      </w:r>
      <w:r w:rsidRPr="00241D68">
        <w:rPr>
          <w:sz w:val="28"/>
          <w:szCs w:val="28"/>
        </w:rPr>
        <w:t xml:space="preserve">(вопросов местного значения) </w:t>
      </w:r>
      <w:r w:rsidRPr="00241D68">
        <w:rPr>
          <w:rFonts w:eastAsia="Calibri"/>
          <w:color w:val="000000"/>
          <w:sz w:val="28"/>
          <w:szCs w:val="28"/>
        </w:rPr>
        <w:t>в пределах полномочий, предусмотренных в соответствии с Конституцией Российской Федерации,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5E6362" w:rsidRPr="00241D68" w:rsidRDefault="005E6362" w:rsidP="005E6362">
      <w:pPr>
        <w:pStyle w:val="afa"/>
        <w:widowControl w:val="0"/>
        <w:tabs>
          <w:tab w:val="left" w:pos="-1276"/>
        </w:tabs>
        <w:suppressAutoHyphens w:val="0"/>
        <w:spacing w:line="240" w:lineRule="auto"/>
        <w:ind w:firstLine="851"/>
        <w:rPr>
          <w:b/>
          <w:sz w:val="28"/>
          <w:szCs w:val="28"/>
        </w:rPr>
      </w:pPr>
    </w:p>
    <w:p w:rsidR="005E6362" w:rsidRPr="00241D68" w:rsidRDefault="005E6362" w:rsidP="005E6362">
      <w:pPr>
        <w:pStyle w:val="afa"/>
        <w:widowControl w:val="0"/>
        <w:tabs>
          <w:tab w:val="left" w:pos="-1276"/>
        </w:tabs>
        <w:suppressAutoHyphens w:val="0"/>
        <w:spacing w:line="240" w:lineRule="auto"/>
        <w:ind w:firstLine="851"/>
        <w:rPr>
          <w:b/>
          <w:sz w:val="28"/>
          <w:szCs w:val="28"/>
        </w:rPr>
      </w:pPr>
      <w:r w:rsidRPr="00241D68">
        <w:rPr>
          <w:b/>
          <w:sz w:val="28"/>
          <w:szCs w:val="28"/>
        </w:rPr>
        <w:t xml:space="preserve">Статья 5. Правовая основа местного самоуправления </w:t>
      </w:r>
    </w:p>
    <w:p w:rsidR="005E6362" w:rsidRPr="00241D68" w:rsidRDefault="005E6362" w:rsidP="005E6362">
      <w:pPr>
        <w:widowControl w:val="0"/>
        <w:autoSpaceDE w:val="0"/>
        <w:autoSpaceDN w:val="0"/>
        <w:adjustRightInd w:val="0"/>
        <w:ind w:firstLine="851"/>
        <w:jc w:val="both"/>
        <w:rPr>
          <w:sz w:val="28"/>
          <w:szCs w:val="28"/>
        </w:rPr>
      </w:pPr>
      <w:r w:rsidRPr="00241D68">
        <w:rPr>
          <w:color w:val="000000"/>
          <w:sz w:val="28"/>
          <w:szCs w:val="28"/>
        </w:rPr>
        <w:t>Правовую основу местного самоуправления составляют</w:t>
      </w:r>
      <w:r w:rsidRPr="00241D68">
        <w:rPr>
          <w:sz w:val="28"/>
          <w:szCs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 марта 2025 года № 33-ФЗ «</w:t>
      </w:r>
      <w:r w:rsidRPr="00241D68">
        <w:rPr>
          <w:rFonts w:eastAsia="Calibri"/>
          <w:sz w:val="28"/>
          <w:szCs w:val="28"/>
        </w:rPr>
        <w:t>Об общих принципах организации местного самоуправления в единой системе публичной власти»</w:t>
      </w:r>
      <w:r w:rsidRPr="00241D68">
        <w:rPr>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w:t>
      </w:r>
      <w:r w:rsidRPr="00241D68">
        <w:rPr>
          <w:rFonts w:eastAsia="Calibri"/>
          <w:bCs/>
          <w:iCs/>
          <w:sz w:val="28"/>
          <w:szCs w:val="28"/>
        </w:rPr>
        <w:t>и сходах граждан</w:t>
      </w:r>
      <w:r w:rsidRPr="00241D68">
        <w:rPr>
          <w:sz w:val="28"/>
          <w:szCs w:val="28"/>
        </w:rPr>
        <w:t>, иные муниципальные правовые акты.</w:t>
      </w:r>
    </w:p>
    <w:p w:rsidR="005E6362" w:rsidRPr="00241D68" w:rsidRDefault="005E6362" w:rsidP="005E6362">
      <w:pPr>
        <w:pStyle w:val="a0"/>
        <w:widowControl w:val="0"/>
        <w:suppressAutoHyphens w:val="0"/>
        <w:spacing w:after="0" w:line="240" w:lineRule="auto"/>
        <w:rPr>
          <w:sz w:val="28"/>
          <w:szCs w:val="28"/>
        </w:rPr>
      </w:pPr>
    </w:p>
    <w:p w:rsidR="005E6362" w:rsidRPr="00241D68" w:rsidRDefault="005E6362" w:rsidP="005E6362">
      <w:pPr>
        <w:widowControl w:val="0"/>
        <w:jc w:val="center"/>
        <w:rPr>
          <w:b/>
          <w:caps/>
          <w:sz w:val="28"/>
          <w:szCs w:val="28"/>
        </w:rPr>
      </w:pPr>
      <w:r w:rsidRPr="00241D68">
        <w:rPr>
          <w:b/>
          <w:caps/>
          <w:sz w:val="28"/>
          <w:szCs w:val="28"/>
        </w:rPr>
        <w:t>ГЛАВА 2. Организационные основы</w:t>
      </w:r>
    </w:p>
    <w:p w:rsidR="005E6362" w:rsidRPr="00241D68" w:rsidRDefault="005E6362" w:rsidP="005E6362">
      <w:pPr>
        <w:widowControl w:val="0"/>
        <w:jc w:val="center"/>
        <w:rPr>
          <w:b/>
          <w:caps/>
          <w:sz w:val="28"/>
          <w:szCs w:val="28"/>
        </w:rPr>
      </w:pPr>
      <w:r w:rsidRPr="00241D68">
        <w:rPr>
          <w:b/>
          <w:caps/>
          <w:sz w:val="28"/>
          <w:szCs w:val="28"/>
        </w:rPr>
        <w:t>местного самоуправления</w:t>
      </w:r>
    </w:p>
    <w:p w:rsidR="005E6362" w:rsidRPr="00241D68" w:rsidRDefault="005E6362" w:rsidP="005E6362">
      <w:pPr>
        <w:pStyle w:val="a0"/>
        <w:widowControl w:val="0"/>
        <w:suppressAutoHyphens w:val="0"/>
        <w:spacing w:after="0" w:line="240" w:lineRule="auto"/>
        <w:rPr>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6. Органы местного самоуправления поселения</w:t>
      </w:r>
    </w:p>
    <w:p w:rsidR="005E6362" w:rsidRPr="00241D68" w:rsidRDefault="005E6362" w:rsidP="005E6362">
      <w:pPr>
        <w:widowControl w:val="0"/>
        <w:ind w:firstLine="851"/>
        <w:jc w:val="both"/>
        <w:rPr>
          <w:sz w:val="28"/>
          <w:szCs w:val="28"/>
        </w:rPr>
      </w:pPr>
      <w:r w:rsidRPr="00241D68">
        <w:rPr>
          <w:sz w:val="28"/>
          <w:szCs w:val="28"/>
        </w:rPr>
        <w:t xml:space="preserve">1. Решение вопросов </w:t>
      </w:r>
      <w:r w:rsidRPr="00241D68">
        <w:rPr>
          <w:rFonts w:eastAsia="Calibri"/>
          <w:color w:val="000000"/>
          <w:sz w:val="28"/>
          <w:szCs w:val="28"/>
        </w:rPr>
        <w:t>непосредственного обеспечения жизнедеятельности населения</w:t>
      </w:r>
      <w:r w:rsidRPr="00241D68">
        <w:rPr>
          <w:sz w:val="28"/>
          <w:szCs w:val="28"/>
        </w:rPr>
        <w:t xml:space="preserve"> в поселении осуществляют:</w:t>
      </w:r>
    </w:p>
    <w:p w:rsidR="005E6362" w:rsidRPr="00241D68" w:rsidRDefault="005E6362" w:rsidP="005E6362">
      <w:pPr>
        <w:widowControl w:val="0"/>
        <w:ind w:firstLine="851"/>
        <w:jc w:val="both"/>
        <w:rPr>
          <w:sz w:val="28"/>
          <w:szCs w:val="28"/>
        </w:rPr>
      </w:pPr>
      <w:r w:rsidRPr="00241D68">
        <w:rPr>
          <w:sz w:val="28"/>
          <w:szCs w:val="28"/>
        </w:rPr>
        <w:t>Совет Верхнекубанского сельского поселения Новокубанского района, являющийся представительным органом поселения, далее по тексту Устава – Совет;</w:t>
      </w:r>
    </w:p>
    <w:p w:rsidR="005E6362" w:rsidRPr="00241D68" w:rsidRDefault="005E6362" w:rsidP="005E6362">
      <w:pPr>
        <w:widowControl w:val="0"/>
        <w:ind w:firstLine="851"/>
        <w:jc w:val="both"/>
        <w:rPr>
          <w:sz w:val="28"/>
          <w:szCs w:val="28"/>
        </w:rPr>
      </w:pPr>
      <w:r w:rsidRPr="00241D68">
        <w:rPr>
          <w:sz w:val="28"/>
          <w:szCs w:val="28"/>
        </w:rPr>
        <w:t>глава Верхнекубанского</w:t>
      </w:r>
      <w:r w:rsidRPr="00241D68">
        <w:rPr>
          <w:color w:val="FF0000"/>
          <w:sz w:val="28"/>
          <w:szCs w:val="28"/>
        </w:rPr>
        <w:t xml:space="preserve"> </w:t>
      </w:r>
      <w:r w:rsidRPr="00241D68">
        <w:rPr>
          <w:sz w:val="28"/>
          <w:szCs w:val="28"/>
        </w:rPr>
        <w:t>сельского поселения Новокубанского района, возглавляющий администрацию поселения, далее по тексту Устава – глава поселения;</w:t>
      </w:r>
    </w:p>
    <w:p w:rsidR="005E6362" w:rsidRPr="00241D68" w:rsidRDefault="005E6362" w:rsidP="005E6362">
      <w:pPr>
        <w:widowControl w:val="0"/>
        <w:ind w:firstLine="851"/>
        <w:jc w:val="both"/>
        <w:rPr>
          <w:sz w:val="28"/>
          <w:szCs w:val="28"/>
        </w:rPr>
      </w:pPr>
      <w:r w:rsidRPr="00241D68">
        <w:rPr>
          <w:sz w:val="28"/>
          <w:szCs w:val="28"/>
        </w:rPr>
        <w:t>администрация Верхнекубанского сельского поселения Новокубанского  района, являющаяся исполнительно-распорядительным органом поселения, далее по тексту Устава – администрация.</w:t>
      </w:r>
    </w:p>
    <w:p w:rsidR="005E6362" w:rsidRPr="00241D68" w:rsidRDefault="005E6362" w:rsidP="005E6362">
      <w:pPr>
        <w:widowControl w:val="0"/>
        <w:ind w:firstLine="851"/>
        <w:jc w:val="both"/>
        <w:rPr>
          <w:sz w:val="28"/>
          <w:szCs w:val="28"/>
        </w:rPr>
      </w:pPr>
      <w:r w:rsidRPr="00241D68">
        <w:rPr>
          <w:sz w:val="28"/>
          <w:szCs w:val="28"/>
        </w:rPr>
        <w:t xml:space="preserve">2. Органы местного самоуправления обладают собственными полномочиями по решению </w:t>
      </w:r>
      <w:r w:rsidRPr="00241D68">
        <w:rPr>
          <w:rFonts w:eastAsia="Calibri"/>
          <w:color w:val="000000"/>
          <w:sz w:val="28"/>
          <w:szCs w:val="28"/>
        </w:rPr>
        <w:t>вопросов непосредственного обеспечения жизнедеятельности населения</w:t>
      </w:r>
      <w:r w:rsidRPr="00241D68">
        <w:rPr>
          <w:sz w:val="28"/>
          <w:szCs w:val="28"/>
        </w:rPr>
        <w:t>.</w:t>
      </w:r>
    </w:p>
    <w:p w:rsidR="005E6362" w:rsidRPr="00241D68" w:rsidRDefault="005E6362" w:rsidP="005E6362">
      <w:pPr>
        <w:widowControl w:val="0"/>
        <w:autoSpaceDE w:val="0"/>
        <w:autoSpaceDN w:val="0"/>
        <w:adjustRightInd w:val="0"/>
        <w:ind w:firstLine="851"/>
        <w:jc w:val="both"/>
        <w:rPr>
          <w:color w:val="000000"/>
          <w:sz w:val="28"/>
          <w:szCs w:val="28"/>
        </w:rPr>
      </w:pPr>
      <w:r w:rsidRPr="00241D68">
        <w:rPr>
          <w:sz w:val="28"/>
          <w:szCs w:val="28"/>
        </w:rPr>
        <w:t>3. Органы местного самоуправления, которые в соответствии с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sidRPr="00241D68">
        <w:rPr>
          <w:color w:val="000000"/>
          <w:sz w:val="28"/>
          <w:szCs w:val="28"/>
        </w:rPr>
        <w:t>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5E6362" w:rsidRPr="00241D68" w:rsidRDefault="005E6362" w:rsidP="005E6362">
      <w:pPr>
        <w:widowControl w:val="0"/>
        <w:autoSpaceDE w:val="0"/>
        <w:autoSpaceDN w:val="0"/>
        <w:adjustRightInd w:val="0"/>
        <w:ind w:firstLine="851"/>
        <w:jc w:val="both"/>
        <w:rPr>
          <w:sz w:val="28"/>
          <w:szCs w:val="28"/>
        </w:rPr>
      </w:pPr>
      <w:r w:rsidRPr="00241D68">
        <w:rPr>
          <w:color w:val="000000"/>
          <w:sz w:val="28"/>
          <w:szCs w:val="28"/>
        </w:rPr>
        <w:t xml:space="preserve">4. Основаниями для государственной регистрации органов местного </w:t>
      </w:r>
      <w:r w:rsidRPr="00241D68">
        <w:rPr>
          <w:sz w:val="28"/>
          <w:szCs w:val="28"/>
        </w:rPr>
        <w:t>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 для Совета </w:t>
      </w:r>
      <w:r w:rsidRPr="00241D68">
        <w:rPr>
          <w:rFonts w:eastAsia="Calibri"/>
          <w:color w:val="000000"/>
          <w:sz w:val="28"/>
          <w:szCs w:val="28"/>
        </w:rPr>
        <w:t>–</w:t>
      </w:r>
      <w:r w:rsidRPr="00241D68">
        <w:rPr>
          <w:sz w:val="28"/>
          <w:szCs w:val="28"/>
        </w:rPr>
        <w:t xml:space="preserve"> протокол заседания Совета, содержащий решение о наделении Совета правами юридического лица;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2) для иных органов местного самоуправления </w:t>
      </w:r>
      <w:r w:rsidRPr="00241D68">
        <w:rPr>
          <w:rFonts w:eastAsia="Calibri"/>
          <w:color w:val="000000"/>
          <w:sz w:val="28"/>
          <w:szCs w:val="28"/>
        </w:rPr>
        <w:t>–</w:t>
      </w:r>
      <w:r w:rsidRPr="00241D68">
        <w:rPr>
          <w:sz w:val="28"/>
          <w:szCs w:val="28"/>
        </w:rPr>
        <w:t xml:space="preserve"> решение Совета об учреждении соответствующего органа местного самоуправления с правами юридического лица.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w:t>
      </w:r>
    </w:p>
    <w:p w:rsidR="005E6362" w:rsidRPr="00241D68" w:rsidRDefault="005E6362" w:rsidP="005E6362">
      <w:pPr>
        <w:widowControl w:val="0"/>
        <w:ind w:firstLine="851"/>
        <w:jc w:val="both"/>
        <w:rPr>
          <w:b/>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7. Структура органов местного самоуправления поселения</w:t>
      </w:r>
    </w:p>
    <w:p w:rsidR="005E6362" w:rsidRPr="00241D68" w:rsidRDefault="005E6362" w:rsidP="005E6362">
      <w:pPr>
        <w:widowControl w:val="0"/>
        <w:ind w:firstLine="851"/>
        <w:jc w:val="both"/>
        <w:rPr>
          <w:sz w:val="28"/>
          <w:szCs w:val="28"/>
        </w:rPr>
      </w:pPr>
      <w:r w:rsidRPr="00241D68">
        <w:rPr>
          <w:sz w:val="28"/>
          <w:szCs w:val="28"/>
        </w:rPr>
        <w:t>1. Структуру органов местного самоуправления поселения составляют Совет, глава поселения, администрация.</w:t>
      </w:r>
    </w:p>
    <w:p w:rsidR="005E6362" w:rsidRPr="00241D68" w:rsidRDefault="005E6362" w:rsidP="005E6362">
      <w:pPr>
        <w:widowControl w:val="0"/>
        <w:ind w:firstLine="851"/>
        <w:jc w:val="both"/>
        <w:rPr>
          <w:sz w:val="28"/>
          <w:szCs w:val="28"/>
        </w:rPr>
      </w:pPr>
      <w:r w:rsidRPr="00241D68">
        <w:rPr>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5E6362" w:rsidRPr="00241D68" w:rsidRDefault="005E6362" w:rsidP="005E6362">
      <w:pPr>
        <w:widowControl w:val="0"/>
        <w:ind w:firstLine="851"/>
        <w:jc w:val="both"/>
        <w:rPr>
          <w:sz w:val="28"/>
          <w:szCs w:val="28"/>
        </w:rPr>
      </w:pPr>
      <w:r w:rsidRPr="00241D68">
        <w:rPr>
          <w:sz w:val="28"/>
          <w:szCs w:val="28"/>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w:t>
      </w:r>
      <w:r w:rsidRPr="00241D68">
        <w:rPr>
          <w:color w:val="000000"/>
          <w:sz w:val="28"/>
          <w:szCs w:val="28"/>
        </w:rPr>
        <w:t>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pStyle w:val="afa"/>
        <w:suppressAutoHyphens w:val="0"/>
        <w:spacing w:line="240" w:lineRule="auto"/>
        <w:ind w:firstLine="851"/>
        <w:jc w:val="both"/>
        <w:rPr>
          <w:b/>
          <w:sz w:val="28"/>
          <w:szCs w:val="28"/>
        </w:rPr>
      </w:pPr>
      <w:r w:rsidRPr="00241D68">
        <w:rPr>
          <w:b/>
          <w:sz w:val="28"/>
          <w:szCs w:val="28"/>
        </w:rPr>
        <w:t>Статья 8</w:t>
      </w:r>
      <w:r w:rsidRPr="00241D68">
        <w:rPr>
          <w:sz w:val="28"/>
          <w:szCs w:val="28"/>
        </w:rPr>
        <w:t xml:space="preserve">. </w:t>
      </w:r>
      <w:r w:rsidRPr="00241D68">
        <w:rPr>
          <w:b/>
          <w:sz w:val="28"/>
          <w:szCs w:val="28"/>
        </w:rPr>
        <w:t>Совет поселения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Совет состоит из 19 депутатов, избранных на муниципальных выборах.</w:t>
      </w:r>
    </w:p>
    <w:p w:rsidR="005E6362" w:rsidRPr="00241D68" w:rsidRDefault="005E6362" w:rsidP="005E6362">
      <w:pPr>
        <w:widowControl w:val="0"/>
        <w:ind w:firstLine="851"/>
        <w:jc w:val="both"/>
        <w:rPr>
          <w:sz w:val="28"/>
          <w:szCs w:val="28"/>
        </w:rPr>
      </w:pPr>
      <w:r w:rsidRPr="00241D68">
        <w:rPr>
          <w:sz w:val="28"/>
          <w:szCs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Срок полномочий Совета составляет 5 лет.</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Совет обладает правами юридического лица.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6. Организацию деятельности Совета осуществляет председатель Совета. Председатель Совета и его заместитель избираются </w:t>
      </w:r>
      <w:r w:rsidRPr="00241D68">
        <w:rPr>
          <w:rFonts w:ascii="Times New Roman" w:hAnsi="Times New Roman" w:cs="Times New Roman"/>
          <w:color w:val="000000"/>
          <w:sz w:val="28"/>
          <w:szCs w:val="28"/>
        </w:rPr>
        <w:t>открытым голосованием</w:t>
      </w:r>
      <w:r w:rsidRPr="00241D68">
        <w:rPr>
          <w:rFonts w:ascii="Times New Roman" w:hAnsi="Times New Roman" w:cs="Times New Roman"/>
          <w:color w:val="FF0000"/>
          <w:sz w:val="28"/>
          <w:szCs w:val="28"/>
        </w:rPr>
        <w:t xml:space="preserve"> </w:t>
      </w:r>
      <w:r w:rsidRPr="00241D68">
        <w:rPr>
          <w:rFonts w:ascii="Times New Roman" w:hAnsi="Times New Roman" w:cs="Times New Roman"/>
          <w:sz w:val="28"/>
          <w:szCs w:val="28"/>
        </w:rPr>
        <w:t xml:space="preserve">из числа депутатов Совета.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pStyle w:val="5"/>
        <w:keepNext w:val="0"/>
        <w:ind w:left="851"/>
        <w:rPr>
          <w:sz w:val="28"/>
          <w:szCs w:val="28"/>
        </w:rPr>
      </w:pPr>
      <w:r w:rsidRPr="00241D68">
        <w:rPr>
          <w:sz w:val="28"/>
          <w:szCs w:val="28"/>
        </w:rPr>
        <w:t xml:space="preserve">Статья 9. Компетенция Совета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В исключительной компетенции Совета находятся: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принятие Устава поселения и внесение в него изменений и дополнений;</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утверждение местного бюджета и отчета о его исполнении;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утверждение стратегии социально-экономического развития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определение порядка управления и распоряжения имуществом, находящимся в муниципальной собственности;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9) принятие решения об удалении главы поселения в отставку в предусмотренных Федеральным законом </w:t>
      </w:r>
      <w:r w:rsidRPr="00241D68">
        <w:rPr>
          <w:color w:val="000000"/>
          <w:sz w:val="28"/>
          <w:szCs w:val="28"/>
        </w:rPr>
        <w:t>от 20 марта 2025 года № 33-ФЗ «</w:t>
      </w:r>
      <w:r w:rsidRPr="00241D68">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241D68">
        <w:rPr>
          <w:sz w:val="28"/>
          <w:szCs w:val="28"/>
        </w:rPr>
        <w:t>случаях;</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10) утверждение правил благоустройства территории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На заседаниях Совета решаются следующие вопросы:</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определение порядков назначения и проведения опроса граждан, публичных слушаний, собрания граждан;</w:t>
      </w:r>
    </w:p>
    <w:p w:rsidR="005E6362" w:rsidRPr="00241D68" w:rsidRDefault="005E6362" w:rsidP="005E6362">
      <w:pPr>
        <w:pStyle w:val="ConsNormal"/>
        <w:tabs>
          <w:tab w:val="left" w:pos="1068"/>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принятие в случаях, предусмотренных действующим законодательством</w:t>
      </w:r>
      <w:r w:rsidRPr="00241D68">
        <w:rPr>
          <w:rFonts w:ascii="Times New Roman" w:hAnsi="Times New Roman" w:cs="Times New Roman"/>
          <w:color w:val="000000"/>
          <w:sz w:val="28"/>
          <w:szCs w:val="28"/>
        </w:rPr>
        <w:t xml:space="preserve"> решений, связанных с изменением границ поселения,</w:t>
      </w:r>
      <w:r w:rsidRPr="00241D68">
        <w:rPr>
          <w:rFonts w:ascii="Times New Roman" w:hAnsi="Times New Roman" w:cs="Times New Roman"/>
          <w:sz w:val="28"/>
          <w:szCs w:val="28"/>
        </w:rPr>
        <w:t xml:space="preserve"> а также с преобразованием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w:t>
      </w:r>
    </w:p>
    <w:p w:rsidR="005E6362" w:rsidRPr="00241D68" w:rsidRDefault="005E6362" w:rsidP="005E6362">
      <w:pPr>
        <w:pStyle w:val="ConsNormal"/>
        <w:tabs>
          <w:tab w:val="left" w:pos="1068"/>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3) принятие решения о назначении местного референдума; </w:t>
      </w:r>
    </w:p>
    <w:p w:rsidR="005E6362" w:rsidRPr="00241D68" w:rsidRDefault="005E6362" w:rsidP="005E6362">
      <w:pPr>
        <w:pStyle w:val="ConsNormal"/>
        <w:tabs>
          <w:tab w:val="left" w:pos="-170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принятие решения о самороспуске Совета и досрочном прекращении полномочий депутатов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6) принятие Регламента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7) определение порядка дистанционного участия в заседаниях Совета;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8) образование, утверждение и изменение состава депутатских комиссий (комитетов)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9) установление налоговых льгот по налогам в соответствии с законодательством; </w:t>
      </w:r>
    </w:p>
    <w:p w:rsidR="005E6362" w:rsidRPr="00241D68" w:rsidRDefault="005E6362" w:rsidP="005E6362">
      <w:pPr>
        <w:widowControl w:val="0"/>
        <w:tabs>
          <w:tab w:val="left" w:pos="142"/>
          <w:tab w:val="left" w:pos="560"/>
          <w:tab w:val="left" w:pos="840"/>
        </w:tabs>
        <w:ind w:firstLine="851"/>
        <w:jc w:val="both"/>
        <w:rPr>
          <w:sz w:val="28"/>
          <w:szCs w:val="28"/>
        </w:rPr>
      </w:pPr>
      <w:r w:rsidRPr="00241D68">
        <w:rPr>
          <w:sz w:val="28"/>
          <w:szCs w:val="28"/>
        </w:rPr>
        <w:t>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5E6362" w:rsidRPr="00241D68" w:rsidRDefault="005E6362" w:rsidP="005E6362">
      <w:pPr>
        <w:widowControl w:val="0"/>
        <w:ind w:firstLine="851"/>
        <w:jc w:val="both"/>
        <w:rPr>
          <w:sz w:val="28"/>
          <w:szCs w:val="28"/>
        </w:rPr>
      </w:pPr>
      <w:r w:rsidRPr="00241D68">
        <w:rPr>
          <w:sz w:val="28"/>
          <w:szCs w:val="28"/>
        </w:rPr>
        <w:t>11) рассмотрение депутатских запросов и принятие по ним решений;</w:t>
      </w:r>
    </w:p>
    <w:p w:rsidR="005E6362" w:rsidRPr="00241D68" w:rsidRDefault="005E6362" w:rsidP="005E6362">
      <w:pPr>
        <w:pStyle w:val="210"/>
        <w:suppressAutoHyphens w:val="0"/>
        <w:spacing w:line="240" w:lineRule="auto"/>
        <w:ind w:firstLine="851"/>
        <w:jc w:val="both"/>
        <w:rPr>
          <w:sz w:val="28"/>
          <w:szCs w:val="28"/>
        </w:rPr>
      </w:pPr>
      <w:r w:rsidRPr="00241D68">
        <w:rPr>
          <w:sz w:val="28"/>
          <w:szCs w:val="28"/>
        </w:rPr>
        <w:t>12) утверждение схемы избирательных округов по выборам депутатов Совета;</w:t>
      </w:r>
    </w:p>
    <w:p w:rsidR="005E6362" w:rsidRPr="00241D68" w:rsidRDefault="005E6362" w:rsidP="005E6362">
      <w:pPr>
        <w:pStyle w:val="210"/>
        <w:suppressAutoHyphens w:val="0"/>
        <w:spacing w:line="240" w:lineRule="auto"/>
        <w:ind w:firstLine="851"/>
        <w:jc w:val="both"/>
        <w:rPr>
          <w:sz w:val="28"/>
          <w:szCs w:val="28"/>
        </w:rPr>
      </w:pPr>
      <w:r w:rsidRPr="00241D68">
        <w:rPr>
          <w:sz w:val="28"/>
          <w:szCs w:val="28"/>
        </w:rPr>
        <w:t>13) принятие решения о назначении выборов депутатов Совета, главы поселения;</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 порядка ее взаимоотношений с другими видами пожарной охраны;</w:t>
      </w:r>
    </w:p>
    <w:p w:rsidR="005E6362" w:rsidRPr="00241D68" w:rsidRDefault="005E6362" w:rsidP="005E6362">
      <w:pPr>
        <w:pStyle w:val="210"/>
        <w:suppressAutoHyphens w:val="0"/>
        <w:spacing w:line="240" w:lineRule="auto"/>
        <w:ind w:firstLine="851"/>
        <w:jc w:val="both"/>
        <w:rPr>
          <w:sz w:val="28"/>
          <w:szCs w:val="28"/>
        </w:rPr>
      </w:pPr>
      <w:r w:rsidRPr="00241D68">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16) установление границ территории, на которой осуществляется территориальное общественное самоуправление, по предложению населения,</w:t>
      </w:r>
      <w:r w:rsidRPr="00241D68">
        <w:rPr>
          <w:rFonts w:ascii="Times New Roman" w:eastAsia="Calibri" w:hAnsi="Times New Roman" w:cs="Times New Roman"/>
          <w:kern w:val="0"/>
          <w:sz w:val="28"/>
          <w:szCs w:val="28"/>
          <w:lang w:eastAsia="ru-RU"/>
        </w:rPr>
        <w:t xml:space="preserve"> проживающего на данной территории</w:t>
      </w:r>
      <w:r w:rsidRPr="00241D68">
        <w:rPr>
          <w:rFonts w:ascii="Times New Roman" w:hAnsi="Times New Roman" w:cs="Times New Roman"/>
          <w:sz w:val="28"/>
          <w:szCs w:val="28"/>
        </w:rPr>
        <w:t xml:space="preserve">; </w:t>
      </w:r>
    </w:p>
    <w:p w:rsidR="005E6362" w:rsidRPr="00241D68" w:rsidRDefault="005E6362" w:rsidP="005E6362">
      <w:pPr>
        <w:pStyle w:val="210"/>
        <w:suppressAutoHyphens w:val="0"/>
        <w:spacing w:line="240" w:lineRule="auto"/>
        <w:ind w:firstLine="851"/>
        <w:jc w:val="both"/>
        <w:rPr>
          <w:i/>
          <w:sz w:val="28"/>
          <w:szCs w:val="28"/>
        </w:rPr>
      </w:pPr>
      <w:r w:rsidRPr="00241D68">
        <w:rPr>
          <w:sz w:val="28"/>
          <w:szCs w:val="28"/>
        </w:rPr>
        <w:t>17) принятие решений о создании мест погребения, а также по переносу мест погребения в случаях, установленных законодательством;</w:t>
      </w:r>
      <w:r w:rsidRPr="00241D68">
        <w:rPr>
          <w:i/>
          <w:sz w:val="28"/>
          <w:szCs w:val="28"/>
        </w:rPr>
        <w:t xml:space="preserve"> </w:t>
      </w:r>
    </w:p>
    <w:p w:rsidR="005E6362" w:rsidRPr="00241D68" w:rsidRDefault="005E6362" w:rsidP="005E6362">
      <w:pPr>
        <w:pStyle w:val="210"/>
        <w:suppressAutoHyphens w:val="0"/>
        <w:spacing w:line="240" w:lineRule="auto"/>
        <w:ind w:firstLine="851"/>
        <w:jc w:val="both"/>
        <w:rPr>
          <w:sz w:val="28"/>
          <w:szCs w:val="28"/>
        </w:rPr>
      </w:pPr>
      <w:r w:rsidRPr="00241D68">
        <w:rPr>
          <w:sz w:val="28"/>
          <w:szCs w:val="28"/>
        </w:rPr>
        <w:t xml:space="preserve">18) утверждение положения о бюджетном процессе </w:t>
      </w:r>
      <w:r w:rsidRPr="00241D68">
        <w:rPr>
          <w:color w:val="000000"/>
          <w:sz w:val="28"/>
          <w:szCs w:val="28"/>
        </w:rPr>
        <w:t>поселения</w:t>
      </w:r>
      <w:r w:rsidRPr="00241D68">
        <w:rPr>
          <w:sz w:val="28"/>
          <w:szCs w:val="28"/>
        </w:rPr>
        <w:t>;</w:t>
      </w:r>
    </w:p>
    <w:p w:rsidR="005E6362" w:rsidRPr="00241D68" w:rsidRDefault="005E6362" w:rsidP="005E6362">
      <w:pPr>
        <w:widowControl w:val="0"/>
        <w:ind w:firstLine="851"/>
        <w:jc w:val="both"/>
        <w:rPr>
          <w:sz w:val="28"/>
          <w:szCs w:val="28"/>
        </w:rPr>
      </w:pPr>
      <w:r w:rsidRPr="00241D68">
        <w:rPr>
          <w:sz w:val="28"/>
          <w:szCs w:val="28"/>
        </w:rPr>
        <w:t>19) осуществления иных полномочий, отнесенных к ведению Совета действующим законодательством, настоящим Уставом.</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pStyle w:val="3"/>
        <w:keepNext w:val="0"/>
        <w:widowControl w:val="0"/>
        <w:ind w:left="838"/>
        <w:rPr>
          <w:i/>
          <w:color w:val="000000"/>
          <w:sz w:val="28"/>
          <w:szCs w:val="28"/>
        </w:rPr>
      </w:pPr>
      <w:r w:rsidRPr="00241D68">
        <w:rPr>
          <w:color w:val="000000"/>
          <w:sz w:val="28"/>
          <w:szCs w:val="28"/>
        </w:rPr>
        <w:t xml:space="preserve">Статья 10. Досрочное прекращение полномочий Совета </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1. Полномочия Совета прекращаются досрочно в следующих случаях:</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1) вступление в силу закона Краснодарского края о его роспуске;</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2) принятие Советом решения о самороспуске;</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4) преобразование муниципального образования, осуществляемое в соответствии с Федеральным законом 20 марта 2025 года № 33-ФЗ «Об общих принципах организации местного самоуправления в единой системе публичной власти»;</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 xml:space="preserve">5) увеличение численности избирателей </w:t>
      </w:r>
      <w:r w:rsidRPr="00241D68">
        <w:rPr>
          <w:color w:val="000000"/>
          <w:sz w:val="28"/>
          <w:szCs w:val="28"/>
        </w:rPr>
        <w:t>поселения</w:t>
      </w:r>
      <w:r w:rsidRPr="00241D68">
        <w:rPr>
          <w:bCs/>
          <w:color w:val="000000"/>
          <w:sz w:val="28"/>
          <w:szCs w:val="28"/>
        </w:rPr>
        <w:t xml:space="preserve"> более чем на 25 процентов;</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w:t>
      </w:r>
      <w:r w:rsidRPr="00241D68">
        <w:rPr>
          <w:color w:val="000000"/>
          <w:sz w:val="28"/>
          <w:szCs w:val="28"/>
        </w:rPr>
        <w:t>поселения</w:t>
      </w:r>
      <w:r w:rsidRPr="00241D68">
        <w:rPr>
          <w:bCs/>
          <w:color w:val="000000"/>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2) что избранный в правомочном составе Совет в течение трех месяцев подряд не проводил заседание;</w:t>
      </w:r>
    </w:p>
    <w:p w:rsidR="005E6362" w:rsidRPr="00241D68" w:rsidRDefault="005E6362" w:rsidP="005E6362">
      <w:pPr>
        <w:widowControl w:val="0"/>
        <w:autoSpaceDE w:val="0"/>
        <w:autoSpaceDN w:val="0"/>
        <w:adjustRightInd w:val="0"/>
        <w:ind w:firstLine="851"/>
        <w:jc w:val="both"/>
        <w:rPr>
          <w:bCs/>
          <w:color w:val="000000"/>
          <w:sz w:val="28"/>
          <w:szCs w:val="28"/>
        </w:rPr>
      </w:pPr>
      <w:bookmarkStart w:id="0" w:name="Par11"/>
      <w:bookmarkEnd w:id="0"/>
      <w:r w:rsidRPr="00241D68">
        <w:rPr>
          <w:bCs/>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непроведение Советом правомочного заседания в течение трех месяцев подряд.</w:t>
      </w:r>
    </w:p>
    <w:p w:rsidR="005E6362" w:rsidRPr="00241D68" w:rsidRDefault="005E6362" w:rsidP="005E6362">
      <w:pPr>
        <w:pStyle w:val="1a"/>
        <w:suppressAutoHyphens w:val="0"/>
        <w:spacing w:line="240" w:lineRule="auto"/>
        <w:ind w:firstLine="851"/>
        <w:jc w:val="both"/>
        <w:rPr>
          <w:sz w:val="28"/>
          <w:szCs w:val="28"/>
        </w:rPr>
      </w:pPr>
      <w:r w:rsidRPr="00241D68">
        <w:rPr>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rsidR="005E6362" w:rsidRPr="00241D68" w:rsidRDefault="005E6362" w:rsidP="005E6362">
      <w:pPr>
        <w:pStyle w:val="1a"/>
        <w:suppressAutoHyphens w:val="0"/>
        <w:spacing w:line="240" w:lineRule="auto"/>
        <w:ind w:firstLine="851"/>
        <w:jc w:val="both"/>
        <w:rPr>
          <w:sz w:val="28"/>
          <w:szCs w:val="28"/>
        </w:rPr>
      </w:pPr>
      <w:r w:rsidRPr="00241D68">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5E6362" w:rsidRPr="00241D68" w:rsidRDefault="005E6362" w:rsidP="005E6362">
      <w:pPr>
        <w:pStyle w:val="1a"/>
        <w:suppressAutoHyphens w:val="0"/>
        <w:spacing w:line="240" w:lineRule="auto"/>
        <w:ind w:firstLine="851"/>
        <w:jc w:val="both"/>
        <w:rPr>
          <w:sz w:val="28"/>
          <w:szCs w:val="28"/>
        </w:rPr>
      </w:pPr>
      <w:r w:rsidRPr="00241D68">
        <w:rPr>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5E6362" w:rsidRPr="00241D68" w:rsidRDefault="005E6362" w:rsidP="005E6362">
      <w:pPr>
        <w:pStyle w:val="1a"/>
        <w:suppressAutoHyphens w:val="0"/>
        <w:spacing w:line="240" w:lineRule="auto"/>
        <w:ind w:firstLine="851"/>
        <w:jc w:val="both"/>
        <w:rPr>
          <w:sz w:val="28"/>
          <w:szCs w:val="28"/>
        </w:rPr>
      </w:pPr>
      <w:r w:rsidRPr="00241D68">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5E6362" w:rsidRPr="00241D68" w:rsidRDefault="005E6362" w:rsidP="005E6362">
      <w:pPr>
        <w:pStyle w:val="1a"/>
        <w:suppressAutoHyphens w:val="0"/>
        <w:spacing w:line="240" w:lineRule="auto"/>
        <w:ind w:firstLine="851"/>
        <w:jc w:val="both"/>
        <w:rPr>
          <w:sz w:val="28"/>
          <w:szCs w:val="28"/>
        </w:rPr>
      </w:pPr>
      <w:r w:rsidRPr="00241D68">
        <w:rPr>
          <w:sz w:val="28"/>
          <w:szCs w:val="28"/>
        </w:rPr>
        <w:t>Решение о самороспуске принимается не менее чем двумя третями голосов от установленной численности депутатов Совета на ближайшей либо на внеочередном заседании Совета.</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7. Досрочное прекращение полномочий Совета влечет за собой досрочное прекращение полномочий его депутатов.</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color w:val="000000"/>
          <w:sz w:val="28"/>
          <w:szCs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241D68">
        <w:rPr>
          <w:sz w:val="28"/>
          <w:szCs w:val="28"/>
        </w:rPr>
        <w:t>от 12 июня 2002 года № 67-ФЗ «Об основных гарантиях избирательных прав и права на участие в референдуме граждан Российской Федерации»</w:t>
      </w:r>
      <w:r w:rsidRPr="00241D68">
        <w:rPr>
          <w:bCs/>
          <w:color w:val="000000"/>
          <w:sz w:val="28"/>
          <w:szCs w:val="28"/>
        </w:rPr>
        <w:t>.</w:t>
      </w:r>
    </w:p>
    <w:p w:rsidR="005E6362" w:rsidRPr="00241D68" w:rsidRDefault="005E6362" w:rsidP="005E6362">
      <w:pPr>
        <w:pStyle w:val="a0"/>
        <w:suppressAutoHyphens w:val="0"/>
        <w:spacing w:after="0" w:line="240" w:lineRule="auto"/>
        <w:ind w:firstLine="851"/>
        <w:rPr>
          <w:b/>
          <w:sz w:val="28"/>
          <w:szCs w:val="28"/>
        </w:rPr>
      </w:pPr>
    </w:p>
    <w:p w:rsidR="005E6362" w:rsidRPr="00241D68" w:rsidRDefault="005E6362" w:rsidP="005E6362">
      <w:pPr>
        <w:pStyle w:val="ConsNormal"/>
        <w:suppressAutoHyphens w:val="0"/>
        <w:spacing w:after="0" w:line="240" w:lineRule="auto"/>
        <w:ind w:firstLine="851"/>
        <w:rPr>
          <w:rFonts w:ascii="Times New Roman" w:hAnsi="Times New Roman" w:cs="Times New Roman"/>
          <w:b/>
          <w:sz w:val="28"/>
          <w:szCs w:val="28"/>
        </w:rPr>
      </w:pPr>
      <w:r w:rsidRPr="00241D68">
        <w:rPr>
          <w:rFonts w:ascii="Times New Roman" w:hAnsi="Times New Roman" w:cs="Times New Roman"/>
          <w:b/>
          <w:sz w:val="28"/>
          <w:szCs w:val="28"/>
        </w:rPr>
        <w:t>Статья 11. Организация работы Совета</w:t>
      </w:r>
    </w:p>
    <w:p w:rsidR="005E6362" w:rsidRPr="00241D68" w:rsidRDefault="005E6362" w:rsidP="005E6362">
      <w:pPr>
        <w:pStyle w:val="a0"/>
        <w:tabs>
          <w:tab w:val="left" w:pos="-1540"/>
        </w:tabs>
        <w:suppressAutoHyphens w:val="0"/>
        <w:spacing w:after="0" w:line="240" w:lineRule="auto"/>
        <w:ind w:firstLine="851"/>
        <w:jc w:val="both"/>
        <w:rPr>
          <w:sz w:val="28"/>
          <w:szCs w:val="28"/>
        </w:rPr>
      </w:pPr>
      <w:r w:rsidRPr="00241D68">
        <w:rPr>
          <w:sz w:val="28"/>
          <w:szCs w:val="28"/>
        </w:rPr>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rsidR="005E6362" w:rsidRPr="00241D68" w:rsidRDefault="005E6362" w:rsidP="005E6362">
      <w:pPr>
        <w:pStyle w:val="a0"/>
        <w:suppressAutoHyphens w:val="0"/>
        <w:autoSpaceDE w:val="0"/>
        <w:spacing w:after="0" w:line="240" w:lineRule="auto"/>
        <w:ind w:firstLine="851"/>
        <w:jc w:val="both"/>
        <w:rPr>
          <w:sz w:val="28"/>
          <w:szCs w:val="28"/>
        </w:rPr>
      </w:pPr>
      <w:r w:rsidRPr="00241D68">
        <w:rPr>
          <w:sz w:val="28"/>
          <w:szCs w:val="28"/>
        </w:rPr>
        <w:t>2. Председатель Совета, его заместитель и депутаты Совета осуществляют свои полномочия на непостоянной основе.</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3. Заседания созываются председателем Совета по мере необходимости, но не реже одного раза в три месяца.</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 xml:space="preserve">4. О дне созыва заседания Совета в обязательном порядке информируется глава </w:t>
      </w:r>
      <w:r w:rsidRPr="00241D68">
        <w:rPr>
          <w:color w:val="000000"/>
          <w:sz w:val="28"/>
          <w:szCs w:val="28"/>
        </w:rPr>
        <w:t>поселения</w:t>
      </w:r>
      <w:r w:rsidRPr="00241D68">
        <w:rPr>
          <w:sz w:val="28"/>
          <w:szCs w:val="28"/>
        </w:rPr>
        <w:t xml:space="preserve">. Глава </w:t>
      </w:r>
      <w:r w:rsidRPr="00241D68">
        <w:rPr>
          <w:color w:val="000000"/>
          <w:sz w:val="28"/>
          <w:szCs w:val="28"/>
        </w:rPr>
        <w:t>поселения</w:t>
      </w:r>
      <w:r w:rsidRPr="00241D68">
        <w:rPr>
          <w:sz w:val="28"/>
          <w:szCs w:val="28"/>
        </w:rPr>
        <w:t xml:space="preserve">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rsidR="005E6362" w:rsidRPr="00241D68" w:rsidRDefault="005E6362" w:rsidP="005E6362">
      <w:pPr>
        <w:pStyle w:val="a0"/>
        <w:suppressAutoHyphens w:val="0"/>
        <w:autoSpaceDE w:val="0"/>
        <w:spacing w:after="0" w:line="240" w:lineRule="auto"/>
        <w:ind w:firstLine="851"/>
        <w:jc w:val="both"/>
        <w:rPr>
          <w:sz w:val="28"/>
          <w:szCs w:val="28"/>
        </w:rPr>
      </w:pPr>
      <w:r w:rsidRPr="00241D68">
        <w:rPr>
          <w:sz w:val="28"/>
          <w:szCs w:val="28"/>
        </w:rPr>
        <w:t>5. Время созыва и место проведения очередного заседания Совета, а также вопросы, вносимые на рассмотрение очередного</w:t>
      </w:r>
      <w:r w:rsidRPr="00241D68">
        <w:rPr>
          <w:b/>
          <w:sz w:val="28"/>
          <w:szCs w:val="28"/>
        </w:rPr>
        <w:t xml:space="preserve"> </w:t>
      </w:r>
      <w:r w:rsidRPr="00241D68">
        <w:rPr>
          <w:sz w:val="28"/>
          <w:szCs w:val="28"/>
        </w:rPr>
        <w:t xml:space="preserve">заседания, доводятся до сведения депутатов не позднее, чем за 7 дней до дня проведения заседания. </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 xml:space="preserve">6. При получении заявления от не менее чем одной трети депутатов Совета или по письменному требованию главы </w:t>
      </w:r>
      <w:r w:rsidRPr="00241D68">
        <w:rPr>
          <w:color w:val="000000"/>
          <w:sz w:val="28"/>
          <w:szCs w:val="28"/>
        </w:rPr>
        <w:t>поселения</w:t>
      </w:r>
      <w:r w:rsidRPr="00241D68">
        <w:rPr>
          <w:sz w:val="28"/>
          <w:szCs w:val="28"/>
        </w:rPr>
        <w:t xml:space="preserve">, председатель Совета обязан созвать внеочередное заседание Совета не позднее 7 дней со дня получения заявления (требования). </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 xml:space="preserve">8. Чрезвычайные заседания Совета созываются главой </w:t>
      </w:r>
      <w:r w:rsidRPr="00241D68">
        <w:rPr>
          <w:color w:val="000000"/>
          <w:sz w:val="28"/>
          <w:szCs w:val="28"/>
        </w:rPr>
        <w:t>поселения</w:t>
      </w:r>
      <w:r w:rsidRPr="00241D68">
        <w:rPr>
          <w:sz w:val="28"/>
          <w:szCs w:val="28"/>
        </w:rPr>
        <w:t>, председателем Совета немедленно без предварительной подготовки документов в случаях:</w:t>
      </w:r>
    </w:p>
    <w:p w:rsidR="005E6362" w:rsidRPr="00241D68" w:rsidRDefault="005E6362" w:rsidP="005E6362">
      <w:pPr>
        <w:pStyle w:val="a0"/>
        <w:tabs>
          <w:tab w:val="left" w:pos="840"/>
        </w:tabs>
        <w:suppressAutoHyphens w:val="0"/>
        <w:spacing w:after="0" w:line="240" w:lineRule="auto"/>
        <w:ind w:firstLine="851"/>
        <w:jc w:val="both"/>
        <w:rPr>
          <w:sz w:val="28"/>
          <w:szCs w:val="28"/>
        </w:rPr>
      </w:pPr>
      <w:r w:rsidRPr="00241D68">
        <w:rPr>
          <w:sz w:val="28"/>
          <w:szCs w:val="28"/>
        </w:rPr>
        <w:t xml:space="preserve">введения на территории Краснодарского края или </w:t>
      </w:r>
      <w:r w:rsidRPr="00241D68">
        <w:rPr>
          <w:color w:val="000000"/>
          <w:sz w:val="28"/>
          <w:szCs w:val="28"/>
        </w:rPr>
        <w:t>поселения</w:t>
      </w:r>
      <w:r w:rsidRPr="00241D68">
        <w:rPr>
          <w:sz w:val="28"/>
          <w:szCs w:val="28"/>
        </w:rPr>
        <w:t xml:space="preserve"> режима чрезвычайного положения;</w:t>
      </w:r>
    </w:p>
    <w:p w:rsidR="005E6362" w:rsidRPr="00241D68" w:rsidRDefault="005E6362" w:rsidP="005E6362">
      <w:pPr>
        <w:pStyle w:val="a0"/>
        <w:tabs>
          <w:tab w:val="left" w:pos="840"/>
        </w:tabs>
        <w:suppressAutoHyphens w:val="0"/>
        <w:spacing w:after="0" w:line="240" w:lineRule="auto"/>
        <w:ind w:firstLine="851"/>
        <w:jc w:val="both"/>
        <w:rPr>
          <w:sz w:val="28"/>
          <w:szCs w:val="28"/>
        </w:rPr>
      </w:pPr>
      <w:r w:rsidRPr="00241D68">
        <w:rPr>
          <w:sz w:val="28"/>
          <w:szCs w:val="28"/>
        </w:rPr>
        <w:t xml:space="preserve">массовых нарушений общественного порядка на территории </w:t>
      </w:r>
      <w:r w:rsidRPr="00241D68">
        <w:rPr>
          <w:color w:val="000000"/>
          <w:sz w:val="28"/>
          <w:szCs w:val="28"/>
        </w:rPr>
        <w:t>поселения</w:t>
      </w:r>
      <w:r w:rsidRPr="00241D68">
        <w:rPr>
          <w:sz w:val="28"/>
          <w:szCs w:val="28"/>
        </w:rPr>
        <w:t>;</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стихийных бедствий и иных чрезвычайных ситуаций, требующих принятия экстренных решений;</w:t>
      </w:r>
    </w:p>
    <w:p w:rsidR="005E6362" w:rsidRPr="00241D68" w:rsidRDefault="005E6362" w:rsidP="005E6362">
      <w:pPr>
        <w:pStyle w:val="a0"/>
        <w:tabs>
          <w:tab w:val="left" w:pos="-900"/>
        </w:tabs>
        <w:suppressAutoHyphens w:val="0"/>
        <w:spacing w:after="0" w:line="240" w:lineRule="auto"/>
        <w:ind w:firstLine="851"/>
        <w:jc w:val="both"/>
        <w:rPr>
          <w:sz w:val="28"/>
          <w:szCs w:val="28"/>
        </w:rPr>
      </w:pPr>
      <w:r w:rsidRPr="00241D68">
        <w:rPr>
          <w:color w:val="000000"/>
          <w:sz w:val="28"/>
          <w:szCs w:val="28"/>
        </w:rPr>
        <w:t xml:space="preserve">возникновения </w:t>
      </w:r>
      <w:r w:rsidRPr="00241D68">
        <w:rPr>
          <w:sz w:val="28"/>
          <w:szCs w:val="28"/>
        </w:rPr>
        <w:t>неотложных ситуаций, требующих незамедлительного принятия решения Советом.</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9. Совет собирается на свое первое заседание не позднее чем в трехнедельный срок со дня избрания Совета в правомочном составе.</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Первое после выборов заседание созывает и готовит действующий председатель Совета.</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5E6362" w:rsidRPr="00241D68" w:rsidRDefault="005E6362" w:rsidP="005E6362">
      <w:pPr>
        <w:pStyle w:val="a0"/>
        <w:tabs>
          <w:tab w:val="left" w:pos="-1820"/>
          <w:tab w:val="left" w:pos="-1680"/>
        </w:tabs>
        <w:suppressAutoHyphens w:val="0"/>
        <w:autoSpaceDE w:val="0"/>
        <w:spacing w:after="0" w:line="240" w:lineRule="auto"/>
        <w:ind w:firstLine="851"/>
        <w:jc w:val="both"/>
        <w:rPr>
          <w:sz w:val="28"/>
          <w:szCs w:val="28"/>
        </w:rPr>
      </w:pPr>
      <w:r w:rsidRPr="00241D68">
        <w:rPr>
          <w:sz w:val="28"/>
          <w:szCs w:val="28"/>
        </w:rPr>
        <w:t>10. Заседания Совета проводятся открыто. Совет вправе проводить закрытые заседания в случаях, предусмотренных Регламентом Совета.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sz w:val="28"/>
          <w:szCs w:val="28"/>
        </w:rPr>
        <w:t xml:space="preserve">11. </w:t>
      </w:r>
      <w:r w:rsidRPr="00241D68">
        <w:rPr>
          <w:rFonts w:eastAsia="Calibri"/>
          <w:sz w:val="28"/>
          <w:szCs w:val="28"/>
        </w:rPr>
        <w:t xml:space="preserve">Председательствует на заседании </w:t>
      </w:r>
      <w:r w:rsidRPr="00241D68">
        <w:rPr>
          <w:sz w:val="28"/>
          <w:szCs w:val="28"/>
        </w:rPr>
        <w:t>председатель Совета</w:t>
      </w:r>
      <w:r w:rsidRPr="00241D68">
        <w:rPr>
          <w:rFonts w:eastAsia="Calibri"/>
          <w:sz w:val="28"/>
          <w:szCs w:val="28"/>
        </w:rPr>
        <w:t>, в случае его отсутствия – один из его заместителей.</w:t>
      </w:r>
    </w:p>
    <w:p w:rsidR="005E6362" w:rsidRPr="00241D68" w:rsidRDefault="005E6362" w:rsidP="005E6362">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241D68">
        <w:rPr>
          <w:rFonts w:ascii="Times New Roman" w:eastAsia="Calibri" w:hAnsi="Times New Roman" w:cs="Times New Roman"/>
          <w:kern w:val="0"/>
          <w:sz w:val="28"/>
          <w:szCs w:val="28"/>
        </w:rPr>
        <w:t xml:space="preserve">В случае отсутствия </w:t>
      </w:r>
      <w:r w:rsidRPr="00241D68">
        <w:rPr>
          <w:rFonts w:ascii="Times New Roman" w:hAnsi="Times New Roman" w:cs="Times New Roman"/>
          <w:sz w:val="28"/>
          <w:szCs w:val="28"/>
        </w:rPr>
        <w:t>председателя, заместителей председателя Совета</w:t>
      </w:r>
      <w:r w:rsidRPr="00241D68">
        <w:rPr>
          <w:rFonts w:ascii="Times New Roman" w:eastAsia="Calibri" w:hAnsi="Times New Roman" w:cs="Times New Roman"/>
          <w:kern w:val="0"/>
          <w:sz w:val="28"/>
          <w:szCs w:val="28"/>
        </w:rPr>
        <w:t xml:space="preserve"> председательствует на заседании </w:t>
      </w:r>
      <w:r w:rsidRPr="00241D68">
        <w:rPr>
          <w:rFonts w:ascii="Times New Roman" w:hAnsi="Times New Roman" w:cs="Times New Roman"/>
          <w:sz w:val="28"/>
          <w:szCs w:val="28"/>
        </w:rPr>
        <w:t xml:space="preserve">депутат Совета, избранный в соответствии с Регламентом Совета </w:t>
      </w:r>
    </w:p>
    <w:p w:rsidR="005E6362" w:rsidRPr="00241D68" w:rsidRDefault="005E6362" w:rsidP="005E6362">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12. Заседание Совета правомочно, если на нем присутствуют не менее половины от числа избранных депутатов. </w:t>
      </w:r>
    </w:p>
    <w:p w:rsidR="005E6362" w:rsidRPr="00241D68" w:rsidRDefault="005E6362" w:rsidP="005E6362">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13. Порядок принятия решений Советом определяется настоящим Уставом и Регламентом Совета.</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rsidR="005E6362" w:rsidRPr="00241D68" w:rsidRDefault="005E6362" w:rsidP="005E6362">
      <w:pPr>
        <w:pStyle w:val="2"/>
        <w:keepNext w:val="0"/>
        <w:ind w:left="851"/>
        <w:jc w:val="both"/>
        <w:rPr>
          <w:i/>
          <w:sz w:val="28"/>
          <w:szCs w:val="28"/>
        </w:rPr>
      </w:pPr>
    </w:p>
    <w:p w:rsidR="005E6362" w:rsidRPr="00241D68" w:rsidRDefault="005E6362" w:rsidP="005E6362">
      <w:pPr>
        <w:pStyle w:val="2"/>
        <w:keepNext w:val="0"/>
        <w:ind w:left="851"/>
        <w:jc w:val="both"/>
        <w:rPr>
          <w:i/>
          <w:sz w:val="28"/>
          <w:szCs w:val="28"/>
        </w:rPr>
      </w:pPr>
      <w:r w:rsidRPr="00241D68">
        <w:rPr>
          <w:sz w:val="28"/>
          <w:szCs w:val="28"/>
        </w:rPr>
        <w:t xml:space="preserve">Статья 12. Депутатские комиссии (комитеты) Совета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rsidR="005E6362" w:rsidRPr="00241D68" w:rsidRDefault="005E6362" w:rsidP="005E6362">
      <w:pPr>
        <w:widowControl w:val="0"/>
        <w:ind w:firstLine="851"/>
        <w:jc w:val="both"/>
        <w:rPr>
          <w:sz w:val="28"/>
          <w:szCs w:val="28"/>
        </w:rPr>
      </w:pPr>
      <w:r w:rsidRPr="00241D68">
        <w:rPr>
          <w:sz w:val="28"/>
          <w:szCs w:val="28"/>
        </w:rPr>
        <w:t>2. Все депутаты Совета, за исключением председателя Совета, участвуют в работе комиссий (комитетов).</w:t>
      </w:r>
    </w:p>
    <w:p w:rsidR="005E6362" w:rsidRPr="00241D68" w:rsidRDefault="005E6362" w:rsidP="005E6362">
      <w:pPr>
        <w:widowControl w:val="0"/>
        <w:ind w:firstLine="851"/>
        <w:jc w:val="both"/>
        <w:rPr>
          <w:sz w:val="28"/>
          <w:szCs w:val="28"/>
        </w:rPr>
      </w:pPr>
      <w:r w:rsidRPr="00241D68">
        <w:rPr>
          <w:sz w:val="28"/>
          <w:szCs w:val="28"/>
        </w:rPr>
        <w:t>3. Структура, порядок формирования, полномочия и организация работы комиссий (комитетов) определяются Регламентом Совета.</w:t>
      </w:r>
    </w:p>
    <w:p w:rsidR="005E6362" w:rsidRPr="00241D68" w:rsidRDefault="005E6362" w:rsidP="005E6362">
      <w:pPr>
        <w:widowControl w:val="0"/>
        <w:ind w:firstLine="851"/>
        <w:jc w:val="both"/>
        <w:rPr>
          <w:sz w:val="28"/>
          <w:szCs w:val="28"/>
        </w:rPr>
      </w:pPr>
      <w:r w:rsidRPr="00241D68">
        <w:rPr>
          <w:sz w:val="28"/>
          <w:szCs w:val="28"/>
        </w:rPr>
        <w:t>4 Задачи и сроки полномочий комиссий (комитетов) определяются Советом при их образовании.</w:t>
      </w:r>
    </w:p>
    <w:p w:rsidR="005E6362" w:rsidRPr="00241D68" w:rsidRDefault="005E6362" w:rsidP="005E6362">
      <w:pPr>
        <w:widowControl w:val="0"/>
        <w:ind w:firstLine="851"/>
        <w:jc w:val="both"/>
        <w:rPr>
          <w:sz w:val="28"/>
          <w:szCs w:val="28"/>
        </w:rPr>
      </w:pPr>
      <w:r w:rsidRPr="00241D68">
        <w:rPr>
          <w:sz w:val="28"/>
          <w:szCs w:val="28"/>
        </w:rPr>
        <w:t>5. Комиссии (комитеты) ответственны перед Советом и ему подотчетны.</w:t>
      </w:r>
    </w:p>
    <w:p w:rsidR="005E6362" w:rsidRPr="00241D68" w:rsidRDefault="005E6362" w:rsidP="005E6362">
      <w:pPr>
        <w:pStyle w:val="5"/>
        <w:keepNext w:val="0"/>
        <w:ind w:left="851"/>
        <w:rPr>
          <w:strike/>
          <w:sz w:val="28"/>
          <w:szCs w:val="28"/>
        </w:rPr>
      </w:pP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sz w:val="28"/>
          <w:szCs w:val="28"/>
        </w:rPr>
      </w:pPr>
      <w:r w:rsidRPr="00241D68">
        <w:rPr>
          <w:rFonts w:ascii="Times New Roman" w:hAnsi="Times New Roman" w:cs="Times New Roman"/>
          <w:b/>
          <w:sz w:val="28"/>
          <w:szCs w:val="28"/>
        </w:rPr>
        <w:t xml:space="preserve">Статья 13. Полномочия председателя Совета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Председатель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организует работу Совета, комитетов (комиссий);</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представляет Совет в отношениях с населением;</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осуществляет руководство подготовкой заседания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формирует и подписывает повестку дня заседания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6) направляет поступившие в Совет проекты решений Совета и материалы к ним в комиссии (комитеты) Совета по вопросам их ведения;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8) координирует деятельность комиссий (комитетов)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9) без доверенности представляет интересы Совета в судах, выдает доверенности от имени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11) принимает меры по обеспечению гласности и учету мнения населения в работе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12) рассматривает обращения, поступившие в Совет, ведет прием граждан;</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13) подписывает протоколы заседаний Совета и решения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14) оказывает содействие депутатам Совета в осуществлении ими депутатских полномочий;</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5E6362" w:rsidRPr="00241D68" w:rsidRDefault="005E6362" w:rsidP="005E6362">
      <w:pPr>
        <w:widowControl w:val="0"/>
        <w:rPr>
          <w:sz w:val="28"/>
          <w:szCs w:val="28"/>
        </w:rPr>
      </w:pPr>
    </w:p>
    <w:p w:rsidR="005E6362" w:rsidRPr="00241D68" w:rsidRDefault="005E6362" w:rsidP="005E6362">
      <w:pPr>
        <w:pStyle w:val="a0"/>
        <w:suppressAutoHyphens w:val="0"/>
        <w:spacing w:after="0" w:line="240" w:lineRule="auto"/>
        <w:ind w:firstLine="851"/>
        <w:rPr>
          <w:b/>
          <w:sz w:val="28"/>
          <w:szCs w:val="28"/>
        </w:rPr>
      </w:pPr>
      <w:r w:rsidRPr="00241D68">
        <w:rPr>
          <w:b/>
          <w:sz w:val="28"/>
          <w:szCs w:val="28"/>
        </w:rPr>
        <w:t xml:space="preserve">Статья 14. Депутат Совета </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1. Депутатом Совета может быть избран гражданин Российской Федерации, достигший на день голосования возраста 18 лет.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Срок полномочий депутата Совета составляет 5 лет.</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rsidR="005E6362" w:rsidRPr="00241D68" w:rsidRDefault="005E6362" w:rsidP="005E6362">
      <w:pPr>
        <w:widowControl w:val="0"/>
        <w:ind w:firstLine="851"/>
        <w:jc w:val="both"/>
        <w:rPr>
          <w:sz w:val="28"/>
          <w:szCs w:val="28"/>
        </w:rPr>
      </w:pPr>
      <w:r w:rsidRPr="00241D68">
        <w:rPr>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241D68">
        <w:rPr>
          <w:rFonts w:eastAsia="Calibri"/>
          <w:color w:val="000000"/>
          <w:sz w:val="28"/>
          <w:szCs w:val="28"/>
        </w:rPr>
        <w:t xml:space="preserve"> </w:t>
      </w:r>
      <w:r w:rsidRPr="00241D68">
        <w:rPr>
          <w:color w:val="000000"/>
          <w:sz w:val="28"/>
          <w:szCs w:val="28"/>
        </w:rPr>
        <w:t>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другими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другими федеральными законами.</w:t>
      </w:r>
    </w:p>
    <w:p w:rsidR="005E6362" w:rsidRPr="00241D68" w:rsidRDefault="005E6362" w:rsidP="005E6362">
      <w:pPr>
        <w:widowControl w:val="0"/>
        <w:autoSpaceDE w:val="0"/>
        <w:autoSpaceDN w:val="0"/>
        <w:adjustRightInd w:val="0"/>
        <w:ind w:firstLine="851"/>
        <w:jc w:val="both"/>
        <w:rPr>
          <w:color w:val="000000"/>
          <w:sz w:val="28"/>
          <w:szCs w:val="28"/>
        </w:rPr>
      </w:pPr>
      <w:r w:rsidRPr="00241D68">
        <w:rPr>
          <w:sz w:val="28"/>
          <w:szCs w:val="28"/>
        </w:rPr>
        <w:t xml:space="preserve">7. Депутат </w:t>
      </w:r>
      <w:r w:rsidRPr="00241D68">
        <w:rPr>
          <w:sz w:val="28"/>
          <w:szCs w:val="28"/>
          <w:lang w:val="en-US"/>
        </w:rPr>
        <w:t>C</w:t>
      </w:r>
      <w:r w:rsidRPr="00241D68">
        <w:rPr>
          <w:sz w:val="28"/>
          <w:szCs w:val="28"/>
        </w:rPr>
        <w:t xml:space="preserve">овета должен соблюдать ограничения, запреты, исполнять обязанности, которые установлены законодательством Российской Федерации о </w:t>
      </w:r>
      <w:r w:rsidRPr="00241D68">
        <w:rPr>
          <w:color w:val="000000"/>
          <w:sz w:val="28"/>
          <w:szCs w:val="28"/>
        </w:rPr>
        <w:t>противодействии коррупции.</w:t>
      </w:r>
    </w:p>
    <w:p w:rsidR="005E6362" w:rsidRPr="00241D68" w:rsidRDefault="005E6362" w:rsidP="005E6362">
      <w:pPr>
        <w:widowControl w:val="0"/>
        <w:autoSpaceDE w:val="0"/>
        <w:autoSpaceDN w:val="0"/>
        <w:adjustRightInd w:val="0"/>
        <w:ind w:firstLine="851"/>
        <w:jc w:val="both"/>
        <w:rPr>
          <w:iCs/>
          <w:color w:val="000000"/>
          <w:sz w:val="28"/>
          <w:szCs w:val="28"/>
        </w:rPr>
      </w:pPr>
      <w:r w:rsidRPr="00241D68">
        <w:rPr>
          <w:iCs/>
          <w:color w:val="000000"/>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41D68">
        <w:rPr>
          <w:color w:val="000000"/>
          <w:sz w:val="28"/>
          <w:szCs w:val="28"/>
        </w:rPr>
        <w:t>от 20 марта 2025 года № 33-ФЗ «</w:t>
      </w:r>
      <w:r w:rsidRPr="00241D68">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241D68">
        <w:rPr>
          <w:iCs/>
          <w:color w:val="000000"/>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6" w:history="1">
        <w:r w:rsidRPr="00241D68">
          <w:rPr>
            <w:iCs/>
            <w:color w:val="000000"/>
            <w:sz w:val="28"/>
            <w:szCs w:val="28"/>
          </w:rPr>
          <w:t>частями 3</w:t>
        </w:r>
      </w:hyperlink>
      <w:r w:rsidRPr="00241D68">
        <w:rPr>
          <w:iCs/>
          <w:color w:val="000000"/>
          <w:sz w:val="28"/>
          <w:szCs w:val="28"/>
        </w:rPr>
        <w:t xml:space="preserve"> - </w:t>
      </w:r>
      <w:hyperlink r:id="rId7" w:history="1">
        <w:r w:rsidRPr="00241D68">
          <w:rPr>
            <w:iCs/>
            <w:color w:val="000000"/>
            <w:sz w:val="28"/>
            <w:szCs w:val="28"/>
          </w:rPr>
          <w:t>6 статьи 13</w:t>
        </w:r>
      </w:hyperlink>
      <w:r w:rsidRPr="00241D68">
        <w:rPr>
          <w:iCs/>
          <w:color w:val="000000"/>
          <w:sz w:val="28"/>
          <w:szCs w:val="28"/>
        </w:rPr>
        <w:t xml:space="preserve"> Федерального закона от 25 декабря 2008 года № 273-ФЗ «О противодействии коррупции».</w:t>
      </w:r>
    </w:p>
    <w:p w:rsidR="005E6362" w:rsidRPr="00241D68" w:rsidRDefault="005E6362" w:rsidP="005E6362">
      <w:pPr>
        <w:widowControl w:val="0"/>
        <w:autoSpaceDE w:val="0"/>
        <w:autoSpaceDN w:val="0"/>
        <w:adjustRightInd w:val="0"/>
        <w:ind w:firstLine="851"/>
        <w:jc w:val="both"/>
        <w:rPr>
          <w:color w:val="000000"/>
          <w:sz w:val="28"/>
          <w:szCs w:val="28"/>
        </w:rPr>
      </w:pPr>
      <w:r w:rsidRPr="00241D68">
        <w:rPr>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5E6362" w:rsidRPr="00241D68" w:rsidRDefault="005E6362" w:rsidP="005E6362">
      <w:pPr>
        <w:widowControl w:val="0"/>
        <w:autoSpaceDE w:val="0"/>
        <w:autoSpaceDN w:val="0"/>
        <w:adjustRightInd w:val="0"/>
        <w:ind w:firstLine="851"/>
        <w:jc w:val="both"/>
        <w:rPr>
          <w:color w:val="000000"/>
          <w:sz w:val="28"/>
          <w:szCs w:val="28"/>
        </w:rPr>
      </w:pPr>
    </w:p>
    <w:p w:rsidR="005E6362" w:rsidRPr="00241D68" w:rsidRDefault="005E6362" w:rsidP="005E6362">
      <w:pPr>
        <w:widowControl w:val="0"/>
        <w:autoSpaceDE w:val="0"/>
        <w:autoSpaceDN w:val="0"/>
        <w:adjustRightInd w:val="0"/>
        <w:ind w:firstLine="851"/>
        <w:jc w:val="both"/>
        <w:rPr>
          <w:b/>
          <w:bCs/>
          <w:iCs/>
          <w:sz w:val="28"/>
          <w:szCs w:val="28"/>
        </w:rPr>
      </w:pPr>
      <w:r w:rsidRPr="00241D68">
        <w:rPr>
          <w:b/>
          <w:bCs/>
          <w:iCs/>
          <w:sz w:val="28"/>
          <w:szCs w:val="28"/>
        </w:rPr>
        <w:t>Статья 15. Порядок проведения отчета депутата Совета перед избирателями</w:t>
      </w:r>
    </w:p>
    <w:p w:rsidR="005E6362" w:rsidRPr="00241D68" w:rsidRDefault="005E6362" w:rsidP="005E6362">
      <w:pPr>
        <w:spacing w:line="288" w:lineRule="atLeast"/>
        <w:ind w:firstLine="851"/>
        <w:jc w:val="both"/>
        <w:rPr>
          <w:sz w:val="28"/>
          <w:szCs w:val="28"/>
        </w:rPr>
      </w:pPr>
      <w:bookmarkStart w:id="1" w:name="sub_1012"/>
      <w:r w:rsidRPr="00241D68">
        <w:rPr>
          <w:sz w:val="28"/>
          <w:szCs w:val="28"/>
        </w:rPr>
        <w:t xml:space="preserve">1. Отчет </w:t>
      </w:r>
      <w:r w:rsidRPr="00241D68">
        <w:rPr>
          <w:bCs/>
          <w:iCs/>
          <w:sz w:val="28"/>
          <w:szCs w:val="28"/>
        </w:rPr>
        <w:t>депутата Совета перед избирателями</w:t>
      </w:r>
      <w:r w:rsidRPr="00241D68">
        <w:rPr>
          <w:sz w:val="28"/>
          <w:szCs w:val="28"/>
        </w:rPr>
        <w:t xml:space="preserve"> проводится посредством проведения депутатом встречи с избирателями.</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 xml:space="preserve">Отчет представляет депутат </w:t>
      </w:r>
      <w:r w:rsidRPr="00241D68">
        <w:rPr>
          <w:bCs/>
          <w:iCs/>
          <w:sz w:val="28"/>
          <w:szCs w:val="28"/>
        </w:rPr>
        <w:t xml:space="preserve">Совета </w:t>
      </w:r>
      <w:r w:rsidRPr="00241D68">
        <w:rPr>
          <w:rFonts w:eastAsia="Calibri"/>
          <w:sz w:val="28"/>
          <w:szCs w:val="28"/>
          <w:lang w:eastAsia="en-US"/>
        </w:rPr>
        <w:t>лично.</w:t>
      </w:r>
    </w:p>
    <w:bookmarkEnd w:id="1"/>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2. Отчет осуществляется в целях:</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объективного и достоверного информирования избирателей о деятельности депутата</w:t>
      </w:r>
      <w:r w:rsidRPr="00241D68">
        <w:rPr>
          <w:bCs/>
          <w:iCs/>
          <w:sz w:val="28"/>
          <w:szCs w:val="28"/>
        </w:rPr>
        <w:t xml:space="preserve"> Совета</w:t>
      </w:r>
      <w:r w:rsidRPr="00241D68">
        <w:rPr>
          <w:rFonts w:eastAsia="Calibri"/>
          <w:sz w:val="28"/>
          <w:szCs w:val="28"/>
          <w:lang w:eastAsia="en-US"/>
        </w:rPr>
        <w:t>;</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обеспечения открытости и публичности в деятельности депутата</w:t>
      </w:r>
      <w:r w:rsidRPr="00241D68">
        <w:rPr>
          <w:bCs/>
          <w:iCs/>
          <w:sz w:val="28"/>
          <w:szCs w:val="28"/>
        </w:rPr>
        <w:t xml:space="preserve"> Совета</w:t>
      </w:r>
      <w:r w:rsidRPr="00241D68">
        <w:rPr>
          <w:rFonts w:eastAsia="Calibri"/>
          <w:sz w:val="28"/>
          <w:szCs w:val="28"/>
          <w:lang w:eastAsia="en-US"/>
        </w:rPr>
        <w:t>;</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повышения уровня доверия избирателей к депутату</w:t>
      </w:r>
      <w:r w:rsidRPr="00241D68">
        <w:rPr>
          <w:bCs/>
          <w:iCs/>
          <w:sz w:val="28"/>
          <w:szCs w:val="28"/>
        </w:rPr>
        <w:t xml:space="preserve"> Совета</w:t>
      </w:r>
      <w:r w:rsidRPr="00241D68">
        <w:rPr>
          <w:rFonts w:eastAsia="Calibri"/>
          <w:sz w:val="28"/>
          <w:szCs w:val="28"/>
          <w:lang w:eastAsia="en-US"/>
        </w:rPr>
        <w:t>;</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 xml:space="preserve">обеспечение взаимодействия депутата </w:t>
      </w:r>
      <w:r w:rsidRPr="00241D68">
        <w:rPr>
          <w:bCs/>
          <w:iCs/>
          <w:sz w:val="28"/>
          <w:szCs w:val="28"/>
        </w:rPr>
        <w:t xml:space="preserve">Совета </w:t>
      </w:r>
      <w:r w:rsidRPr="00241D68">
        <w:rPr>
          <w:rFonts w:eastAsia="Calibri"/>
          <w:sz w:val="28"/>
          <w:szCs w:val="28"/>
          <w:lang w:eastAsia="en-US"/>
        </w:rPr>
        <w:t>с избирателями.</w:t>
      </w:r>
    </w:p>
    <w:p w:rsidR="005E6362" w:rsidRPr="00241D68" w:rsidRDefault="005E6362" w:rsidP="005E6362">
      <w:pPr>
        <w:ind w:firstLine="851"/>
        <w:jc w:val="both"/>
        <w:rPr>
          <w:rFonts w:eastAsia="Calibri"/>
          <w:sz w:val="28"/>
          <w:szCs w:val="28"/>
          <w:lang w:eastAsia="en-US"/>
        </w:rPr>
      </w:pPr>
      <w:bookmarkStart w:id="2" w:name="sub_1031"/>
      <w:r w:rsidRPr="00241D68">
        <w:rPr>
          <w:rFonts w:eastAsia="Calibri"/>
          <w:sz w:val="28"/>
          <w:szCs w:val="28"/>
          <w:lang w:eastAsia="en-US"/>
        </w:rPr>
        <w:t>3. Отчет проводится ежегодно в первом квартале следующего за отчетным годом.</w:t>
      </w:r>
    </w:p>
    <w:bookmarkEnd w:id="2"/>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rsidR="005E6362" w:rsidRPr="00241D68" w:rsidRDefault="005E6362" w:rsidP="005E6362">
      <w:pPr>
        <w:ind w:firstLine="851"/>
        <w:jc w:val="both"/>
        <w:rPr>
          <w:rFonts w:eastAsia="Calibri"/>
          <w:sz w:val="28"/>
          <w:szCs w:val="28"/>
          <w:lang w:eastAsia="en-US"/>
        </w:rPr>
      </w:pPr>
      <w:bookmarkStart w:id="3" w:name="sub_1033"/>
      <w:r w:rsidRPr="00241D68">
        <w:rPr>
          <w:rFonts w:eastAsia="Calibri"/>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3"/>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График отчетов размещается администрацией на официальном сайте поселения в информационно-телекоммуникационной сети «Интернет».</w:t>
      </w:r>
    </w:p>
    <w:p w:rsidR="005E6362" w:rsidRPr="00241D68" w:rsidRDefault="005E6362" w:rsidP="005E6362">
      <w:pPr>
        <w:ind w:firstLine="851"/>
        <w:rPr>
          <w:rFonts w:eastAsia="Calibri"/>
          <w:sz w:val="28"/>
          <w:szCs w:val="28"/>
          <w:lang w:eastAsia="en-US"/>
        </w:rPr>
      </w:pPr>
      <w:bookmarkStart w:id="4" w:name="sub_1034"/>
      <w:r w:rsidRPr="00241D68">
        <w:rPr>
          <w:rFonts w:eastAsia="Calibri"/>
          <w:sz w:val="28"/>
          <w:szCs w:val="28"/>
          <w:lang w:eastAsia="en-US"/>
        </w:rPr>
        <w:t>5. Отчет перед избирателями проводится на территории избирательного округа.</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Избиратели извещаются о дате, месте, времени проведения отчета не позднее, чем за 10 дней до дня проведения отчета.</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 xml:space="preserve">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w:t>
      </w:r>
      <w:r w:rsidRPr="00241D68">
        <w:rPr>
          <w:rFonts w:eastAsia="Calibri"/>
          <w:color w:val="000000"/>
          <w:sz w:val="28"/>
          <w:szCs w:val="28"/>
          <w:lang w:eastAsia="en-US"/>
        </w:rPr>
        <w:t>поселения</w:t>
      </w:r>
      <w:r w:rsidRPr="00241D68">
        <w:rPr>
          <w:rFonts w:eastAsia="Calibri"/>
          <w:sz w:val="28"/>
          <w:szCs w:val="28"/>
          <w:lang w:eastAsia="en-US"/>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5E6362" w:rsidRPr="00241D68" w:rsidRDefault="005E6362" w:rsidP="005E6362">
      <w:pPr>
        <w:ind w:firstLine="851"/>
        <w:jc w:val="both"/>
        <w:rPr>
          <w:rFonts w:eastAsia="Calibri"/>
          <w:sz w:val="28"/>
          <w:szCs w:val="28"/>
          <w:lang w:eastAsia="en-US"/>
        </w:rPr>
      </w:pPr>
      <w:bookmarkStart w:id="5" w:name="sub_1041"/>
      <w:bookmarkEnd w:id="4"/>
      <w:r w:rsidRPr="00241D68">
        <w:rPr>
          <w:rFonts w:eastAsia="Calibri"/>
          <w:sz w:val="28"/>
          <w:szCs w:val="28"/>
          <w:lang w:eastAsia="en-US"/>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5"/>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5E6362" w:rsidRPr="00241D68" w:rsidRDefault="005E6362" w:rsidP="005E6362">
      <w:pPr>
        <w:ind w:firstLine="851"/>
        <w:jc w:val="both"/>
        <w:rPr>
          <w:rFonts w:eastAsia="Calibri"/>
          <w:sz w:val="28"/>
          <w:szCs w:val="28"/>
          <w:lang w:eastAsia="en-US"/>
        </w:rPr>
      </w:pPr>
      <w:bookmarkStart w:id="6" w:name="sub_1042"/>
      <w:r w:rsidRPr="00241D68">
        <w:rPr>
          <w:rFonts w:eastAsia="Calibri"/>
          <w:sz w:val="28"/>
          <w:szCs w:val="28"/>
          <w:lang w:eastAsia="en-US"/>
        </w:rPr>
        <w:t>8. Отчет с указанием периода, за который он проводится, должен содержать следующую информацию о деятельности депутата Совета:</w:t>
      </w:r>
    </w:p>
    <w:bookmarkEnd w:id="6"/>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об участии в заседаниях Совета;</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об участии в подготовке вопросов для рассмотрения на заседаниях Совета;</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 содержании депутатских обращений, депутатских запросов и мер, принятых по ним;</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 проведении личных приемов граждан;</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 количестве поступивших и рассмотренных обращений граждан, результатах их рассмотрения;</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поселения, органами государственной власти, органами местного самоуправления;</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об иных формах депутатской деятельности;</w:t>
      </w:r>
    </w:p>
    <w:p w:rsidR="005E6362" w:rsidRPr="00241D68" w:rsidRDefault="005E6362" w:rsidP="005E6362">
      <w:pPr>
        <w:ind w:firstLine="851"/>
        <w:jc w:val="both"/>
        <w:rPr>
          <w:rFonts w:eastAsia="Calibri"/>
          <w:sz w:val="28"/>
          <w:szCs w:val="28"/>
          <w:lang w:eastAsia="en-US"/>
        </w:rPr>
      </w:pPr>
      <w:r w:rsidRPr="00241D68">
        <w:rPr>
          <w:rFonts w:eastAsia="Calibri"/>
          <w:sz w:val="28"/>
          <w:szCs w:val="28"/>
          <w:lang w:eastAsia="en-US"/>
        </w:rPr>
        <w:t>об участии в проектах и акциях, проводимых на территории поселения.</w:t>
      </w:r>
    </w:p>
    <w:p w:rsidR="005E6362" w:rsidRPr="00241D68" w:rsidRDefault="005E6362" w:rsidP="005E6362">
      <w:pPr>
        <w:ind w:firstLine="851"/>
        <w:jc w:val="both"/>
        <w:rPr>
          <w:rFonts w:eastAsia="Calibri"/>
          <w:sz w:val="28"/>
          <w:szCs w:val="28"/>
          <w:lang w:eastAsia="en-US"/>
        </w:rPr>
      </w:pPr>
      <w:bookmarkStart w:id="7" w:name="sub_1043"/>
      <w:r w:rsidRPr="00241D68">
        <w:rPr>
          <w:rFonts w:eastAsia="Calibri"/>
          <w:sz w:val="28"/>
          <w:szCs w:val="28"/>
          <w:lang w:eastAsia="en-US"/>
        </w:rPr>
        <w:t>9. Отчет не может носить агитационный характер.</w:t>
      </w:r>
    </w:p>
    <w:p w:rsidR="005E6362" w:rsidRPr="00241D68" w:rsidRDefault="005E6362" w:rsidP="005E6362">
      <w:pPr>
        <w:ind w:firstLine="851"/>
        <w:jc w:val="both"/>
        <w:rPr>
          <w:rFonts w:eastAsia="Calibri"/>
          <w:sz w:val="28"/>
          <w:szCs w:val="28"/>
          <w:lang w:eastAsia="en-US"/>
        </w:rPr>
      </w:pPr>
      <w:bookmarkStart w:id="8" w:name="sub_1051"/>
      <w:bookmarkEnd w:id="7"/>
      <w:r w:rsidRPr="00241D68">
        <w:rPr>
          <w:rFonts w:eastAsia="Calibri"/>
          <w:sz w:val="28"/>
          <w:szCs w:val="28"/>
          <w:lang w:eastAsia="en-US"/>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5E6362" w:rsidRPr="00241D68" w:rsidRDefault="005E6362" w:rsidP="005E6362">
      <w:pPr>
        <w:ind w:firstLine="851"/>
        <w:jc w:val="both"/>
        <w:rPr>
          <w:rFonts w:eastAsia="Calibri"/>
          <w:sz w:val="28"/>
          <w:szCs w:val="28"/>
          <w:lang w:eastAsia="en-US"/>
        </w:rPr>
      </w:pPr>
      <w:bookmarkStart w:id="9" w:name="sub_1052"/>
      <w:bookmarkEnd w:id="8"/>
      <w:r w:rsidRPr="00241D68">
        <w:rPr>
          <w:rFonts w:eastAsia="Calibri"/>
          <w:sz w:val="28"/>
          <w:szCs w:val="28"/>
          <w:lang w:eastAsia="en-US"/>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5E6362" w:rsidRPr="00241D68" w:rsidRDefault="005E6362" w:rsidP="005E6362">
      <w:pPr>
        <w:ind w:firstLine="851"/>
        <w:jc w:val="both"/>
        <w:rPr>
          <w:rFonts w:eastAsia="Calibri"/>
          <w:sz w:val="28"/>
          <w:szCs w:val="28"/>
          <w:lang w:eastAsia="en-US"/>
        </w:rPr>
      </w:pPr>
      <w:bookmarkStart w:id="10" w:name="sub_1053"/>
      <w:bookmarkEnd w:id="9"/>
      <w:r w:rsidRPr="00241D68">
        <w:rPr>
          <w:rFonts w:eastAsia="Calibri"/>
          <w:sz w:val="28"/>
          <w:szCs w:val="28"/>
          <w:lang w:eastAsia="en-US"/>
        </w:rPr>
        <w:t xml:space="preserve">12. Администрация размещает отчет депутата Совета на официальном сайте </w:t>
      </w:r>
      <w:r w:rsidRPr="00241D68">
        <w:rPr>
          <w:rFonts w:eastAsia="Calibri"/>
          <w:color w:val="000000"/>
          <w:sz w:val="28"/>
          <w:szCs w:val="28"/>
          <w:lang w:eastAsia="en-US"/>
        </w:rPr>
        <w:t xml:space="preserve">поселения </w:t>
      </w:r>
      <w:r w:rsidRPr="00241D68">
        <w:rPr>
          <w:rFonts w:eastAsia="Calibri"/>
          <w:sz w:val="28"/>
          <w:szCs w:val="28"/>
          <w:lang w:eastAsia="en-US"/>
        </w:rPr>
        <w:t>в информационно-телекоммуникационной сети «Интернет» не позднее 5 рабочих дней со дня его поступления от председателя Совета.</w:t>
      </w:r>
    </w:p>
    <w:p w:rsidR="005E6362" w:rsidRPr="00241D68" w:rsidRDefault="005E6362" w:rsidP="005E6362">
      <w:pPr>
        <w:ind w:firstLine="851"/>
        <w:jc w:val="both"/>
        <w:rPr>
          <w:rFonts w:eastAsia="Calibri"/>
          <w:sz w:val="28"/>
          <w:szCs w:val="28"/>
          <w:lang w:eastAsia="en-US"/>
        </w:rPr>
      </w:pPr>
      <w:bookmarkStart w:id="11" w:name="sub_1054"/>
      <w:bookmarkEnd w:id="10"/>
      <w:r w:rsidRPr="00241D68">
        <w:rPr>
          <w:rFonts w:eastAsia="Calibri"/>
          <w:sz w:val="28"/>
          <w:szCs w:val="28"/>
          <w:lang w:eastAsia="en-US"/>
        </w:rPr>
        <w:t>13. Отчеты хранятся в течение всего срока полномочий Совета текущего созыва.</w:t>
      </w:r>
      <w:bookmarkEnd w:id="11"/>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widowControl w:val="0"/>
        <w:autoSpaceDE w:val="0"/>
        <w:autoSpaceDN w:val="0"/>
        <w:adjustRightInd w:val="0"/>
        <w:ind w:firstLine="851"/>
        <w:jc w:val="both"/>
        <w:rPr>
          <w:b/>
          <w:bCs/>
          <w:iCs/>
          <w:sz w:val="28"/>
          <w:szCs w:val="28"/>
        </w:rPr>
      </w:pPr>
      <w:r w:rsidRPr="00241D68">
        <w:rPr>
          <w:b/>
          <w:bCs/>
          <w:iCs/>
          <w:sz w:val="28"/>
          <w:szCs w:val="28"/>
        </w:rPr>
        <w:t>Статья 16. Досрочное прекращение полномочий депутата Совета</w:t>
      </w:r>
    </w:p>
    <w:p w:rsidR="005E6362" w:rsidRPr="00241D68" w:rsidRDefault="005E6362" w:rsidP="005E6362">
      <w:pPr>
        <w:pStyle w:val="a0"/>
        <w:suppressAutoHyphens w:val="0"/>
        <w:spacing w:after="0" w:line="240" w:lineRule="auto"/>
        <w:ind w:firstLine="851"/>
        <w:jc w:val="both"/>
        <w:rPr>
          <w:sz w:val="28"/>
          <w:szCs w:val="28"/>
        </w:rPr>
      </w:pPr>
      <w:r w:rsidRPr="00241D68">
        <w:rPr>
          <w:sz w:val="28"/>
          <w:szCs w:val="28"/>
        </w:rPr>
        <w:t>1. Полномочия депутата Совета прекращаются досрочно в случаях:</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смерти;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отставки по собственному желанию;</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признания судом недееспособным или ограниченно дееспособным;</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признания судом безвестно отсутствующим или объявления умершим;</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вступления в отношении его в законную силу обвинительного приговора суда;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6) выезда за пределы Российской Федерации на постоянное место жительства;</w:t>
      </w:r>
    </w:p>
    <w:p w:rsidR="005E6362" w:rsidRPr="00241D68" w:rsidRDefault="005E6362" w:rsidP="005E6362">
      <w:pPr>
        <w:widowControl w:val="0"/>
        <w:autoSpaceDE w:val="0"/>
        <w:autoSpaceDN w:val="0"/>
        <w:adjustRightInd w:val="0"/>
        <w:ind w:firstLine="851"/>
        <w:jc w:val="both"/>
        <w:rPr>
          <w:strike/>
          <w:sz w:val="28"/>
          <w:szCs w:val="28"/>
        </w:rPr>
      </w:pPr>
      <w:r w:rsidRPr="00241D68">
        <w:rPr>
          <w:rFonts w:eastAsia="Calibri"/>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8) досрочного прекращения полномочий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10) приобретения им статуса иностранного агента;</w:t>
      </w:r>
    </w:p>
    <w:p w:rsidR="005E6362" w:rsidRPr="00241D68" w:rsidRDefault="005E6362" w:rsidP="005E6362">
      <w:pPr>
        <w:widowControl w:val="0"/>
        <w:ind w:firstLine="851"/>
        <w:jc w:val="both"/>
        <w:rPr>
          <w:sz w:val="28"/>
          <w:szCs w:val="28"/>
        </w:rPr>
      </w:pPr>
      <w:r w:rsidRPr="00241D68">
        <w:rPr>
          <w:sz w:val="28"/>
          <w:szCs w:val="28"/>
        </w:rPr>
        <w:t xml:space="preserve">11) в иных случаях, установленных Федеральным законом </w:t>
      </w:r>
      <w:r w:rsidRPr="00241D68">
        <w:rPr>
          <w:color w:val="000000"/>
          <w:sz w:val="28"/>
          <w:szCs w:val="28"/>
        </w:rPr>
        <w:t>от 20 марта 2025 года № 33-ФЗ «</w:t>
      </w:r>
      <w:r w:rsidRPr="00241D68">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241D68">
        <w:rPr>
          <w:sz w:val="28"/>
          <w:szCs w:val="28"/>
        </w:rPr>
        <w:t>и другими федеральными законами.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sz w:val="28"/>
          <w:szCs w:val="28"/>
        </w:rPr>
        <w:t xml:space="preserve">2. </w:t>
      </w:r>
      <w:r w:rsidRPr="00241D68">
        <w:rPr>
          <w:bCs/>
          <w:iCs/>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241D68">
        <w:rPr>
          <w:rFonts w:eastAsia="Calibri"/>
          <w:sz w:val="28"/>
          <w:szCs w:val="28"/>
        </w:rPr>
        <w:t>.</w:t>
      </w:r>
    </w:p>
    <w:p w:rsidR="005E6362" w:rsidRPr="00241D68" w:rsidRDefault="005E6362" w:rsidP="005E6362">
      <w:pPr>
        <w:widowControl w:val="0"/>
        <w:ind w:firstLine="851"/>
        <w:jc w:val="both"/>
        <w:rPr>
          <w:sz w:val="28"/>
          <w:szCs w:val="28"/>
        </w:rPr>
      </w:pPr>
      <w:r w:rsidRPr="00241D68">
        <w:rPr>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6. В случае, если решение Совета о досрочном прекращении полномочий депутата Совета по основанию, предусмотренному </w:t>
      </w:r>
      <w:r w:rsidRPr="00241D68">
        <w:rPr>
          <w:sz w:val="28"/>
          <w:szCs w:val="28"/>
        </w:rPr>
        <w:t>пунктом 2 части 1 настоящей статьи</w:t>
      </w:r>
      <w:r w:rsidRPr="00241D68">
        <w:rPr>
          <w:rFonts w:eastAsia="Calibri"/>
          <w:sz w:val="28"/>
          <w:szCs w:val="28"/>
        </w:rPr>
        <w:t xml:space="preserve">, не принято в сроки, предусмотренные </w:t>
      </w:r>
      <w:r w:rsidRPr="00241D68">
        <w:rPr>
          <w:rFonts w:eastAsia="Calibri"/>
          <w:color w:val="000000"/>
          <w:sz w:val="28"/>
          <w:szCs w:val="28"/>
        </w:rPr>
        <w:t>частью 4</w:t>
      </w:r>
      <w:r w:rsidRPr="00241D68">
        <w:rPr>
          <w:rFonts w:eastAsia="Calibri"/>
          <w:sz w:val="28"/>
          <w:szCs w:val="28"/>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5E6362" w:rsidRPr="00241D68" w:rsidRDefault="005E6362" w:rsidP="005E6362">
      <w:pPr>
        <w:widowControl w:val="0"/>
        <w:ind w:firstLine="851"/>
        <w:jc w:val="both"/>
        <w:rPr>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17. Гарантии осуществления полномочий депутата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5E6362" w:rsidRPr="00241D68" w:rsidRDefault="005E6362" w:rsidP="005E6362">
      <w:pPr>
        <w:pStyle w:val="ConsPlusNormal"/>
        <w:suppressAutoHyphens w:val="0"/>
        <w:spacing w:after="0" w:line="240" w:lineRule="auto"/>
        <w:ind w:firstLine="851"/>
        <w:jc w:val="both"/>
        <w:rPr>
          <w:rFonts w:ascii="Times New Roman" w:eastAsia="Arial" w:hAnsi="Times New Roman" w:cs="Times New Roman"/>
          <w:kern w:val="2"/>
          <w:sz w:val="28"/>
          <w:szCs w:val="28"/>
          <w:lang w:eastAsia="fa-IR"/>
        </w:rPr>
      </w:pPr>
      <w:r w:rsidRPr="00241D68">
        <w:rPr>
          <w:rFonts w:ascii="Times New Roman" w:hAnsi="Times New Roman" w:cs="Times New Roman"/>
          <w:sz w:val="28"/>
          <w:szCs w:val="28"/>
        </w:rPr>
        <w:t>3. Депутату Совета обеспечиваются условия для беспрепятственного осуществления своих полномочий.</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color w:val="000000"/>
          <w:sz w:val="28"/>
          <w:szCs w:val="28"/>
        </w:rPr>
      </w:pPr>
      <w:r w:rsidRPr="00241D68">
        <w:rPr>
          <w:rFonts w:ascii="Times New Roman" w:hAnsi="Times New Roman" w:cs="Times New Roman"/>
          <w:sz w:val="28"/>
          <w:szCs w:val="28"/>
        </w:rPr>
        <w:t xml:space="preserve">Депутату Совета предоставляются гарантии осуществления полномочий, </w:t>
      </w:r>
      <w:r w:rsidRPr="00241D68">
        <w:rPr>
          <w:rFonts w:ascii="Times New Roman" w:hAnsi="Times New Roman" w:cs="Times New Roman"/>
          <w:color w:val="000000"/>
          <w:sz w:val="28"/>
          <w:szCs w:val="28"/>
        </w:rPr>
        <w:t>предусмотренные федеральными законами и Законом Краснодарского края от 12 декабря 2025 года № 5458-КЗ «Об отдельных вопросах организации местного самоуправления в Краснодарском крае».</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5E6362" w:rsidRPr="00241D68" w:rsidRDefault="005E6362" w:rsidP="005E6362">
      <w:pPr>
        <w:widowControl w:val="0"/>
        <w:ind w:firstLine="851"/>
        <w:jc w:val="both"/>
        <w:rPr>
          <w:bCs/>
          <w:color w:val="000000"/>
          <w:sz w:val="28"/>
          <w:szCs w:val="28"/>
        </w:rPr>
      </w:pPr>
      <w:r w:rsidRPr="00241D68">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241D68">
        <w:rPr>
          <w:rFonts w:eastAsia="Calibri"/>
          <w:sz w:val="28"/>
          <w:szCs w:val="28"/>
        </w:rPr>
        <w:t>, продолжительность которого составляет в совокупности</w:t>
      </w:r>
      <w:r w:rsidRPr="00241D68">
        <w:rPr>
          <w:bCs/>
          <w:color w:val="000000"/>
          <w:sz w:val="28"/>
          <w:szCs w:val="28"/>
        </w:rPr>
        <w:t xml:space="preserve"> </w:t>
      </w:r>
      <w:r w:rsidRPr="00241D68">
        <w:rPr>
          <w:bCs/>
          <w:sz w:val="28"/>
          <w:szCs w:val="28"/>
        </w:rPr>
        <w:t>3</w:t>
      </w:r>
      <w:r w:rsidRPr="00241D68">
        <w:rPr>
          <w:bCs/>
          <w:color w:val="000000"/>
          <w:sz w:val="28"/>
          <w:szCs w:val="28"/>
        </w:rPr>
        <w:t xml:space="preserve"> рабочих дня в месяц.</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widowControl w:val="0"/>
        <w:ind w:firstLine="851"/>
        <w:jc w:val="both"/>
        <w:rPr>
          <w:b/>
          <w:color w:val="000000"/>
          <w:sz w:val="28"/>
          <w:szCs w:val="28"/>
        </w:rPr>
      </w:pPr>
      <w:r w:rsidRPr="00241D68">
        <w:rPr>
          <w:b/>
          <w:sz w:val="28"/>
          <w:szCs w:val="28"/>
        </w:rPr>
        <w:t xml:space="preserve">Статья 18. Глава </w:t>
      </w:r>
      <w:r w:rsidRPr="00241D68">
        <w:rPr>
          <w:b/>
          <w:color w:val="000000"/>
          <w:sz w:val="28"/>
          <w:szCs w:val="28"/>
        </w:rPr>
        <w:t>поселения</w:t>
      </w:r>
    </w:p>
    <w:p w:rsidR="005E6362" w:rsidRPr="00241D68" w:rsidRDefault="005E6362" w:rsidP="005E6362">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1. Глава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 xml:space="preserve">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5E6362" w:rsidRPr="00241D68" w:rsidRDefault="005E6362" w:rsidP="005E6362">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2. Глава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 xml:space="preserve"> возглавляет администрацию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 xml:space="preserve">. Глава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 xml:space="preserve"> исполняет свои полномочия на постоянной основе.</w:t>
      </w:r>
    </w:p>
    <w:p w:rsidR="005E6362" w:rsidRPr="00241D68" w:rsidRDefault="005E6362" w:rsidP="005E6362">
      <w:pPr>
        <w:pStyle w:val="ConsNormal"/>
        <w:tabs>
          <w:tab w:val="left" w:pos="84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Наименования «глава Верхнекубанского сельского поселения Новокубанского района», «глава администрации Верхнекубанского сельского поселения Новокубанского района», «глава Верхнекубанского поселения» равнозначны.</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3. Глава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 xml:space="preserve"> подконтролен и подотчетен непосредственно населению муниципального образования и Совету.</w:t>
      </w:r>
    </w:p>
    <w:p w:rsidR="005E6362" w:rsidRPr="00241D68" w:rsidRDefault="005E6362" w:rsidP="005E6362">
      <w:pPr>
        <w:widowControl w:val="0"/>
        <w:ind w:firstLine="851"/>
        <w:jc w:val="both"/>
        <w:rPr>
          <w:sz w:val="28"/>
          <w:szCs w:val="28"/>
        </w:rPr>
      </w:pPr>
      <w:r w:rsidRPr="00241D68">
        <w:rPr>
          <w:sz w:val="28"/>
          <w:szCs w:val="28"/>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5E6362" w:rsidRPr="00241D68" w:rsidRDefault="005E6362" w:rsidP="005E6362">
      <w:pPr>
        <w:pStyle w:val="ConsNormal"/>
        <w:tabs>
          <w:tab w:val="left" w:pos="84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5. Главой </w:t>
      </w:r>
      <w:r w:rsidRPr="00241D68">
        <w:rPr>
          <w:rFonts w:ascii="Times New Roman" w:hAnsi="Times New Roman" w:cs="Times New Roman"/>
          <w:color w:val="000000"/>
          <w:sz w:val="28"/>
          <w:szCs w:val="28"/>
        </w:rPr>
        <w:t>поселения</w:t>
      </w:r>
      <w:r w:rsidRPr="00241D68">
        <w:rPr>
          <w:rFonts w:ascii="Times New Roman" w:hAnsi="Times New Roman" w:cs="Times New Roman"/>
          <w:sz w:val="28"/>
          <w:szCs w:val="28"/>
        </w:rPr>
        <w:t xml:space="preserve"> может быть избран гражданин Российской Федерации, достигший возраста 21 года.</w:t>
      </w:r>
    </w:p>
    <w:p w:rsidR="005E6362" w:rsidRPr="00241D68" w:rsidRDefault="005E6362" w:rsidP="005E6362">
      <w:pPr>
        <w:pStyle w:val="af4"/>
        <w:spacing w:before="0" w:beforeAutospacing="0" w:after="0" w:afterAutospacing="0" w:line="288" w:lineRule="atLeast"/>
        <w:ind w:firstLine="851"/>
        <w:jc w:val="both"/>
        <w:rPr>
          <w:rFonts w:eastAsia="Andale Sans UI"/>
          <w:kern w:val="1"/>
          <w:sz w:val="28"/>
          <w:szCs w:val="28"/>
          <w:lang w:eastAsia="ar-SA"/>
        </w:rPr>
      </w:pPr>
      <w:r w:rsidRPr="00241D68">
        <w:rPr>
          <w:rFonts w:eastAsia="Andale Sans UI"/>
          <w:kern w:val="1"/>
          <w:sz w:val="28"/>
          <w:szCs w:val="28"/>
          <w:lang w:eastAsia="ar-SA"/>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7. Вступление в должность главы </w:t>
      </w:r>
      <w:r w:rsidRPr="00241D68">
        <w:rPr>
          <w:color w:val="000000"/>
          <w:sz w:val="28"/>
          <w:szCs w:val="28"/>
        </w:rPr>
        <w:t>поселения</w:t>
      </w:r>
      <w:r w:rsidRPr="00241D68">
        <w:rPr>
          <w:sz w:val="28"/>
          <w:szCs w:val="28"/>
        </w:rPr>
        <w:t xml:space="preserve"> осуществляется не позднее трех недель со дня избрания в торжественной обстановке в присутствии депутатов Совета, почетных граждан </w:t>
      </w:r>
      <w:r w:rsidRPr="00241D68">
        <w:rPr>
          <w:color w:val="000000"/>
          <w:sz w:val="28"/>
          <w:szCs w:val="28"/>
        </w:rPr>
        <w:t>поселения</w:t>
      </w:r>
      <w:r w:rsidRPr="00241D68">
        <w:rPr>
          <w:sz w:val="28"/>
          <w:szCs w:val="28"/>
        </w:rPr>
        <w:t>, приглашенных представителей общественных и других организаций.</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При вступлении в должность глава </w:t>
      </w:r>
      <w:r w:rsidRPr="00241D68">
        <w:rPr>
          <w:color w:val="000000"/>
          <w:sz w:val="28"/>
          <w:szCs w:val="28"/>
        </w:rPr>
        <w:t>поселения</w:t>
      </w:r>
      <w:r w:rsidRPr="00241D68">
        <w:rPr>
          <w:sz w:val="28"/>
          <w:szCs w:val="28"/>
        </w:rPr>
        <w:t xml:space="preserve"> приносит присягу: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«Клянусь при осуществлении полномочий главы муниципального образования Верхнекубанское сельское поселение Новокубанского района  соблюдать Конституцию Российской Федерации, Устав Верхнекубанского сельского поселения Новокубанского муниципального района Краснодарского края, честно и добросовестно исполнять возложенные на меня обязанности, служить процветанию Верхнекубанского сельского поселения  Новокубанского муниципального района Краснодарского края и благополучию его жителей».</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Текст присяги подписывается главой поселения и передается на хранение в Совет.</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241D68">
        <w:rPr>
          <w:color w:val="000000"/>
          <w:sz w:val="28"/>
          <w:szCs w:val="28"/>
        </w:rPr>
        <w:t>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другими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9. Глава поселения не может одновременно исполнять полномочия депутата представительного органа муниципального образования.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10. Глава поселения не вправе:</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заниматься предпринимательской деятельностью лично или через доверенных лиц;</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участвовать в управлении коммерческой или некоммерческой организацией, за исключением следующих случаев:</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д) иные случаи, предусмотренные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12. Глава поселения должен соблюдать ограничения, запреты, исполнять </w:t>
      </w:r>
      <w:r w:rsidRPr="00241D68">
        <w:rPr>
          <w:color w:val="000000"/>
          <w:sz w:val="28"/>
          <w:szCs w:val="28"/>
        </w:rPr>
        <w:t xml:space="preserve">обязанности, которые установлены законодательством Российской Федерации о </w:t>
      </w:r>
      <w:r w:rsidRPr="00241D68">
        <w:rPr>
          <w:sz w:val="28"/>
          <w:szCs w:val="28"/>
        </w:rPr>
        <w:t>противодействии коррупции.</w:t>
      </w:r>
    </w:p>
    <w:p w:rsidR="005E6362" w:rsidRPr="00241D68" w:rsidRDefault="005E6362" w:rsidP="005E6362">
      <w:pPr>
        <w:widowControl w:val="0"/>
        <w:ind w:firstLine="851"/>
        <w:jc w:val="both"/>
        <w:rPr>
          <w:sz w:val="28"/>
          <w:szCs w:val="28"/>
        </w:rPr>
      </w:pPr>
      <w:r w:rsidRPr="00241D68">
        <w:rPr>
          <w:rFonts w:eastAsia="Calibri"/>
          <w:sz w:val="28"/>
          <w:szCs w:val="28"/>
        </w:rPr>
        <w:t xml:space="preserve">13. Глава </w:t>
      </w:r>
      <w:r w:rsidRPr="00241D68">
        <w:rPr>
          <w:sz w:val="28"/>
          <w:szCs w:val="28"/>
        </w:rPr>
        <w:t>поселения</w:t>
      </w:r>
      <w:r w:rsidRPr="00241D68">
        <w:rPr>
          <w:rFonts w:eastAsia="Calibri"/>
          <w:sz w:val="28"/>
          <w:szCs w:val="28"/>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241D68">
        <w:rPr>
          <w:sz w:val="28"/>
          <w:szCs w:val="28"/>
        </w:rPr>
        <w:t xml:space="preserve">Федеральным законом </w:t>
      </w:r>
      <w:r w:rsidRPr="00241D68">
        <w:rPr>
          <w:color w:val="000000"/>
          <w:sz w:val="28"/>
          <w:szCs w:val="28"/>
        </w:rPr>
        <w:t>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xml:space="preserve"> </w:t>
      </w:r>
      <w:r w:rsidRPr="00241D68">
        <w:rPr>
          <w:rFonts w:eastAsia="Calibri"/>
          <w:sz w:val="28"/>
          <w:szCs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8" w:history="1"/>
      <w:r w:rsidRPr="00241D68">
        <w:rPr>
          <w:rFonts w:eastAsia="Calibri"/>
          <w:sz w:val="28"/>
          <w:szCs w:val="28"/>
        </w:rPr>
        <w:t xml:space="preserve"> Федерального закона от 25 декабря 2008 года № 273-ФЗ </w:t>
      </w:r>
      <w:r w:rsidRPr="00241D68">
        <w:rPr>
          <w:sz w:val="28"/>
          <w:szCs w:val="28"/>
        </w:rPr>
        <w:t>«</w:t>
      </w:r>
      <w:r w:rsidRPr="00241D68">
        <w:rPr>
          <w:rFonts w:eastAsia="Calibri"/>
          <w:sz w:val="28"/>
          <w:szCs w:val="28"/>
        </w:rPr>
        <w:t>О противодействии коррупции</w:t>
      </w:r>
      <w:r w:rsidRPr="00241D68">
        <w:rPr>
          <w:sz w:val="28"/>
          <w:szCs w:val="28"/>
        </w:rPr>
        <w:t>».</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5E6362" w:rsidRPr="00241D68" w:rsidRDefault="005E6362" w:rsidP="005E6362">
      <w:pPr>
        <w:widowControl w:val="0"/>
        <w:autoSpaceDE w:val="0"/>
        <w:autoSpaceDN w:val="0"/>
        <w:adjustRightInd w:val="0"/>
        <w:ind w:firstLine="851"/>
        <w:jc w:val="both"/>
        <w:rPr>
          <w:color w:val="000000"/>
          <w:sz w:val="28"/>
          <w:szCs w:val="28"/>
        </w:rPr>
      </w:pPr>
      <w:r w:rsidRPr="00241D68">
        <w:rPr>
          <w:color w:val="000000"/>
          <w:sz w:val="28"/>
          <w:szCs w:val="28"/>
        </w:rPr>
        <w:t xml:space="preserve">15. Не является основанием для привлечения к ответственности главы </w:t>
      </w:r>
      <w:r w:rsidRPr="00241D68">
        <w:rPr>
          <w:sz w:val="28"/>
          <w:szCs w:val="28"/>
        </w:rPr>
        <w:t>поселения</w:t>
      </w:r>
      <w:r w:rsidRPr="00241D68">
        <w:rPr>
          <w:color w:val="000000"/>
          <w:sz w:val="28"/>
          <w:szCs w:val="28"/>
        </w:rPr>
        <w:t xml:space="preserve">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widowControl w:val="0"/>
        <w:ind w:firstLine="851"/>
        <w:jc w:val="both"/>
        <w:rPr>
          <w:b/>
          <w:color w:val="000000"/>
          <w:sz w:val="28"/>
          <w:szCs w:val="28"/>
        </w:rPr>
      </w:pPr>
      <w:r w:rsidRPr="00241D68">
        <w:rPr>
          <w:b/>
          <w:sz w:val="28"/>
          <w:szCs w:val="28"/>
        </w:rPr>
        <w:t>Статья 19. Полномочия главы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В исключительной компетенции главы поселения находятся: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подписание и обнародование в порядке, установленном Уставом поселения, нормативных правовых актов, принятых Советом;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издание в пределах своих полномочий правовых актов;</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право требования созыва внеочередного заседания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3. Глава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как глава администрации:</w:t>
      </w:r>
    </w:p>
    <w:p w:rsidR="005E6362" w:rsidRPr="00241D68" w:rsidRDefault="005E6362" w:rsidP="005E6362">
      <w:pPr>
        <w:pStyle w:val="ConsNormal"/>
        <w:tabs>
          <w:tab w:val="left" w:pos="144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в рамках своих полномочий организует выполнение решений Совета;</w:t>
      </w:r>
    </w:p>
    <w:p w:rsidR="005E6362" w:rsidRPr="00241D68" w:rsidRDefault="005E6362" w:rsidP="005E6362">
      <w:pPr>
        <w:pStyle w:val="ConsNormal"/>
        <w:tabs>
          <w:tab w:val="left" w:pos="144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вносит в Совет проекты муниципальных правовых актов о внесении</w:t>
      </w:r>
      <w:r w:rsidRPr="00241D68">
        <w:rPr>
          <w:rFonts w:ascii="Times New Roman" w:hAnsi="Times New Roman" w:cs="Times New Roman"/>
          <w:b/>
          <w:sz w:val="28"/>
          <w:szCs w:val="28"/>
        </w:rPr>
        <w:t xml:space="preserve"> </w:t>
      </w:r>
      <w:r w:rsidRPr="00241D68">
        <w:rPr>
          <w:rFonts w:ascii="Times New Roman" w:hAnsi="Times New Roman" w:cs="Times New Roman"/>
          <w:sz w:val="28"/>
          <w:szCs w:val="28"/>
        </w:rPr>
        <w:t>изменений и дополнений в Устав поселения, обладает правом внесения в Совет проектов иных муниципальных правовых актов;</w:t>
      </w:r>
    </w:p>
    <w:p w:rsidR="005E6362" w:rsidRPr="00241D68" w:rsidRDefault="005E6362" w:rsidP="005E6362">
      <w:pPr>
        <w:pStyle w:val="ConsNormal"/>
        <w:tabs>
          <w:tab w:val="left" w:pos="144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5E6362" w:rsidRPr="00241D68" w:rsidRDefault="005E6362" w:rsidP="005E6362">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5E6362" w:rsidRPr="00241D68" w:rsidRDefault="005E6362" w:rsidP="005E6362">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представляет на утверждение Совета проекты положений об органах администрации, наделенных правами юридического лица;</w:t>
      </w:r>
    </w:p>
    <w:p w:rsidR="005E6362" w:rsidRPr="00241D68" w:rsidRDefault="005E6362" w:rsidP="005E6362">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5E6362" w:rsidRPr="00241D68" w:rsidRDefault="005E6362" w:rsidP="005E6362">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7) назначает и освобождает от должности заместителей главы в соответствии с законодательством и настоящим Уставом;</w:t>
      </w:r>
    </w:p>
    <w:p w:rsidR="005E6362" w:rsidRPr="00241D68" w:rsidRDefault="005E6362" w:rsidP="005E6362">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8) назначает и освобождает в соответствии с законодательством</w:t>
      </w:r>
      <w:r w:rsidRPr="00241D68">
        <w:rPr>
          <w:rFonts w:ascii="Times New Roman" w:hAnsi="Times New Roman" w:cs="Times New Roman"/>
          <w:b/>
          <w:sz w:val="28"/>
          <w:szCs w:val="28"/>
        </w:rPr>
        <w:t xml:space="preserve"> </w:t>
      </w:r>
      <w:r w:rsidRPr="00241D68">
        <w:rPr>
          <w:rFonts w:ascii="Times New Roman" w:hAnsi="Times New Roman" w:cs="Times New Roman"/>
          <w:sz w:val="28"/>
          <w:szCs w:val="28"/>
        </w:rPr>
        <w:t>от должности руководителей отраслевых (функциональных) органов администрации;</w:t>
      </w:r>
    </w:p>
    <w:p w:rsidR="005E6362" w:rsidRPr="00241D68" w:rsidRDefault="005E6362" w:rsidP="005E6362">
      <w:pPr>
        <w:widowControl w:val="0"/>
        <w:tabs>
          <w:tab w:val="left" w:pos="45"/>
          <w:tab w:val="left" w:pos="465"/>
        </w:tabs>
        <w:ind w:firstLine="851"/>
        <w:jc w:val="both"/>
        <w:rPr>
          <w:sz w:val="28"/>
          <w:szCs w:val="28"/>
        </w:rPr>
      </w:pPr>
      <w:r w:rsidRPr="00241D68">
        <w:rPr>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5E6362" w:rsidRPr="00241D68" w:rsidRDefault="005E6362" w:rsidP="005E6362">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10) принимает меры к отмене противоречащих требованиям законодательства распоряжений и приказов</w:t>
      </w:r>
      <w:r w:rsidRPr="00241D68">
        <w:rPr>
          <w:rFonts w:ascii="Times New Roman" w:hAnsi="Times New Roman" w:cs="Times New Roman"/>
          <w:b/>
          <w:sz w:val="28"/>
          <w:szCs w:val="28"/>
        </w:rPr>
        <w:t xml:space="preserve"> </w:t>
      </w:r>
      <w:r w:rsidRPr="00241D68">
        <w:rPr>
          <w:rFonts w:ascii="Times New Roman" w:hAnsi="Times New Roman" w:cs="Times New Roman"/>
          <w:sz w:val="28"/>
          <w:szCs w:val="28"/>
        </w:rPr>
        <w:t>руководителей отраслевых (функциональных) органов администрации;</w:t>
      </w:r>
    </w:p>
    <w:p w:rsidR="005E6362" w:rsidRPr="00241D68" w:rsidRDefault="005E6362" w:rsidP="005E6362">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11) осуществляет личный прием граждан, рассматривает предложения, заявления и жалобы граждан, принимает по ним решения;</w:t>
      </w:r>
    </w:p>
    <w:p w:rsidR="005E6362" w:rsidRPr="00241D68" w:rsidRDefault="005E6362" w:rsidP="005E6362">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12) управляет и распоряжается муниципальным имуществом в соответствии с порядком, установленным Советом;</w:t>
      </w:r>
    </w:p>
    <w:p w:rsidR="005E6362" w:rsidRPr="00241D68" w:rsidRDefault="005E6362" w:rsidP="005E6362">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13) представляет к награждению наградами и к присвоению почетных званий Российской Федерации, Краснодарского края;</w:t>
      </w:r>
    </w:p>
    <w:p w:rsidR="005E6362" w:rsidRPr="00241D68" w:rsidRDefault="005E6362" w:rsidP="005E6362">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14) регистрирует уставы территориального общественного самоуправления;</w:t>
      </w:r>
    </w:p>
    <w:p w:rsidR="005E6362" w:rsidRPr="00241D68" w:rsidRDefault="005E6362" w:rsidP="005E6362">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15) возглавляет и координирует деятельность по предотвращению чрезвычайных ситуаций на территории поселения и ликвидации их последствий;</w:t>
      </w:r>
    </w:p>
    <w:p w:rsidR="005E6362" w:rsidRPr="00241D68" w:rsidRDefault="005E6362" w:rsidP="005E6362">
      <w:pPr>
        <w:pStyle w:val="ConsNormal"/>
        <w:tabs>
          <w:tab w:val="left" w:pos="45"/>
        </w:tabs>
        <w:suppressAutoHyphens w:val="0"/>
        <w:spacing w:after="0" w:line="240" w:lineRule="auto"/>
        <w:ind w:firstLine="851"/>
        <w:jc w:val="both"/>
        <w:rPr>
          <w:rFonts w:ascii="Times New Roman" w:hAnsi="Times New Roman"/>
          <w:sz w:val="28"/>
          <w:szCs w:val="28"/>
        </w:rPr>
      </w:pPr>
      <w:r w:rsidRPr="00241D68">
        <w:rPr>
          <w:rFonts w:ascii="Times New Roman" w:hAnsi="Times New Roman" w:cs="Times New Roman"/>
          <w:sz w:val="28"/>
          <w:szCs w:val="28"/>
        </w:rPr>
        <w:t xml:space="preserve">16) </w:t>
      </w:r>
      <w:r w:rsidRPr="00241D68">
        <w:rPr>
          <w:rFonts w:ascii="Times New Roman" w:hAnsi="Times New Roman"/>
          <w:sz w:val="28"/>
          <w:szCs w:val="28"/>
        </w:rPr>
        <w:t>выдает от имени поселения и от имени администрации доверенности в соответствии с законодательством;</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17) принимает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5E6362" w:rsidRPr="00241D68" w:rsidRDefault="005E6362" w:rsidP="005E6362">
      <w:pPr>
        <w:pStyle w:val="ConsPlusNormal"/>
        <w:suppressAutoHyphens w:val="0"/>
        <w:spacing w:after="0" w:line="240" w:lineRule="auto"/>
        <w:ind w:firstLine="851"/>
        <w:jc w:val="both"/>
        <w:rPr>
          <w:rFonts w:ascii="Times New Roman" w:eastAsia="Calibri" w:hAnsi="Times New Roman" w:cs="Times New Roman"/>
          <w:kern w:val="0"/>
          <w:sz w:val="28"/>
          <w:szCs w:val="28"/>
          <w:lang w:eastAsia="ru-RU"/>
        </w:rPr>
      </w:pPr>
      <w:r w:rsidRPr="00241D68">
        <w:rPr>
          <w:rFonts w:ascii="Times New Roman" w:eastAsia="Calibri" w:hAnsi="Times New Roman" w:cs="Times New Roman"/>
          <w:kern w:val="0"/>
          <w:sz w:val="28"/>
          <w:szCs w:val="28"/>
        </w:rPr>
        <w:t xml:space="preserve">18)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w:t>
      </w:r>
      <w:r w:rsidRPr="00241D68">
        <w:rPr>
          <w:rFonts w:ascii="Times New Roman" w:eastAsia="Calibri" w:hAnsi="Times New Roman" w:cs="Times New Roman"/>
          <w:kern w:val="0"/>
          <w:sz w:val="28"/>
          <w:szCs w:val="28"/>
          <w:lang w:eastAsia="ru-RU"/>
        </w:rPr>
        <w:t>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5E6362" w:rsidRPr="00241D68" w:rsidRDefault="005E6362" w:rsidP="005E6362">
      <w:pPr>
        <w:pStyle w:val="a0"/>
        <w:tabs>
          <w:tab w:val="left" w:pos="0"/>
          <w:tab w:val="left" w:pos="360"/>
        </w:tabs>
        <w:suppressAutoHyphens w:val="0"/>
        <w:spacing w:after="0" w:line="240" w:lineRule="auto"/>
        <w:ind w:firstLine="851"/>
        <w:jc w:val="both"/>
        <w:rPr>
          <w:sz w:val="28"/>
          <w:szCs w:val="28"/>
        </w:rPr>
      </w:pPr>
      <w:r w:rsidRPr="00241D68">
        <w:rPr>
          <w:rFonts w:eastAsia="Calibri"/>
          <w:kern w:val="0"/>
          <w:sz w:val="28"/>
          <w:szCs w:val="28"/>
        </w:rPr>
        <w:t xml:space="preserve">4. </w:t>
      </w:r>
      <w:r w:rsidRPr="00241D68">
        <w:rPr>
          <w:sz w:val="28"/>
          <w:szCs w:val="28"/>
        </w:rPr>
        <w:t>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5E6362" w:rsidRPr="00241D68" w:rsidRDefault="005E6362" w:rsidP="005E6362">
      <w:pPr>
        <w:pStyle w:val="a0"/>
        <w:tabs>
          <w:tab w:val="left" w:pos="0"/>
          <w:tab w:val="left" w:pos="360"/>
        </w:tabs>
        <w:suppressAutoHyphens w:val="0"/>
        <w:spacing w:after="0" w:line="240" w:lineRule="auto"/>
        <w:ind w:firstLine="851"/>
        <w:jc w:val="both"/>
        <w:rPr>
          <w:sz w:val="28"/>
          <w:szCs w:val="28"/>
        </w:rPr>
      </w:pPr>
      <w:r w:rsidRPr="00241D68">
        <w:rPr>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поселения. </w:t>
      </w:r>
    </w:p>
    <w:p w:rsidR="005E6362" w:rsidRPr="00241D68" w:rsidRDefault="005E6362" w:rsidP="005E6362">
      <w:pPr>
        <w:pStyle w:val="a0"/>
        <w:tabs>
          <w:tab w:val="left" w:pos="0"/>
          <w:tab w:val="left" w:pos="360"/>
        </w:tabs>
        <w:suppressAutoHyphens w:val="0"/>
        <w:spacing w:after="0" w:line="240" w:lineRule="auto"/>
        <w:ind w:firstLine="851"/>
        <w:jc w:val="both"/>
        <w:rPr>
          <w:sz w:val="28"/>
          <w:szCs w:val="28"/>
        </w:rPr>
      </w:pPr>
      <w:r w:rsidRPr="00241D68">
        <w:rPr>
          <w:sz w:val="28"/>
          <w:szCs w:val="28"/>
        </w:rPr>
        <w:t>По результатам оценки Советом ежегодного отчета главы поселения, деятельность главы поселения</w:t>
      </w:r>
      <w:r w:rsidRPr="00241D68">
        <w:rPr>
          <w:color w:val="000000"/>
          <w:sz w:val="28"/>
          <w:szCs w:val="28"/>
        </w:rPr>
        <w:t xml:space="preserve"> может быть признана неудовлетворительной.</w:t>
      </w:r>
    </w:p>
    <w:p w:rsidR="005E6362" w:rsidRPr="00241D68" w:rsidRDefault="005E6362" w:rsidP="005E6362">
      <w:pPr>
        <w:pStyle w:val="a0"/>
        <w:tabs>
          <w:tab w:val="left" w:pos="0"/>
          <w:tab w:val="left" w:pos="360"/>
        </w:tabs>
        <w:suppressAutoHyphens w:val="0"/>
        <w:spacing w:after="0" w:line="240" w:lineRule="auto"/>
        <w:ind w:firstLine="851"/>
        <w:jc w:val="both"/>
        <w:rPr>
          <w:rFonts w:eastAsia="Times New Roman"/>
          <w:b/>
          <w:bCs/>
          <w:kern w:val="0"/>
          <w:sz w:val="28"/>
          <w:szCs w:val="28"/>
          <w:highlight w:val="yellow"/>
          <w:lang w:eastAsia="ru-RU"/>
        </w:rPr>
      </w:pPr>
      <w:r w:rsidRPr="00241D68">
        <w:rPr>
          <w:sz w:val="28"/>
          <w:szCs w:val="28"/>
        </w:rPr>
        <w:t xml:space="preserve">Отчет подлежит размещению </w:t>
      </w:r>
      <w:r w:rsidRPr="00241D68">
        <w:rPr>
          <w:rFonts w:eastAsia="Times New Roman"/>
          <w:bCs/>
          <w:kern w:val="0"/>
          <w:sz w:val="28"/>
          <w:szCs w:val="28"/>
          <w:lang w:eastAsia="ru-RU"/>
        </w:rPr>
        <w:t xml:space="preserve">на официальном сайте </w:t>
      </w:r>
      <w:r w:rsidRPr="00241D68">
        <w:rPr>
          <w:sz w:val="28"/>
          <w:szCs w:val="28"/>
        </w:rPr>
        <w:t>поселения</w:t>
      </w:r>
      <w:r w:rsidRPr="00241D68">
        <w:rPr>
          <w:rFonts w:eastAsia="Times New Roman"/>
          <w:bCs/>
          <w:kern w:val="0"/>
          <w:sz w:val="28"/>
          <w:szCs w:val="28"/>
          <w:lang w:eastAsia="ru-RU"/>
        </w:rPr>
        <w:t xml:space="preserve"> в информационно-телекоммуникационной сети «Интернет» в течение пяти рабочих дней со дня принятия решения Совета.</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pStyle w:val="a0"/>
        <w:suppressAutoHyphens w:val="0"/>
        <w:spacing w:after="0" w:line="240" w:lineRule="auto"/>
        <w:ind w:firstLine="851"/>
        <w:jc w:val="both"/>
        <w:rPr>
          <w:b/>
          <w:color w:val="000000"/>
          <w:sz w:val="28"/>
          <w:szCs w:val="28"/>
        </w:rPr>
      </w:pPr>
      <w:r w:rsidRPr="00241D68">
        <w:rPr>
          <w:b/>
          <w:sz w:val="28"/>
          <w:szCs w:val="28"/>
        </w:rPr>
        <w:t>Статья 20. Досрочное прекращение полномочий главы поселения</w:t>
      </w:r>
    </w:p>
    <w:p w:rsidR="005E6362" w:rsidRPr="00241D68" w:rsidRDefault="005E6362" w:rsidP="005E6362">
      <w:pPr>
        <w:pStyle w:val="a0"/>
        <w:tabs>
          <w:tab w:val="left" w:pos="-1540"/>
        </w:tabs>
        <w:suppressAutoHyphens w:val="0"/>
        <w:spacing w:after="0" w:line="240" w:lineRule="auto"/>
        <w:ind w:firstLine="851"/>
        <w:jc w:val="both"/>
        <w:rPr>
          <w:sz w:val="28"/>
          <w:szCs w:val="28"/>
        </w:rPr>
      </w:pPr>
      <w:r w:rsidRPr="00241D68">
        <w:rPr>
          <w:sz w:val="28"/>
          <w:szCs w:val="28"/>
        </w:rPr>
        <w:t>1. Полномочия главы поселения прекращаются досрочно в следующих случаях:</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смерть;</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отставка по собственному желанию;</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признание судом недееспособным или ограниченно дееспособным;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признание судом безвестно отсутствующим или объявление умершим;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вступление в отношении его в законную силу обвинительного приговора суда;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выезд за пределы Российской Федерации на постоянное место жительства;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8) призыв на военную службу или направление на заменяющую ее альтернативную гражданскую службу;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9) приобретение статуса иностранного агента;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10) утрата доверия Президента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11) удаление в отставку;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12) отрешение от должности;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5E6362" w:rsidRPr="00241D68" w:rsidRDefault="005E6362" w:rsidP="005E6362">
      <w:pPr>
        <w:widowControl w:val="0"/>
        <w:autoSpaceDE w:val="0"/>
        <w:autoSpaceDN w:val="0"/>
        <w:adjustRightInd w:val="0"/>
        <w:ind w:firstLine="851"/>
        <w:jc w:val="both"/>
        <w:rPr>
          <w:color w:val="000000"/>
          <w:sz w:val="28"/>
          <w:szCs w:val="28"/>
        </w:rPr>
      </w:pPr>
      <w:r w:rsidRPr="00241D68">
        <w:rPr>
          <w:sz w:val="28"/>
          <w:szCs w:val="28"/>
        </w:rPr>
        <w:t xml:space="preserve">14) преобразование муниципального образования, осуществляемое в </w:t>
      </w:r>
      <w:r w:rsidRPr="00241D68">
        <w:rPr>
          <w:color w:val="000000"/>
          <w:sz w:val="28"/>
          <w:szCs w:val="28"/>
        </w:rPr>
        <w:t>соответствии с Федеральным законом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color w:val="000000"/>
          <w:sz w:val="28"/>
          <w:szCs w:val="28"/>
        </w:rPr>
        <w:t>;</w:t>
      </w:r>
    </w:p>
    <w:p w:rsidR="005E6362" w:rsidRPr="00241D68" w:rsidRDefault="005E6362" w:rsidP="005E6362">
      <w:pPr>
        <w:widowControl w:val="0"/>
        <w:autoSpaceDE w:val="0"/>
        <w:autoSpaceDN w:val="0"/>
        <w:adjustRightInd w:val="0"/>
        <w:ind w:firstLine="851"/>
        <w:jc w:val="both"/>
        <w:rPr>
          <w:sz w:val="28"/>
          <w:szCs w:val="28"/>
        </w:rPr>
      </w:pPr>
      <w:r w:rsidRPr="00241D68">
        <w:rPr>
          <w:color w:val="000000"/>
          <w:sz w:val="28"/>
          <w:szCs w:val="28"/>
        </w:rPr>
        <w:t xml:space="preserve">15) увеличение численности избирателей муниципального образования </w:t>
      </w:r>
      <w:r w:rsidRPr="00241D68">
        <w:rPr>
          <w:sz w:val="28"/>
          <w:szCs w:val="28"/>
        </w:rPr>
        <w:t>более чем на 25 процентов;</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17) иные случаи, установленные Федеральным законом от </w:t>
      </w:r>
      <w:r w:rsidRPr="00241D68">
        <w:rPr>
          <w:color w:val="000000"/>
          <w:sz w:val="28"/>
          <w:szCs w:val="28"/>
        </w:rPr>
        <w:t>20 марта 2025 года  № 33-ФЗ «</w:t>
      </w:r>
      <w:r w:rsidRPr="00241D68">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241D68">
        <w:rPr>
          <w:sz w:val="28"/>
          <w:szCs w:val="28"/>
        </w:rPr>
        <w:t>и другими федеральными законами.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2. </w:t>
      </w:r>
      <w:r w:rsidRPr="00241D68">
        <w:rPr>
          <w:rFonts w:ascii="Times New Roman" w:hAnsi="Times New Roman" w:cs="Times New Roman"/>
          <w:color w:val="000000"/>
          <w:sz w:val="28"/>
          <w:szCs w:val="28"/>
        </w:rPr>
        <w:t xml:space="preserve">Глава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направляет </w:t>
      </w:r>
      <w:r w:rsidRPr="00241D68">
        <w:rPr>
          <w:rFonts w:ascii="Times New Roman" w:eastAsia="Times New Roman" w:hAnsi="Times New Roman" w:cs="Times New Roman"/>
          <w:kern w:val="0"/>
          <w:sz w:val="28"/>
          <w:szCs w:val="28"/>
          <w:lang w:eastAsia="ru-RU"/>
        </w:rPr>
        <w:t>письменное</w:t>
      </w:r>
      <w:r w:rsidRPr="00241D68">
        <w:rPr>
          <w:rFonts w:ascii="Times New Roman" w:eastAsia="Times New Roman" w:hAnsi="Times New Roman" w:cs="Times New Roman"/>
          <w:b/>
          <w:kern w:val="0"/>
          <w:sz w:val="28"/>
          <w:szCs w:val="28"/>
          <w:lang w:eastAsia="ru-RU"/>
        </w:rPr>
        <w:t xml:space="preserve"> </w:t>
      </w:r>
      <w:r w:rsidRPr="00241D68">
        <w:rPr>
          <w:rFonts w:ascii="Times New Roman" w:hAnsi="Times New Roman" w:cs="Times New Roman"/>
          <w:sz w:val="28"/>
          <w:szCs w:val="28"/>
        </w:rPr>
        <w:t xml:space="preserve">заявление об </w:t>
      </w:r>
      <w:r w:rsidRPr="00241D68">
        <w:rPr>
          <w:rFonts w:ascii="Times New Roman" w:hAnsi="Times New Roman" w:cs="Times New Roman"/>
          <w:color w:val="000000"/>
          <w:sz w:val="28"/>
          <w:szCs w:val="28"/>
        </w:rPr>
        <w:t>отставке по собственному желанию</w:t>
      </w:r>
      <w:r w:rsidRPr="00241D68">
        <w:rPr>
          <w:rFonts w:ascii="Times New Roman" w:hAnsi="Times New Roman" w:cs="Times New Roman"/>
          <w:sz w:val="28"/>
          <w:szCs w:val="28"/>
        </w:rPr>
        <w:t xml:space="preserve"> в Совет. Прекращение полномочий </w:t>
      </w:r>
      <w:r w:rsidRPr="00241D68">
        <w:rPr>
          <w:rFonts w:ascii="Times New Roman" w:hAnsi="Times New Roman" w:cs="Times New Roman"/>
          <w:color w:val="000000"/>
          <w:sz w:val="28"/>
          <w:szCs w:val="28"/>
        </w:rPr>
        <w:t xml:space="preserve">главы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в результате </w:t>
      </w:r>
      <w:r w:rsidRPr="00241D68">
        <w:rPr>
          <w:rFonts w:ascii="Times New Roman" w:hAnsi="Times New Roman" w:cs="Times New Roman"/>
          <w:color w:val="000000"/>
          <w:sz w:val="28"/>
          <w:szCs w:val="28"/>
        </w:rPr>
        <w:t>отставки по собственному желанию</w:t>
      </w:r>
      <w:r w:rsidRPr="00241D68">
        <w:rPr>
          <w:rFonts w:ascii="Times New Roman" w:hAnsi="Times New Roman" w:cs="Times New Roman"/>
          <w:sz w:val="28"/>
          <w:szCs w:val="28"/>
        </w:rPr>
        <w:t xml:space="preserve"> оформляется решением Совета в срок не позднее 30 дней со дня подачи заявления.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Если Совет не примет решение в установленный срок, то полномочия </w:t>
      </w:r>
      <w:r w:rsidRPr="00241D68">
        <w:rPr>
          <w:rFonts w:ascii="Times New Roman" w:hAnsi="Times New Roman" w:cs="Times New Roman"/>
          <w:color w:val="000000"/>
          <w:sz w:val="28"/>
          <w:szCs w:val="28"/>
        </w:rPr>
        <w:t xml:space="preserve">главы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считаются прекращенными со следующего дня по истечении указанного срока.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Заявление </w:t>
      </w:r>
      <w:r w:rsidRPr="00241D68">
        <w:rPr>
          <w:rFonts w:ascii="Times New Roman" w:hAnsi="Times New Roman" w:cs="Times New Roman"/>
          <w:color w:val="000000"/>
          <w:sz w:val="28"/>
          <w:szCs w:val="28"/>
        </w:rPr>
        <w:t xml:space="preserve">главы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об отставке по собственному желанию не может быть отозвано после принятия решения Советом.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Совет принимает такое решение на ближайшем заседании Совета, за исключением случаев, установленных законодательством. </w:t>
      </w:r>
    </w:p>
    <w:p w:rsidR="005E6362" w:rsidRPr="00241D68" w:rsidRDefault="005E6362" w:rsidP="005E6362">
      <w:pPr>
        <w:widowControl w:val="0"/>
        <w:ind w:firstLine="851"/>
        <w:jc w:val="both"/>
        <w:rPr>
          <w:sz w:val="28"/>
          <w:szCs w:val="28"/>
        </w:rPr>
      </w:pPr>
      <w:r w:rsidRPr="00241D68">
        <w:rPr>
          <w:sz w:val="28"/>
          <w:szCs w:val="28"/>
        </w:rPr>
        <w:t xml:space="preserve">4. Совет в соответствии с Федеральным законом </w:t>
      </w:r>
      <w:r w:rsidRPr="00241D68">
        <w:rPr>
          <w:color w:val="000000"/>
          <w:sz w:val="28"/>
          <w:szCs w:val="28"/>
        </w:rPr>
        <w:t>от 20 марта 2025 года № 33-ФЗ «</w:t>
      </w:r>
      <w:r w:rsidRPr="00241D68">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241D68">
        <w:rPr>
          <w:sz w:val="28"/>
          <w:szCs w:val="28"/>
        </w:rPr>
        <w:t>вправе удалить главу поселения в отставку по инициативе депутатов Совета или по инициативе Губернатора Краснодарского края.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Основаниями для удаления главы поселения в отставку являются:</w:t>
      </w:r>
    </w:p>
    <w:p w:rsidR="005E6362" w:rsidRPr="00241D68" w:rsidRDefault="005E6362" w:rsidP="005E6362">
      <w:pPr>
        <w:widowControl w:val="0"/>
        <w:ind w:firstLine="851"/>
        <w:jc w:val="both"/>
        <w:rPr>
          <w:sz w:val="28"/>
          <w:szCs w:val="28"/>
        </w:rPr>
      </w:pPr>
      <w:r w:rsidRPr="00241D68">
        <w:rPr>
          <w:sz w:val="28"/>
          <w:szCs w:val="28"/>
        </w:rPr>
        <w:t xml:space="preserve">1) решения, действия (бездействие) главы поселения, повлекшие </w:t>
      </w:r>
      <w:r w:rsidRPr="00241D68">
        <w:rPr>
          <w:color w:val="000000"/>
          <w:sz w:val="28"/>
          <w:szCs w:val="28"/>
        </w:rPr>
        <w:t>(повлекшее) за собой наступление последствий, предусмотренных пунктами 2 и 3 части 1 статьи 38 Федерального закона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w:t>
      </w:r>
    </w:p>
    <w:p w:rsidR="005E6362" w:rsidRPr="00241D68" w:rsidRDefault="005E6362" w:rsidP="005E6362">
      <w:pPr>
        <w:widowControl w:val="0"/>
        <w:ind w:firstLine="851"/>
        <w:jc w:val="both"/>
        <w:rPr>
          <w:sz w:val="28"/>
          <w:szCs w:val="28"/>
        </w:rPr>
      </w:pPr>
      <w:r w:rsidRPr="00241D68">
        <w:rPr>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sidRPr="00241D68">
        <w:rPr>
          <w:color w:val="000000"/>
          <w:sz w:val="28"/>
          <w:szCs w:val="28"/>
        </w:rPr>
        <w:t>соответствии с частью 5 статьи 28 Федерального закона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E6362" w:rsidRPr="00241D68" w:rsidRDefault="005E6362" w:rsidP="005E6362">
      <w:pPr>
        <w:widowControl w:val="0"/>
        <w:autoSpaceDE w:val="0"/>
        <w:autoSpaceDN w:val="0"/>
        <w:adjustRightInd w:val="0"/>
        <w:ind w:firstLine="851"/>
        <w:jc w:val="both"/>
        <w:rPr>
          <w:sz w:val="28"/>
          <w:szCs w:val="28"/>
        </w:rPr>
      </w:pPr>
      <w:bookmarkStart w:id="12" w:name="Par7"/>
      <w:bookmarkEnd w:id="12"/>
      <w:r w:rsidRPr="00241D68">
        <w:rPr>
          <w:sz w:val="28"/>
          <w:szCs w:val="28"/>
        </w:rPr>
        <w:t>6) систематическое недостижение показателей эффективности деятельности органов местного самоуправления.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w:t>
      </w:r>
      <w:r w:rsidRPr="00241D68">
        <w:rPr>
          <w:color w:val="000000"/>
          <w:sz w:val="28"/>
          <w:szCs w:val="28"/>
        </w:rPr>
        <w:t>(повлекшего) наступление последствий, предусмотренных пунктами 2 и 3 части 1 статьи 38 Федерального закона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решение об удалении главы поселения в отставку может быть принято только при согласии Губернатора Краснодарского края.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10. Инициатива об удалении главы поселения в отставку по основанию, </w:t>
      </w:r>
      <w:r w:rsidRPr="00241D68">
        <w:rPr>
          <w:color w:val="000000"/>
          <w:sz w:val="28"/>
          <w:szCs w:val="28"/>
        </w:rPr>
        <w:t xml:space="preserve">предусмотренному пунктом 6 части 5 </w:t>
      </w:r>
      <w:r w:rsidRPr="00241D68">
        <w:rPr>
          <w:sz w:val="28"/>
          <w:szCs w:val="28"/>
        </w:rPr>
        <w:t>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13. Решение Совета об удалении главы поселения в отставку подписывается председателем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14. При рассмотрении и принятии Советом решения об удалении главы поселения в отставку должны быть обеспечены:</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15. Решение Совета об удалении главы поселения в отставку подлежит обнародованию не позднее чем через пять дней со дня его принятия.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16. 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18.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19. 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20. Губернатор Краснодарского края издает правовой акт об отрешении от должности главы поселения в случае:</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 издания главой поселения нормативного правового акта, </w:t>
      </w:r>
      <w:r w:rsidRPr="00241D68">
        <w:rPr>
          <w:color w:val="000000"/>
          <w:sz w:val="28"/>
          <w:szCs w:val="28"/>
        </w:rPr>
        <w:t xml:space="preserve">противоречащего Конституции Российской Федерации, федеральным </w:t>
      </w:r>
      <w:r w:rsidRPr="00241D68">
        <w:rPr>
          <w:sz w:val="28"/>
          <w:szCs w:val="28"/>
        </w:rPr>
        <w:t>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21. Срок, в течение которого Губернатор Краснодарского края издает правовой акт об отрешении от должности главы поселения в соответствии с </w:t>
      </w:r>
      <w:r w:rsidRPr="00241D68">
        <w:rPr>
          <w:color w:val="000000"/>
          <w:sz w:val="28"/>
          <w:szCs w:val="28"/>
        </w:rPr>
        <w:t>частью 20</w:t>
      </w:r>
      <w:r w:rsidRPr="00241D68">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22. Губернатор Краснодарского края вправе отрешить от должности главу поселения:</w:t>
      </w:r>
    </w:p>
    <w:p w:rsidR="005E6362" w:rsidRPr="00241D68" w:rsidRDefault="005E6362" w:rsidP="005E6362">
      <w:pPr>
        <w:widowControl w:val="0"/>
        <w:ind w:firstLine="851"/>
        <w:jc w:val="both"/>
        <w:rPr>
          <w:sz w:val="28"/>
          <w:szCs w:val="28"/>
        </w:rPr>
      </w:pPr>
      <w:r w:rsidRPr="00241D68">
        <w:rPr>
          <w:sz w:val="28"/>
          <w:szCs w:val="28"/>
        </w:rPr>
        <w:t xml:space="preserve">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w:t>
      </w:r>
      <w:r w:rsidRPr="00241D68">
        <w:rPr>
          <w:color w:val="000000"/>
          <w:sz w:val="28"/>
          <w:szCs w:val="28"/>
        </w:rPr>
        <w:t xml:space="preserve">частью 7 статьи 29 Федерального </w:t>
      </w:r>
      <w:r w:rsidRPr="00241D68">
        <w:rPr>
          <w:sz w:val="28"/>
          <w:szCs w:val="28"/>
        </w:rPr>
        <w:t xml:space="preserve">закона </w:t>
      </w:r>
      <w:r w:rsidRPr="00241D68">
        <w:rPr>
          <w:color w:val="000000"/>
          <w:sz w:val="28"/>
          <w:szCs w:val="28"/>
        </w:rPr>
        <w:t>от 20 марта 2025 года № 33-ФЗ «</w:t>
      </w:r>
      <w:r w:rsidRPr="00241D68">
        <w:rPr>
          <w:rFonts w:eastAsia="Calibri"/>
          <w:color w:val="000000"/>
          <w:sz w:val="28"/>
          <w:szCs w:val="28"/>
        </w:rPr>
        <w:t xml:space="preserve">Об общих принципах организации местного самоуправления в единой системе публичной власти» </w:t>
      </w:r>
      <w:r w:rsidRPr="00241D68">
        <w:rPr>
          <w:sz w:val="28"/>
          <w:szCs w:val="28"/>
        </w:rPr>
        <w:t>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5E6362" w:rsidRPr="00241D68" w:rsidRDefault="005E6362" w:rsidP="005E6362">
      <w:pPr>
        <w:widowControl w:val="0"/>
        <w:ind w:firstLine="709"/>
        <w:jc w:val="both"/>
        <w:rPr>
          <w:color w:val="000000"/>
          <w:sz w:val="28"/>
          <w:szCs w:val="28"/>
        </w:rPr>
      </w:pPr>
      <w:r w:rsidRPr="00241D68">
        <w:rPr>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sidRPr="00241D68">
        <w:rPr>
          <w:color w:val="000000"/>
          <w:sz w:val="28"/>
          <w:szCs w:val="28"/>
        </w:rPr>
        <w:t>решению вопросов непосредственного обеспечения жизнедеятельности населения, предусмотренных частями 2 и 3 статьи 32 Федерального закона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color w:val="000000"/>
          <w:sz w:val="28"/>
          <w:szCs w:val="28"/>
        </w:rPr>
        <w:t>, а также по основанию, предусмотренному пунктом 6 части 3 статьи 21 Федерального закона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color w:val="000000"/>
          <w:sz w:val="28"/>
          <w:szCs w:val="28"/>
        </w:rPr>
        <w:t xml:space="preserve">, с учетом мнения Совета не ранее чем через один год со дня вступления в должность главы </w:t>
      </w:r>
      <w:r w:rsidRPr="00241D68">
        <w:rPr>
          <w:sz w:val="28"/>
          <w:szCs w:val="28"/>
        </w:rPr>
        <w:t>поселения</w:t>
      </w:r>
      <w:r w:rsidRPr="00241D68">
        <w:rPr>
          <w:color w:val="000000"/>
          <w:sz w:val="28"/>
          <w:szCs w:val="28"/>
        </w:rPr>
        <w:t>;</w:t>
      </w:r>
    </w:p>
    <w:p w:rsidR="005E6362" w:rsidRPr="00241D68" w:rsidRDefault="005E6362" w:rsidP="005E6362">
      <w:pPr>
        <w:widowControl w:val="0"/>
        <w:autoSpaceDE w:val="0"/>
        <w:autoSpaceDN w:val="0"/>
        <w:adjustRightInd w:val="0"/>
        <w:ind w:firstLine="851"/>
        <w:jc w:val="both"/>
        <w:rPr>
          <w:sz w:val="28"/>
          <w:szCs w:val="28"/>
        </w:rPr>
      </w:pPr>
      <w:r w:rsidRPr="00241D68">
        <w:rPr>
          <w:color w:val="000000"/>
          <w:sz w:val="28"/>
          <w:szCs w:val="28"/>
        </w:rPr>
        <w:t>3) по одному из оснований, предусмотренных частью 3 статьи 21 Федерального закона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E6362" w:rsidRPr="00241D68" w:rsidRDefault="005E6362" w:rsidP="005E6362">
      <w:pPr>
        <w:widowControl w:val="0"/>
        <w:autoSpaceDE w:val="0"/>
        <w:autoSpaceDN w:val="0"/>
        <w:adjustRightInd w:val="0"/>
        <w:ind w:firstLine="851"/>
        <w:jc w:val="both"/>
        <w:outlineLvl w:val="0"/>
        <w:rPr>
          <w:rFonts w:eastAsia="Calibri"/>
          <w:b/>
          <w:sz w:val="28"/>
          <w:szCs w:val="28"/>
        </w:rPr>
      </w:pPr>
    </w:p>
    <w:p w:rsidR="005E6362" w:rsidRPr="00241D68" w:rsidRDefault="005E6362" w:rsidP="005E6362">
      <w:pPr>
        <w:widowControl w:val="0"/>
        <w:autoSpaceDE w:val="0"/>
        <w:autoSpaceDN w:val="0"/>
        <w:adjustRightInd w:val="0"/>
        <w:ind w:firstLine="851"/>
        <w:jc w:val="both"/>
        <w:outlineLvl w:val="0"/>
        <w:rPr>
          <w:rFonts w:eastAsia="Calibri"/>
          <w:b/>
          <w:sz w:val="28"/>
          <w:szCs w:val="28"/>
        </w:rPr>
      </w:pPr>
      <w:r w:rsidRPr="00241D68">
        <w:rPr>
          <w:rFonts w:eastAsia="Calibri"/>
          <w:b/>
          <w:sz w:val="28"/>
          <w:szCs w:val="28"/>
        </w:rPr>
        <w:t xml:space="preserve">Статья 21. Временное исполнение полномочий главы </w:t>
      </w:r>
      <w:r w:rsidRPr="00241D68">
        <w:rPr>
          <w:b/>
          <w:sz w:val="28"/>
          <w:szCs w:val="28"/>
        </w:rPr>
        <w:t>поселения</w:t>
      </w:r>
    </w:p>
    <w:p w:rsidR="005E6362" w:rsidRPr="00241D68" w:rsidRDefault="005E6362" w:rsidP="005E6362">
      <w:pPr>
        <w:pStyle w:val="a0"/>
        <w:tabs>
          <w:tab w:val="left" w:pos="0"/>
        </w:tabs>
        <w:suppressAutoHyphens w:val="0"/>
        <w:spacing w:after="0" w:line="240" w:lineRule="auto"/>
        <w:ind w:firstLine="851"/>
        <w:jc w:val="both"/>
        <w:rPr>
          <w:sz w:val="28"/>
          <w:szCs w:val="28"/>
        </w:rPr>
      </w:pPr>
      <w:r w:rsidRPr="00241D68">
        <w:rPr>
          <w:sz w:val="28"/>
          <w:szCs w:val="28"/>
        </w:rPr>
        <w:t>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241D68">
        <w:rPr>
          <w:rFonts w:eastAsia="Times New Roman"/>
          <w:bCs/>
          <w:kern w:val="0"/>
          <w:sz w:val="28"/>
          <w:szCs w:val="28"/>
          <w:lang w:eastAsia="ru-RU"/>
        </w:rPr>
        <w:t xml:space="preserve"> </w:t>
      </w:r>
      <w:r w:rsidRPr="00241D68">
        <w:rPr>
          <w:sz w:val="28"/>
          <w:szCs w:val="28"/>
        </w:rPr>
        <w:t>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r w:rsidRPr="00241D68">
        <w:rPr>
          <w:b/>
          <w:sz w:val="28"/>
          <w:szCs w:val="28"/>
        </w:rPr>
        <w:t xml:space="preserve"> </w:t>
      </w:r>
      <w:r w:rsidRPr="00241D68">
        <w:rPr>
          <w:sz w:val="28"/>
          <w:szCs w:val="28"/>
        </w:rPr>
        <w:t>или должностное лицо местного самоуправления в соответствии со</w:t>
      </w:r>
      <w:r w:rsidRPr="00241D68">
        <w:rPr>
          <w:b/>
          <w:sz w:val="28"/>
          <w:szCs w:val="28"/>
        </w:rPr>
        <w:t xml:space="preserve"> </w:t>
      </w:r>
      <w:r w:rsidRPr="00241D68">
        <w:rPr>
          <w:sz w:val="28"/>
          <w:szCs w:val="28"/>
        </w:rPr>
        <w:t>специально изданным по данному вопросу правовым актом администрации.</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 xml:space="preserve">2. В случае досрочного прекращения полномочий главы </w:t>
      </w:r>
      <w:r w:rsidRPr="00241D68">
        <w:rPr>
          <w:sz w:val="28"/>
          <w:szCs w:val="28"/>
        </w:rPr>
        <w:t>поселения</w:t>
      </w:r>
      <w:r w:rsidRPr="00241D68">
        <w:rPr>
          <w:bCs/>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Pr="00241D68">
        <w:rPr>
          <w:sz w:val="28"/>
          <w:szCs w:val="28"/>
        </w:rPr>
        <w:t>поселения</w:t>
      </w:r>
      <w:r w:rsidRPr="00241D68">
        <w:rPr>
          <w:bCs/>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Временно исполняющий полномочия главы поселения обладает правами и обязанностями главы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Объем полномочий временно исполняющего полномочия главы поселения</w:t>
      </w:r>
      <w:r w:rsidRPr="00241D68">
        <w:rPr>
          <w:bCs/>
          <w:sz w:val="28"/>
          <w:szCs w:val="28"/>
        </w:rPr>
        <w:t xml:space="preserve"> </w:t>
      </w:r>
      <w:r w:rsidRPr="00241D68">
        <w:rPr>
          <w:sz w:val="28"/>
          <w:szCs w:val="28"/>
        </w:rPr>
        <w:t>может быть ограничен нормативным правовым актом Губернатора Краснодарского края о назначении временно исполняющего полномочия главы</w:t>
      </w:r>
      <w:r w:rsidRPr="00241D68">
        <w:rPr>
          <w:bCs/>
          <w:sz w:val="28"/>
          <w:szCs w:val="28"/>
        </w:rPr>
        <w:t xml:space="preserve"> </w:t>
      </w:r>
      <w:r w:rsidRPr="00241D68">
        <w:rPr>
          <w:sz w:val="28"/>
          <w:szCs w:val="28"/>
        </w:rPr>
        <w:t>поселения.</w:t>
      </w:r>
    </w:p>
    <w:p w:rsidR="005E6362" w:rsidRPr="00241D68" w:rsidRDefault="005E6362" w:rsidP="005E6362">
      <w:pPr>
        <w:pStyle w:val="a0"/>
        <w:tabs>
          <w:tab w:val="left" w:pos="0"/>
        </w:tabs>
        <w:suppressAutoHyphens w:val="0"/>
        <w:spacing w:after="0" w:line="240" w:lineRule="auto"/>
        <w:ind w:firstLine="851"/>
        <w:jc w:val="both"/>
        <w:rPr>
          <w:sz w:val="28"/>
          <w:szCs w:val="28"/>
        </w:rPr>
      </w:pPr>
      <w:r w:rsidRPr="00241D68">
        <w:rPr>
          <w:sz w:val="28"/>
          <w:szCs w:val="28"/>
        </w:rPr>
        <w:t>5. 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241D68">
        <w:rPr>
          <w:rFonts w:eastAsia="Times New Roman"/>
          <w:bCs/>
          <w:kern w:val="0"/>
          <w:sz w:val="28"/>
          <w:szCs w:val="28"/>
          <w:lang w:eastAsia="ru-RU"/>
        </w:rPr>
        <w:t xml:space="preserve"> </w:t>
      </w:r>
      <w:r w:rsidRPr="00241D68">
        <w:rPr>
          <w:sz w:val="28"/>
          <w:szCs w:val="28"/>
        </w:rPr>
        <w:t>его полномочия осуществляются в порядке, предусмотренном частью 1 настоящей статьи.</w:t>
      </w:r>
    </w:p>
    <w:p w:rsidR="005E6362" w:rsidRPr="00241D68" w:rsidRDefault="005E6362" w:rsidP="005E6362">
      <w:pPr>
        <w:widowControl w:val="0"/>
        <w:ind w:firstLine="851"/>
        <w:jc w:val="both"/>
        <w:rPr>
          <w:sz w:val="28"/>
          <w:szCs w:val="28"/>
        </w:rPr>
      </w:pPr>
      <w:bookmarkStart w:id="13" w:name="Par3"/>
      <w:bookmarkEnd w:id="13"/>
      <w:r w:rsidRPr="00241D68">
        <w:rPr>
          <w:sz w:val="28"/>
          <w:szCs w:val="28"/>
        </w:rPr>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 другими федеральными законами и иными нормативными правовыми актами Российской Федерации для главы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5E6362" w:rsidRPr="00241D68" w:rsidRDefault="005E6362" w:rsidP="005E6362">
      <w:pPr>
        <w:widowControl w:val="0"/>
        <w:autoSpaceDE w:val="0"/>
        <w:autoSpaceDN w:val="0"/>
        <w:adjustRightInd w:val="0"/>
        <w:ind w:firstLine="851"/>
        <w:jc w:val="both"/>
        <w:rPr>
          <w:sz w:val="28"/>
          <w:szCs w:val="28"/>
        </w:rPr>
      </w:pPr>
      <w:bookmarkStart w:id="14" w:name="Par5"/>
      <w:bookmarkEnd w:id="14"/>
      <w:r w:rsidRPr="00241D68">
        <w:rPr>
          <w:sz w:val="28"/>
          <w:szCs w:val="28"/>
        </w:rPr>
        <w:t>8. Временно исполняющий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9. Нарушение требований, установленных частями 6-8 настоящей статьи, а также наступления иных обстоятельств, препятствующих осуществлению полномочий временно исполняющим полномочия главы поселения,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22. Гарантии осуществления полномочий главы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5E6362" w:rsidRPr="00241D68" w:rsidRDefault="005E6362" w:rsidP="005E6362">
      <w:pPr>
        <w:widowControl w:val="0"/>
        <w:autoSpaceDE w:val="0"/>
        <w:ind w:firstLine="851"/>
        <w:jc w:val="both"/>
        <w:rPr>
          <w:rFonts w:eastAsia="Arial"/>
          <w:sz w:val="28"/>
          <w:szCs w:val="28"/>
        </w:rPr>
      </w:pPr>
      <w:r w:rsidRPr="00241D68">
        <w:rPr>
          <w:rFonts w:eastAsia="Arial"/>
          <w:sz w:val="28"/>
          <w:szCs w:val="28"/>
        </w:rPr>
        <w:t xml:space="preserve">3. Главе </w:t>
      </w:r>
      <w:r w:rsidRPr="00241D68">
        <w:rPr>
          <w:sz w:val="28"/>
          <w:szCs w:val="28"/>
        </w:rPr>
        <w:t>поселения</w:t>
      </w:r>
      <w:r w:rsidRPr="00241D68">
        <w:rPr>
          <w:rFonts w:eastAsia="Arial"/>
          <w:sz w:val="28"/>
          <w:szCs w:val="28"/>
        </w:rPr>
        <w:t xml:space="preserve"> гарантируются:</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условия работы, обеспечивающие исполнение им своих полномочий;</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право на своевременное и в полном объеме получение денежного содержания;</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медицинское обслуживание его и членов семьи, в том числе после выхода на пенсию с муниципальной должности;</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в случае его смерти, наступившей в связи с исполнением им должностных обязанностей;</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государственное страхование на случай причинения вреда здоровью и имуществу в связи с исполнением им своих полномочий;</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4. Главе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состоит из основного оплачиваемого отпуска и дополнительного оплачиваемого отпуска за ненормированный рабочий день.</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Ежегодный основной оплачиваемый отпуск предоставляется главе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продолжительностью 30 календарных дней.</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trike/>
          <w:sz w:val="28"/>
          <w:szCs w:val="28"/>
        </w:rPr>
      </w:pPr>
      <w:r w:rsidRPr="00241D68">
        <w:rPr>
          <w:rFonts w:ascii="Times New Roman" w:hAnsi="Times New Roman" w:cs="Times New Roman"/>
          <w:sz w:val="28"/>
          <w:szCs w:val="28"/>
        </w:rPr>
        <w:t xml:space="preserve">Ежегодный дополнительный оплачиваемый отпуск за ненормированный рабочий день предоставляется главе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продолжительностью 15 календарных дней. </w:t>
      </w:r>
    </w:p>
    <w:p w:rsidR="005E6362" w:rsidRPr="00241D68" w:rsidRDefault="005E6362" w:rsidP="005E6362">
      <w:pPr>
        <w:widowControl w:val="0"/>
        <w:rPr>
          <w:sz w:val="28"/>
          <w:szCs w:val="28"/>
          <w:lang w:eastAsia="fa-IR" w:bidi="fa-IR"/>
        </w:rPr>
      </w:pPr>
    </w:p>
    <w:p w:rsidR="005E6362" w:rsidRPr="00241D68" w:rsidRDefault="005E6362" w:rsidP="005E6362">
      <w:pPr>
        <w:pStyle w:val="afa"/>
        <w:suppressAutoHyphens w:val="0"/>
        <w:spacing w:line="240" w:lineRule="auto"/>
        <w:ind w:firstLine="851"/>
        <w:jc w:val="both"/>
        <w:rPr>
          <w:b/>
          <w:sz w:val="28"/>
          <w:szCs w:val="28"/>
        </w:rPr>
      </w:pPr>
      <w:r w:rsidRPr="00241D68">
        <w:rPr>
          <w:b/>
          <w:sz w:val="28"/>
          <w:szCs w:val="28"/>
        </w:rPr>
        <w:t>Статья 23. Администрация поселения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1. Администрация является исполнительно-распорядительным органом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2. Администрация обладает правами юридического лица.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Администрация осуществляет свою деятельность в соответствии с законодательством, настоящим Уставом, решениями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4. Администрацией руководит глава </w:t>
      </w:r>
      <w:r w:rsidRPr="00241D68">
        <w:rPr>
          <w:rFonts w:ascii="Times New Roman" w:eastAsia="Andale Sans UI" w:hAnsi="Times New Roman" w:cs="Times New Roman"/>
          <w:sz w:val="28"/>
          <w:szCs w:val="28"/>
        </w:rPr>
        <w:t>поселения</w:t>
      </w:r>
      <w:r w:rsidRPr="00241D68">
        <w:rPr>
          <w:rFonts w:ascii="Times New Roman" w:hAnsi="Times New Roman" w:cs="Times New Roman"/>
          <w:sz w:val="28"/>
          <w:szCs w:val="28"/>
        </w:rPr>
        <w:t xml:space="preserve"> на принципах единоначалия.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Структуру администрации составляют глава поселения, его заместители, а также отраслевые (функциональные) органы администрации.</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widowControl w:val="0"/>
        <w:ind w:firstLine="851"/>
        <w:jc w:val="both"/>
        <w:rPr>
          <w:b/>
          <w:bCs/>
          <w:sz w:val="28"/>
          <w:szCs w:val="28"/>
        </w:rPr>
      </w:pPr>
      <w:r w:rsidRPr="00241D68">
        <w:rPr>
          <w:b/>
          <w:sz w:val="28"/>
          <w:szCs w:val="28"/>
        </w:rPr>
        <w:t xml:space="preserve">Статья 24. </w:t>
      </w:r>
      <w:r w:rsidRPr="00241D68">
        <w:rPr>
          <w:b/>
          <w:bCs/>
          <w:sz w:val="28"/>
          <w:szCs w:val="28"/>
        </w:rPr>
        <w:t xml:space="preserve">Полномочия администрации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Администрация реализует следующие исполнительно-распорядительные полномочия:</w:t>
      </w:r>
    </w:p>
    <w:p w:rsidR="005E6362" w:rsidRPr="00241D68" w:rsidRDefault="005E6362" w:rsidP="005E6362">
      <w:pPr>
        <w:widowControl w:val="0"/>
        <w:ind w:firstLine="851"/>
        <w:jc w:val="both"/>
        <w:rPr>
          <w:sz w:val="28"/>
          <w:szCs w:val="28"/>
        </w:rPr>
      </w:pPr>
      <w:r w:rsidRPr="00241D68">
        <w:rPr>
          <w:sz w:val="28"/>
          <w:szCs w:val="28"/>
        </w:rPr>
        <w:t>1) разрабатывает проект местного бюджета, организует его исполнение;</w:t>
      </w:r>
    </w:p>
    <w:p w:rsidR="005E6362" w:rsidRPr="00241D68" w:rsidRDefault="005E6362" w:rsidP="005E6362">
      <w:pPr>
        <w:widowControl w:val="0"/>
        <w:ind w:firstLine="851"/>
        <w:jc w:val="both"/>
        <w:rPr>
          <w:sz w:val="28"/>
          <w:szCs w:val="28"/>
        </w:rPr>
      </w:pPr>
      <w:r w:rsidRPr="00241D68">
        <w:rPr>
          <w:sz w:val="28"/>
          <w:szCs w:val="28"/>
        </w:rPr>
        <w:t>2) осуществляет муниципальные заимствования, управление муниципальным долгом и муниципальными активами;</w:t>
      </w:r>
    </w:p>
    <w:p w:rsidR="005E6362" w:rsidRPr="00241D68" w:rsidRDefault="005E6362" w:rsidP="005E6362">
      <w:pPr>
        <w:widowControl w:val="0"/>
        <w:tabs>
          <w:tab w:val="left" w:pos="360"/>
          <w:tab w:val="left" w:pos="4200"/>
        </w:tabs>
        <w:ind w:firstLine="851"/>
        <w:jc w:val="both"/>
        <w:rPr>
          <w:sz w:val="28"/>
          <w:szCs w:val="28"/>
        </w:rPr>
      </w:pPr>
      <w:r w:rsidRPr="00241D68">
        <w:rPr>
          <w:sz w:val="28"/>
          <w:szCs w:val="28"/>
        </w:rPr>
        <w:t xml:space="preserve">3) осуществляет права по владению, пользованию и распоряжению муниципальной собственностью; </w:t>
      </w:r>
    </w:p>
    <w:p w:rsidR="005E6362" w:rsidRPr="00241D68" w:rsidRDefault="005E6362" w:rsidP="005E6362">
      <w:pPr>
        <w:widowControl w:val="0"/>
        <w:ind w:firstLine="851"/>
        <w:jc w:val="both"/>
        <w:rPr>
          <w:sz w:val="28"/>
          <w:szCs w:val="28"/>
        </w:rPr>
      </w:pPr>
      <w:r w:rsidRPr="00241D68">
        <w:rPr>
          <w:sz w:val="28"/>
          <w:szCs w:val="28"/>
        </w:rPr>
        <w:t xml:space="preserve">4) осуществляет муниципальный контроль в соответствии с действующим законодательством; </w:t>
      </w:r>
    </w:p>
    <w:p w:rsidR="005E6362" w:rsidRPr="00241D68" w:rsidRDefault="005E6362" w:rsidP="005E6362">
      <w:pPr>
        <w:widowControl w:val="0"/>
        <w:tabs>
          <w:tab w:val="left" w:pos="105"/>
        </w:tabs>
        <w:ind w:firstLine="851"/>
        <w:jc w:val="both"/>
        <w:rPr>
          <w:sz w:val="28"/>
          <w:szCs w:val="28"/>
        </w:rPr>
      </w:pPr>
      <w:r w:rsidRPr="00241D68">
        <w:rPr>
          <w:sz w:val="28"/>
          <w:szCs w:val="28"/>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5E6362" w:rsidRPr="00241D68" w:rsidRDefault="005E6362" w:rsidP="005E6362">
      <w:pPr>
        <w:widowControl w:val="0"/>
        <w:ind w:firstLine="851"/>
        <w:jc w:val="both"/>
        <w:rPr>
          <w:rStyle w:val="af"/>
          <w:i w:val="0"/>
          <w:sz w:val="28"/>
          <w:szCs w:val="28"/>
        </w:rPr>
      </w:pPr>
      <w:r w:rsidRPr="00241D68">
        <w:rPr>
          <w:rStyle w:val="af"/>
          <w:i w:val="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5E6362" w:rsidRPr="00241D68" w:rsidRDefault="005E6362" w:rsidP="005E6362">
      <w:pPr>
        <w:widowControl w:val="0"/>
        <w:ind w:firstLine="851"/>
        <w:jc w:val="both"/>
        <w:rPr>
          <w:rStyle w:val="af"/>
          <w:i w:val="0"/>
          <w:sz w:val="28"/>
          <w:szCs w:val="28"/>
        </w:rPr>
      </w:pPr>
      <w:r w:rsidRPr="00241D68">
        <w:rPr>
          <w:rStyle w:val="af"/>
          <w:i w:val="0"/>
          <w:sz w:val="28"/>
          <w:szCs w:val="28"/>
        </w:rPr>
        <w:t>7) утверждает схемы водоснабжения и водоотведения поселения;</w:t>
      </w:r>
    </w:p>
    <w:p w:rsidR="005E6362" w:rsidRPr="00241D68" w:rsidRDefault="005E6362" w:rsidP="005E6362">
      <w:pPr>
        <w:widowControl w:val="0"/>
        <w:tabs>
          <w:tab w:val="left" w:pos="105"/>
        </w:tabs>
        <w:ind w:firstLine="851"/>
        <w:jc w:val="both"/>
        <w:rPr>
          <w:sz w:val="28"/>
          <w:szCs w:val="28"/>
        </w:rPr>
      </w:pPr>
      <w:r w:rsidRPr="00241D68">
        <w:rPr>
          <w:sz w:val="28"/>
          <w:szCs w:val="28"/>
        </w:rPr>
        <w:t xml:space="preserve">8) организует благоустройство территории поселения; </w:t>
      </w:r>
    </w:p>
    <w:p w:rsidR="005E6362" w:rsidRPr="00241D68" w:rsidRDefault="005E6362" w:rsidP="005E6362">
      <w:pPr>
        <w:widowControl w:val="0"/>
        <w:tabs>
          <w:tab w:val="left" w:pos="105"/>
        </w:tabs>
        <w:ind w:firstLine="851"/>
        <w:jc w:val="both"/>
        <w:rPr>
          <w:sz w:val="28"/>
          <w:szCs w:val="28"/>
        </w:rPr>
      </w:pPr>
      <w:r w:rsidRPr="00241D68">
        <w:rPr>
          <w:sz w:val="28"/>
          <w:szCs w:val="28"/>
        </w:rPr>
        <w:t>9) создает условия массового отдыха жителей поселения и организует обустройство мест массового отдыха населения;</w:t>
      </w:r>
    </w:p>
    <w:p w:rsidR="005E6362" w:rsidRPr="00241D68" w:rsidRDefault="005E6362" w:rsidP="005E6362">
      <w:pPr>
        <w:widowControl w:val="0"/>
        <w:tabs>
          <w:tab w:val="left" w:pos="105"/>
        </w:tabs>
        <w:ind w:firstLine="851"/>
        <w:jc w:val="both"/>
        <w:rPr>
          <w:sz w:val="28"/>
          <w:szCs w:val="28"/>
        </w:rPr>
      </w:pPr>
      <w:r w:rsidRPr="00241D68">
        <w:rPr>
          <w:sz w:val="28"/>
          <w:szCs w:val="28"/>
        </w:rPr>
        <w:t>10) создает условия для обеспечения жителей поселения услугами торговли, общественного питания, бытового обслуживания;</w:t>
      </w:r>
    </w:p>
    <w:p w:rsidR="005E6362" w:rsidRPr="00241D68" w:rsidRDefault="005E6362" w:rsidP="005E6362">
      <w:pPr>
        <w:widowControl w:val="0"/>
        <w:tabs>
          <w:tab w:val="left" w:pos="105"/>
        </w:tabs>
        <w:ind w:firstLine="851"/>
        <w:jc w:val="both"/>
        <w:rPr>
          <w:sz w:val="28"/>
          <w:szCs w:val="28"/>
        </w:rPr>
      </w:pPr>
      <w:r w:rsidRPr="00241D68">
        <w:rPr>
          <w:sz w:val="28"/>
          <w:szCs w:val="28"/>
        </w:rPr>
        <w:t>11) организует ритуальные услуги и содержание мест захоронения;</w:t>
      </w:r>
    </w:p>
    <w:p w:rsidR="005E6362" w:rsidRPr="00241D68" w:rsidRDefault="005E6362" w:rsidP="005E6362">
      <w:pPr>
        <w:widowControl w:val="0"/>
        <w:tabs>
          <w:tab w:val="left" w:pos="105"/>
        </w:tabs>
        <w:ind w:firstLine="851"/>
        <w:jc w:val="both"/>
        <w:rPr>
          <w:sz w:val="28"/>
          <w:szCs w:val="28"/>
        </w:rPr>
      </w:pPr>
      <w:r w:rsidRPr="00241D68">
        <w:rPr>
          <w:sz w:val="28"/>
          <w:szCs w:val="28"/>
        </w:rPr>
        <w:t>12) осуществляет мероприятия по защите прав потребителей, предусмотренных Законом Российской Федерации от 07 февраля 1992 года        № 2300-1 «О защите прав потребителей»;</w:t>
      </w:r>
    </w:p>
    <w:p w:rsidR="005E6362" w:rsidRPr="00241D68" w:rsidRDefault="005E6362" w:rsidP="005E6362">
      <w:pPr>
        <w:widowControl w:val="0"/>
        <w:tabs>
          <w:tab w:val="left" w:pos="105"/>
        </w:tabs>
        <w:ind w:firstLine="851"/>
        <w:jc w:val="both"/>
        <w:rPr>
          <w:sz w:val="28"/>
          <w:szCs w:val="28"/>
        </w:rPr>
      </w:pPr>
      <w:r w:rsidRPr="00241D68">
        <w:rPr>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rsidR="005E6362" w:rsidRPr="00241D68" w:rsidRDefault="005E6362" w:rsidP="005E6362">
      <w:pPr>
        <w:widowControl w:val="0"/>
        <w:tabs>
          <w:tab w:val="left" w:pos="75"/>
        </w:tabs>
        <w:ind w:firstLine="851"/>
        <w:jc w:val="both"/>
        <w:rPr>
          <w:sz w:val="28"/>
          <w:szCs w:val="28"/>
        </w:rPr>
      </w:pPr>
      <w:r w:rsidRPr="00241D68">
        <w:rPr>
          <w:sz w:val="28"/>
          <w:szCs w:val="28"/>
        </w:rPr>
        <w:t>14)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5E6362" w:rsidRPr="00241D68" w:rsidRDefault="005E6362" w:rsidP="005E6362">
      <w:pPr>
        <w:widowControl w:val="0"/>
        <w:tabs>
          <w:tab w:val="left" w:pos="75"/>
        </w:tabs>
        <w:ind w:firstLine="851"/>
        <w:jc w:val="both"/>
        <w:rPr>
          <w:sz w:val="28"/>
          <w:szCs w:val="28"/>
        </w:rPr>
      </w:pPr>
      <w:r w:rsidRPr="00241D68">
        <w:rPr>
          <w:sz w:val="28"/>
          <w:szCs w:val="28"/>
        </w:rPr>
        <w:t>15)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5E6362" w:rsidRPr="00241D68" w:rsidRDefault="005E6362" w:rsidP="005E6362">
      <w:pPr>
        <w:widowControl w:val="0"/>
        <w:tabs>
          <w:tab w:val="left" w:pos="75"/>
        </w:tabs>
        <w:ind w:firstLine="851"/>
        <w:jc w:val="both"/>
        <w:rPr>
          <w:sz w:val="28"/>
          <w:szCs w:val="28"/>
        </w:rPr>
      </w:pPr>
      <w:r w:rsidRPr="00241D68">
        <w:rPr>
          <w:sz w:val="28"/>
          <w:szCs w:val="28"/>
        </w:rPr>
        <w:t>16)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i/>
          <w:sz w:val="28"/>
          <w:szCs w:val="28"/>
        </w:rPr>
      </w:pPr>
      <w:r w:rsidRPr="00241D68">
        <w:rPr>
          <w:rFonts w:ascii="Times New Roman" w:hAnsi="Times New Roman" w:cs="Times New Roman"/>
          <w:sz w:val="28"/>
          <w:szCs w:val="28"/>
        </w:rPr>
        <w:t>17) осуществляет дорожную деятельность</w:t>
      </w:r>
      <w:r w:rsidRPr="00241D68">
        <w:rPr>
          <w:rFonts w:ascii="Times New Roman" w:hAnsi="Times New Roman" w:cs="Times New Roman"/>
          <w:b/>
          <w:sz w:val="28"/>
          <w:szCs w:val="28"/>
        </w:rPr>
        <w:t xml:space="preserve"> </w:t>
      </w:r>
      <w:r w:rsidRPr="00241D68">
        <w:rPr>
          <w:rFonts w:ascii="Times New Roman" w:hAnsi="Times New Roman" w:cs="Times New Roman"/>
          <w:sz w:val="28"/>
          <w:szCs w:val="28"/>
        </w:rPr>
        <w:t xml:space="preserve">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w:t>
      </w:r>
      <w:r w:rsidRPr="00241D68">
        <w:rPr>
          <w:rFonts w:ascii="Times New Roman" w:eastAsia="Times New Roman" w:hAnsi="Times New Roman" w:cs="Times New Roman"/>
          <w:kern w:val="0"/>
          <w:sz w:val="28"/>
          <w:szCs w:val="28"/>
          <w:lang w:eastAsia="ru-RU"/>
        </w:rPr>
        <w:t>на автомобильном транспорте, городском наземном электрическом транспорте и в дорожном хозяйстве</w:t>
      </w:r>
      <w:r w:rsidRPr="00241D68">
        <w:rPr>
          <w:sz w:val="28"/>
          <w:szCs w:val="28"/>
        </w:rPr>
        <w:t xml:space="preserve"> </w:t>
      </w:r>
      <w:r w:rsidRPr="00241D68">
        <w:rPr>
          <w:rFonts w:ascii="Times New Roman" w:hAnsi="Times New Roman" w:cs="Times New Roman"/>
          <w:sz w:val="28"/>
          <w:szCs w:val="28"/>
        </w:rPr>
        <w:t xml:space="preserve">в границах населенных пунктов поселения, </w:t>
      </w:r>
      <w:r w:rsidRPr="00241D68">
        <w:rPr>
          <w:rFonts w:ascii="Times New Roman" w:eastAsia="Times New Roman" w:hAnsi="Times New Roman" w:cs="Times New Roman"/>
          <w:kern w:val="0"/>
          <w:sz w:val="28"/>
          <w:szCs w:val="28"/>
          <w:lang w:eastAsia="ru-RU"/>
        </w:rPr>
        <w:t>организует дорожное движение</w:t>
      </w:r>
      <w:r w:rsidRPr="00241D68">
        <w:rPr>
          <w:rFonts w:ascii="Times New Roman" w:hAnsi="Times New Roman" w:cs="Times New Roman"/>
          <w:sz w:val="28"/>
          <w:szCs w:val="28"/>
        </w:rPr>
        <w:t xml:space="preserve">; </w:t>
      </w:r>
    </w:p>
    <w:p w:rsidR="005E6362" w:rsidRPr="00241D68" w:rsidRDefault="005E6362" w:rsidP="005E6362">
      <w:pPr>
        <w:pStyle w:val="ConsTitle"/>
        <w:tabs>
          <w:tab w:val="left" w:pos="10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18)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5E6362" w:rsidRPr="00241D68" w:rsidRDefault="005E6362" w:rsidP="005E6362">
      <w:pPr>
        <w:pStyle w:val="ConsTitle"/>
        <w:tabs>
          <w:tab w:val="left" w:pos="105"/>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19)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20) представляет информацию участникам дорожного движения о наличии объектов</w:t>
      </w:r>
      <w:r w:rsidRPr="00241D68">
        <w:rPr>
          <w:b/>
          <w:sz w:val="28"/>
          <w:szCs w:val="28"/>
        </w:rPr>
        <w:t xml:space="preserve"> </w:t>
      </w:r>
      <w:r w:rsidRPr="00241D68">
        <w:rPr>
          <w:sz w:val="28"/>
          <w:szCs w:val="28"/>
        </w:rPr>
        <w:t>сервиса</w:t>
      </w:r>
      <w:r w:rsidRPr="00241D68">
        <w:rPr>
          <w:b/>
          <w:sz w:val="28"/>
          <w:szCs w:val="28"/>
        </w:rPr>
        <w:t xml:space="preserve"> </w:t>
      </w:r>
      <w:r w:rsidRPr="00241D68">
        <w:rPr>
          <w:sz w:val="28"/>
          <w:szCs w:val="28"/>
        </w:rPr>
        <w:t>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5E6362" w:rsidRPr="00241D68" w:rsidRDefault="005E6362" w:rsidP="005E6362">
      <w:pPr>
        <w:pStyle w:val="WW-2"/>
        <w:widowControl w:val="0"/>
        <w:tabs>
          <w:tab w:val="left" w:pos="500"/>
        </w:tabs>
        <w:suppressAutoHyphens w:val="0"/>
        <w:spacing w:line="240" w:lineRule="auto"/>
        <w:ind w:firstLine="851"/>
        <w:jc w:val="both"/>
        <w:rPr>
          <w:sz w:val="28"/>
          <w:szCs w:val="28"/>
        </w:rPr>
      </w:pPr>
      <w:r w:rsidRPr="00241D68">
        <w:rPr>
          <w:sz w:val="28"/>
          <w:szCs w:val="28"/>
        </w:rPr>
        <w:t>21)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5E6362" w:rsidRPr="00241D68" w:rsidRDefault="005E6362" w:rsidP="005E6362">
      <w:pPr>
        <w:widowControl w:val="0"/>
        <w:ind w:firstLine="851"/>
        <w:jc w:val="both"/>
        <w:rPr>
          <w:sz w:val="28"/>
          <w:szCs w:val="28"/>
        </w:rPr>
      </w:pPr>
      <w:r w:rsidRPr="00241D68">
        <w:rPr>
          <w:sz w:val="28"/>
          <w:szCs w:val="28"/>
        </w:rPr>
        <w:t>22) осуществляет</w:t>
      </w:r>
      <w:r w:rsidRPr="00241D68">
        <w:rPr>
          <w:b/>
          <w:sz w:val="28"/>
          <w:szCs w:val="28"/>
        </w:rPr>
        <w:t xml:space="preserve"> </w:t>
      </w:r>
      <w:r w:rsidRPr="00241D68">
        <w:rPr>
          <w:sz w:val="28"/>
          <w:szCs w:val="28"/>
        </w:rPr>
        <w:t>мероприятия по обеспечению безопасности людей на водных объектах, охране их жизни и здоровья;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23) организует библиотечное обслуживание населения, комплектование и обеспечение сохранности библиотечных фондов библиотек поселения;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24) создает условия для организации досуга и обеспечения жителей поселения услугами организаций культуры;</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25) осуществляет сохранение, использование и популяризацию объектов культурного наследия, находящихся в собственности поселения;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26) определяет порядок организации историко-культурного заповедника местного (муниципального) значения;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5E6362" w:rsidRPr="00241D68" w:rsidRDefault="005E6362" w:rsidP="005E6362">
      <w:pPr>
        <w:widowControl w:val="0"/>
        <w:tabs>
          <w:tab w:val="left" w:pos="-2127"/>
        </w:tabs>
        <w:ind w:firstLine="851"/>
        <w:jc w:val="both"/>
        <w:rPr>
          <w:sz w:val="28"/>
          <w:szCs w:val="28"/>
        </w:rPr>
      </w:pPr>
      <w:r w:rsidRPr="00241D68">
        <w:rPr>
          <w:sz w:val="28"/>
          <w:szCs w:val="28"/>
        </w:rPr>
        <w:t>28)</w:t>
      </w:r>
      <w:r w:rsidRPr="00241D68">
        <w:rPr>
          <w:b/>
          <w:sz w:val="28"/>
          <w:szCs w:val="28"/>
        </w:rPr>
        <w:t xml:space="preserve"> </w:t>
      </w:r>
      <w:r w:rsidRPr="00241D68">
        <w:rPr>
          <w:sz w:val="28"/>
          <w:szCs w:val="28"/>
        </w:rPr>
        <w:t>обеспечивает условия для развития на территории поселения физической культуры, школьного спорта и массового</w:t>
      </w:r>
      <w:r w:rsidRPr="00241D68">
        <w:rPr>
          <w:b/>
          <w:sz w:val="28"/>
          <w:szCs w:val="28"/>
        </w:rPr>
        <w:t xml:space="preserve"> </w:t>
      </w:r>
      <w:r w:rsidRPr="00241D68">
        <w:rPr>
          <w:sz w:val="28"/>
          <w:szCs w:val="28"/>
        </w:rPr>
        <w:t>спорта, организует проведение официальных физкультурно-оздоровительных и спортивных мероприятий поселения;</w:t>
      </w:r>
    </w:p>
    <w:p w:rsidR="005E6362" w:rsidRPr="00241D68" w:rsidRDefault="005E6362" w:rsidP="005E6362">
      <w:pPr>
        <w:widowControl w:val="0"/>
        <w:ind w:firstLine="851"/>
        <w:jc w:val="both"/>
        <w:rPr>
          <w:sz w:val="28"/>
          <w:szCs w:val="28"/>
        </w:rPr>
      </w:pPr>
      <w:r w:rsidRPr="00241D68">
        <w:rPr>
          <w:sz w:val="28"/>
          <w:szCs w:val="28"/>
        </w:rPr>
        <w:t>29) организует и осуществляет мероприятия по работе с детьми и молодежью в поселении;</w:t>
      </w:r>
    </w:p>
    <w:p w:rsidR="005E6362" w:rsidRPr="00241D68" w:rsidRDefault="005E6362" w:rsidP="005E6362">
      <w:pPr>
        <w:widowControl w:val="0"/>
        <w:ind w:firstLine="851"/>
        <w:jc w:val="both"/>
        <w:rPr>
          <w:sz w:val="28"/>
          <w:szCs w:val="28"/>
        </w:rPr>
      </w:pPr>
      <w:r w:rsidRPr="00241D68">
        <w:rPr>
          <w:sz w:val="28"/>
          <w:szCs w:val="28"/>
        </w:rPr>
        <w:t xml:space="preserve">30) осуществляет </w:t>
      </w:r>
      <w:r w:rsidRPr="00241D68">
        <w:rPr>
          <w:rFonts w:eastAsia="Calibri"/>
          <w:sz w:val="28"/>
          <w:szCs w:val="28"/>
        </w:rPr>
        <w:t>хранение, комплектование (формирование), учет и использование соответствующих архивных документов и архивных фондов;</w:t>
      </w:r>
    </w:p>
    <w:p w:rsidR="005E6362" w:rsidRPr="00241D68" w:rsidRDefault="005E6362" w:rsidP="005E6362">
      <w:pPr>
        <w:pStyle w:val="ConsNormal"/>
        <w:tabs>
          <w:tab w:val="left" w:pos="7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31) обеспечивает первичные меры пожарной безопасности в границах населенных пунктов поселения;</w:t>
      </w:r>
    </w:p>
    <w:p w:rsidR="005E6362" w:rsidRPr="00241D68" w:rsidRDefault="005E6362" w:rsidP="005E6362">
      <w:pPr>
        <w:widowControl w:val="0"/>
        <w:ind w:firstLine="851"/>
        <w:jc w:val="both"/>
        <w:rPr>
          <w:sz w:val="28"/>
          <w:szCs w:val="28"/>
        </w:rPr>
      </w:pPr>
      <w:r w:rsidRPr="00241D68">
        <w:rPr>
          <w:sz w:val="28"/>
          <w:szCs w:val="28"/>
        </w:rPr>
        <w:t>32)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5E6362" w:rsidRPr="00241D68" w:rsidRDefault="005E6362" w:rsidP="005E6362">
      <w:pPr>
        <w:widowControl w:val="0"/>
        <w:ind w:firstLine="851"/>
        <w:jc w:val="both"/>
        <w:rPr>
          <w:sz w:val="28"/>
          <w:szCs w:val="28"/>
        </w:rPr>
      </w:pPr>
      <w:r w:rsidRPr="00241D68">
        <w:rPr>
          <w:sz w:val="28"/>
          <w:szCs w:val="28"/>
        </w:rPr>
        <w:t>33) включает мероприятия по обеспечению пожарной безопасности в планы, схемы и программы развития территории поселения;</w:t>
      </w:r>
    </w:p>
    <w:p w:rsidR="005E6362" w:rsidRPr="00241D68" w:rsidRDefault="005E6362" w:rsidP="005E6362">
      <w:pPr>
        <w:pStyle w:val="210"/>
        <w:widowControl w:val="0"/>
        <w:tabs>
          <w:tab w:val="left" w:pos="70"/>
        </w:tabs>
        <w:suppressAutoHyphens w:val="0"/>
        <w:spacing w:line="240" w:lineRule="auto"/>
        <w:ind w:firstLine="851"/>
        <w:jc w:val="both"/>
        <w:rPr>
          <w:sz w:val="28"/>
          <w:szCs w:val="28"/>
        </w:rPr>
      </w:pPr>
      <w:r w:rsidRPr="00241D68">
        <w:rPr>
          <w:sz w:val="28"/>
          <w:szCs w:val="28"/>
        </w:rPr>
        <w:t>34)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35) осуществляет иные полномочия в соответствии с действующим законодательством и настоящим Уставом.</w:t>
      </w:r>
    </w:p>
    <w:p w:rsidR="005E6362" w:rsidRPr="00241D68" w:rsidRDefault="005E6362" w:rsidP="005E6362">
      <w:pPr>
        <w:pStyle w:val="210"/>
        <w:widowControl w:val="0"/>
        <w:tabs>
          <w:tab w:val="left" w:pos="70"/>
        </w:tabs>
        <w:suppressAutoHyphens w:val="0"/>
        <w:spacing w:line="240" w:lineRule="auto"/>
        <w:ind w:firstLine="851"/>
        <w:jc w:val="both"/>
        <w:rPr>
          <w:sz w:val="28"/>
          <w:szCs w:val="28"/>
        </w:rPr>
      </w:pPr>
    </w:p>
    <w:p w:rsidR="005E6362" w:rsidRPr="00241D68" w:rsidRDefault="005E6362" w:rsidP="005E6362">
      <w:pPr>
        <w:widowControl w:val="0"/>
        <w:tabs>
          <w:tab w:val="left" w:pos="0"/>
        </w:tabs>
        <w:ind w:firstLine="851"/>
        <w:jc w:val="both"/>
        <w:rPr>
          <w:rFonts w:eastAsia="Calibri"/>
          <w:b/>
          <w:sz w:val="28"/>
          <w:szCs w:val="28"/>
          <w:lang w:eastAsia="en-US"/>
        </w:rPr>
      </w:pPr>
      <w:r w:rsidRPr="00241D68">
        <w:rPr>
          <w:b/>
          <w:sz w:val="28"/>
          <w:szCs w:val="28"/>
        </w:rPr>
        <w:t xml:space="preserve">Статья 25. Должностные лица местного самоуправления, лица, замещающие муниципальные должности </w:t>
      </w:r>
    </w:p>
    <w:p w:rsidR="005E6362" w:rsidRPr="00241D68" w:rsidRDefault="005E6362" w:rsidP="005E6362">
      <w:pPr>
        <w:pStyle w:val="af4"/>
        <w:spacing w:before="0" w:beforeAutospacing="0" w:after="0" w:afterAutospacing="0"/>
        <w:ind w:firstLine="851"/>
        <w:jc w:val="both"/>
        <w:rPr>
          <w:rFonts w:eastAsia="Calibri"/>
          <w:sz w:val="28"/>
          <w:szCs w:val="28"/>
          <w:lang w:eastAsia="en-US"/>
        </w:rPr>
      </w:pPr>
      <w:r w:rsidRPr="00241D68">
        <w:rPr>
          <w:rFonts w:eastAsia="Calibr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5E6362" w:rsidRPr="00241D68" w:rsidRDefault="005E6362" w:rsidP="005E6362">
      <w:pPr>
        <w:pStyle w:val="s1"/>
        <w:shd w:val="clear" w:color="auto" w:fill="FFFFFF"/>
        <w:spacing w:before="0" w:beforeAutospacing="0" w:after="0" w:afterAutospacing="0"/>
        <w:ind w:firstLine="851"/>
        <w:jc w:val="both"/>
        <w:rPr>
          <w:sz w:val="28"/>
          <w:szCs w:val="28"/>
        </w:rPr>
      </w:pPr>
      <w:r w:rsidRPr="00241D68">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241D68">
        <w:rPr>
          <w:rFonts w:eastAsia="Calibri"/>
          <w:sz w:val="28"/>
          <w:szCs w:val="28"/>
          <w:lang w:eastAsia="en-US"/>
        </w:rPr>
        <w:t>исполнительно-распорядительными полномочиями</w:t>
      </w:r>
      <w:r w:rsidRPr="00241D68">
        <w:rPr>
          <w:sz w:val="28"/>
          <w:szCs w:val="28"/>
        </w:rPr>
        <w:t xml:space="preserve"> по организации деятельности Совета.</w:t>
      </w:r>
    </w:p>
    <w:p w:rsidR="005E6362" w:rsidRPr="00241D68" w:rsidRDefault="005E6362" w:rsidP="005E6362">
      <w:pPr>
        <w:pStyle w:val="s1"/>
        <w:shd w:val="clear" w:color="auto" w:fill="FFFFFF"/>
        <w:spacing w:before="0" w:beforeAutospacing="0" w:after="0" w:afterAutospacing="0"/>
        <w:ind w:firstLine="851"/>
        <w:jc w:val="both"/>
        <w:rPr>
          <w:sz w:val="28"/>
          <w:szCs w:val="28"/>
          <w:shd w:val="clear" w:color="auto" w:fill="FFFFFF"/>
        </w:rPr>
      </w:pPr>
      <w:r w:rsidRPr="00241D68">
        <w:rPr>
          <w:sz w:val="28"/>
          <w:szCs w:val="28"/>
        </w:rPr>
        <w:t xml:space="preserve">3. </w:t>
      </w:r>
      <w:r w:rsidRPr="00241D68">
        <w:rPr>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sidRPr="00241D68">
        <w:rPr>
          <w:sz w:val="28"/>
          <w:szCs w:val="28"/>
        </w:rPr>
        <w:t xml:space="preserve"> местного самоуправления, наделенными в соответствии с настоящим Уставом </w:t>
      </w:r>
      <w:r w:rsidRPr="00241D68">
        <w:rPr>
          <w:rFonts w:eastAsia="Calibri"/>
          <w:sz w:val="28"/>
          <w:szCs w:val="28"/>
          <w:lang w:eastAsia="en-US"/>
        </w:rPr>
        <w:t>исполнительно-распорядительными полномочиями</w:t>
      </w:r>
      <w:r w:rsidRPr="00241D68">
        <w:rPr>
          <w:sz w:val="28"/>
          <w:szCs w:val="28"/>
        </w:rPr>
        <w:t xml:space="preserve"> по организации деятельности администрации.</w:t>
      </w:r>
    </w:p>
    <w:p w:rsidR="005E6362" w:rsidRPr="00241D68" w:rsidRDefault="005E6362" w:rsidP="005E6362">
      <w:pPr>
        <w:pStyle w:val="s1"/>
        <w:shd w:val="clear" w:color="auto" w:fill="FFFFFF"/>
        <w:spacing w:before="0" w:beforeAutospacing="0" w:after="0" w:afterAutospacing="0"/>
        <w:ind w:firstLine="851"/>
        <w:jc w:val="both"/>
        <w:rPr>
          <w:sz w:val="28"/>
          <w:szCs w:val="28"/>
        </w:rPr>
      </w:pPr>
      <w:r w:rsidRPr="00241D68">
        <w:rPr>
          <w:color w:val="22272F"/>
          <w:sz w:val="28"/>
          <w:szCs w:val="28"/>
          <w:shd w:val="clear" w:color="auto" w:fill="FFFFFF"/>
        </w:rPr>
        <w:t xml:space="preserve">4. Полномочия должностных лиц, указанных в частях 2, 3 настоящей статьи, установлены действующим законодательством, настоящим Уставом, иными </w:t>
      </w:r>
      <w:r w:rsidRPr="00241D68">
        <w:rPr>
          <w:sz w:val="28"/>
          <w:szCs w:val="28"/>
          <w:shd w:val="clear" w:color="auto" w:fill="FFFFFF"/>
        </w:rPr>
        <w:t>муниципальными правовыми актами</w:t>
      </w:r>
      <w:r w:rsidRPr="00241D68">
        <w:rPr>
          <w:sz w:val="28"/>
          <w:szCs w:val="28"/>
        </w:rPr>
        <w:t>.</w:t>
      </w:r>
    </w:p>
    <w:p w:rsidR="005E6362" w:rsidRPr="00241D68" w:rsidRDefault="005E6362" w:rsidP="005E6362">
      <w:pPr>
        <w:autoSpaceDE w:val="0"/>
        <w:autoSpaceDN w:val="0"/>
        <w:adjustRightInd w:val="0"/>
        <w:ind w:firstLine="851"/>
        <w:jc w:val="both"/>
        <w:rPr>
          <w:rFonts w:eastAsia="Calibri"/>
          <w:color w:val="000000"/>
          <w:sz w:val="28"/>
          <w:szCs w:val="28"/>
        </w:rPr>
      </w:pPr>
      <w:r w:rsidRPr="00241D68">
        <w:rPr>
          <w:sz w:val="28"/>
          <w:szCs w:val="28"/>
        </w:rPr>
        <w:t xml:space="preserve">5. В случае, если исполнение </w:t>
      </w:r>
      <w:r w:rsidRPr="00241D68">
        <w:rPr>
          <w:rFonts w:eastAsia="Calibri"/>
          <w:color w:val="000000"/>
          <w:sz w:val="28"/>
          <w:szCs w:val="28"/>
        </w:rPr>
        <w:t xml:space="preserve">полномочия главы поселения в соответствии с частью 1 статьи 21 настоящего Устава, </w:t>
      </w:r>
      <w:r w:rsidRPr="00241D68">
        <w:rPr>
          <w:sz w:val="28"/>
          <w:szCs w:val="28"/>
        </w:rPr>
        <w:t>возложено</w:t>
      </w:r>
      <w:r w:rsidRPr="00241D68">
        <w:rPr>
          <w:rFonts w:eastAsia="Calibri"/>
          <w:color w:val="000000"/>
          <w:sz w:val="28"/>
          <w:szCs w:val="28"/>
        </w:rPr>
        <w:t xml:space="preserve"> на основании акта администрации </w:t>
      </w:r>
      <w:r w:rsidRPr="00241D68">
        <w:rPr>
          <w:sz w:val="28"/>
          <w:szCs w:val="28"/>
        </w:rPr>
        <w:t xml:space="preserve">на муниципального служащего, он </w:t>
      </w:r>
      <w:r w:rsidRPr="00241D68">
        <w:rPr>
          <w:rFonts w:eastAsia="Calibri"/>
          <w:color w:val="000000"/>
          <w:sz w:val="28"/>
          <w:szCs w:val="28"/>
        </w:rPr>
        <w:t xml:space="preserve">наделяется в соответствии с настоящим Уставом исполнительно-распорядительными полномочиями </w:t>
      </w:r>
      <w:r w:rsidRPr="00241D68">
        <w:rPr>
          <w:sz w:val="28"/>
          <w:szCs w:val="28"/>
        </w:rPr>
        <w:t>по решению вопросов непосредственного обеспечения жизнедеятельности населения и по организации деятельности администрации</w:t>
      </w:r>
      <w:r w:rsidRPr="00241D68">
        <w:rPr>
          <w:rFonts w:eastAsia="Calibri"/>
          <w:color w:val="000000"/>
          <w:sz w:val="28"/>
          <w:szCs w:val="28"/>
        </w:rPr>
        <w:t>.</w:t>
      </w:r>
    </w:p>
    <w:p w:rsidR="005E6362" w:rsidRPr="00241D68" w:rsidRDefault="005E6362" w:rsidP="005E6362">
      <w:pPr>
        <w:pStyle w:val="af4"/>
        <w:spacing w:before="0" w:beforeAutospacing="0" w:after="0" w:afterAutospacing="0"/>
        <w:ind w:firstLine="851"/>
        <w:jc w:val="both"/>
        <w:rPr>
          <w:rFonts w:eastAsia="Calibri"/>
          <w:sz w:val="28"/>
          <w:szCs w:val="28"/>
          <w:lang w:eastAsia="en-US"/>
        </w:rPr>
      </w:pPr>
      <w:r w:rsidRPr="00241D68">
        <w:rPr>
          <w:rFonts w:eastAsia="Calibri"/>
          <w:sz w:val="28"/>
          <w:szCs w:val="28"/>
          <w:lang w:eastAsia="en-US"/>
        </w:rPr>
        <w:t xml:space="preserve">6. К лицам, замещающим муниципальные должности, относятся: </w:t>
      </w:r>
    </w:p>
    <w:p w:rsidR="005E6362" w:rsidRPr="00241D68" w:rsidRDefault="005E6362" w:rsidP="005E6362">
      <w:pPr>
        <w:pStyle w:val="af4"/>
        <w:spacing w:before="0" w:beforeAutospacing="0" w:after="0" w:afterAutospacing="0"/>
        <w:ind w:firstLine="851"/>
        <w:jc w:val="both"/>
        <w:rPr>
          <w:rFonts w:eastAsia="Calibri"/>
          <w:sz w:val="28"/>
          <w:szCs w:val="28"/>
          <w:lang w:eastAsia="en-US"/>
        </w:rPr>
      </w:pPr>
      <w:r w:rsidRPr="00241D68">
        <w:rPr>
          <w:rFonts w:eastAsia="Calibri"/>
          <w:sz w:val="28"/>
          <w:szCs w:val="28"/>
          <w:lang w:eastAsia="en-US"/>
        </w:rPr>
        <w:t xml:space="preserve">1) депутат </w:t>
      </w:r>
      <w:r w:rsidRPr="00241D68">
        <w:rPr>
          <w:sz w:val="28"/>
          <w:szCs w:val="28"/>
        </w:rPr>
        <w:t>Совета</w:t>
      </w:r>
      <w:r w:rsidRPr="00241D68">
        <w:rPr>
          <w:rFonts w:eastAsia="Calibri"/>
          <w:sz w:val="28"/>
          <w:szCs w:val="28"/>
          <w:lang w:eastAsia="en-US"/>
        </w:rPr>
        <w:t xml:space="preserve">; </w:t>
      </w:r>
    </w:p>
    <w:p w:rsidR="005E6362" w:rsidRPr="00241D68" w:rsidRDefault="005E6362" w:rsidP="005E6362">
      <w:pPr>
        <w:pStyle w:val="af4"/>
        <w:spacing w:before="0" w:beforeAutospacing="0" w:after="0" w:afterAutospacing="0"/>
        <w:ind w:firstLine="851"/>
        <w:jc w:val="both"/>
        <w:rPr>
          <w:rFonts w:eastAsia="Calibri"/>
          <w:sz w:val="28"/>
          <w:szCs w:val="28"/>
          <w:lang w:eastAsia="en-US"/>
        </w:rPr>
      </w:pPr>
      <w:r w:rsidRPr="00241D68">
        <w:rPr>
          <w:rFonts w:eastAsia="Calibri"/>
          <w:sz w:val="28"/>
          <w:szCs w:val="28"/>
          <w:lang w:eastAsia="en-US"/>
        </w:rPr>
        <w:t xml:space="preserve">2) глава </w:t>
      </w:r>
      <w:r w:rsidRPr="00241D68">
        <w:rPr>
          <w:sz w:val="28"/>
          <w:szCs w:val="28"/>
        </w:rPr>
        <w:t>поселения</w:t>
      </w:r>
      <w:r w:rsidRPr="00241D68">
        <w:rPr>
          <w:rFonts w:eastAsia="Calibri"/>
          <w:sz w:val="28"/>
          <w:szCs w:val="28"/>
          <w:lang w:eastAsia="en-US"/>
        </w:rPr>
        <w:t>.</w:t>
      </w:r>
    </w:p>
    <w:p w:rsidR="005E6362" w:rsidRPr="00241D68" w:rsidRDefault="005E6362" w:rsidP="005E6362">
      <w:pPr>
        <w:pStyle w:val="s1"/>
        <w:shd w:val="clear" w:color="auto" w:fill="FFFFFF"/>
        <w:spacing w:before="0" w:beforeAutospacing="0" w:after="0" w:afterAutospacing="0"/>
        <w:ind w:firstLine="851"/>
        <w:jc w:val="both"/>
        <w:rPr>
          <w:sz w:val="28"/>
          <w:szCs w:val="28"/>
          <w:shd w:val="clear" w:color="auto" w:fill="FFFFFF"/>
        </w:rPr>
      </w:pPr>
    </w:p>
    <w:p w:rsidR="005E6362" w:rsidRPr="00241D68" w:rsidRDefault="005E6362" w:rsidP="005E6362">
      <w:pPr>
        <w:pStyle w:val="s1"/>
        <w:shd w:val="clear" w:color="auto" w:fill="FFFFFF"/>
        <w:spacing w:before="0" w:beforeAutospacing="0" w:after="0" w:afterAutospacing="0"/>
        <w:ind w:firstLine="851"/>
        <w:jc w:val="both"/>
        <w:rPr>
          <w:b/>
          <w:sz w:val="28"/>
          <w:szCs w:val="28"/>
        </w:rPr>
      </w:pPr>
      <w:r w:rsidRPr="00241D68">
        <w:rPr>
          <w:b/>
          <w:sz w:val="28"/>
          <w:szCs w:val="28"/>
        </w:rPr>
        <w:t>Статья 26. Дополнительные гарантии осуществления полномочий лица, замещающего муниципальную должность</w:t>
      </w:r>
    </w:p>
    <w:p w:rsidR="005E6362" w:rsidRPr="00241D68" w:rsidRDefault="005E6362" w:rsidP="005E6362">
      <w:pPr>
        <w:autoSpaceDE w:val="0"/>
        <w:autoSpaceDN w:val="0"/>
        <w:adjustRightInd w:val="0"/>
        <w:ind w:firstLine="851"/>
        <w:jc w:val="both"/>
        <w:rPr>
          <w:sz w:val="28"/>
          <w:szCs w:val="28"/>
        </w:rPr>
      </w:pPr>
      <w:r w:rsidRPr="00241D68">
        <w:rPr>
          <w:sz w:val="28"/>
          <w:szCs w:val="28"/>
        </w:rPr>
        <w:t xml:space="preserve">1. 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241D68">
        <w:rPr>
          <w:sz w:val="28"/>
          <w:szCs w:val="28"/>
          <w:shd w:val="clear" w:color="auto" w:fill="FFFFFF"/>
        </w:rPr>
        <w:t>Федерального закона</w:t>
      </w:r>
      <w:r w:rsidRPr="00241D68">
        <w:rPr>
          <w:sz w:val="28"/>
          <w:szCs w:val="28"/>
        </w:rPr>
        <w:t xml:space="preserve"> от 20 марта 2025 года № 33-ФЗ «Об общих принципах организации местного самоуправления в единой системе публичной власти».</w:t>
      </w:r>
    </w:p>
    <w:p w:rsidR="005E6362" w:rsidRPr="00241D68" w:rsidRDefault="005E6362" w:rsidP="005E6362">
      <w:pPr>
        <w:widowControl w:val="0"/>
        <w:tabs>
          <w:tab w:val="left" w:pos="0"/>
        </w:tabs>
        <w:ind w:firstLine="851"/>
        <w:jc w:val="both"/>
        <w:rPr>
          <w:color w:val="000000"/>
          <w:sz w:val="28"/>
          <w:szCs w:val="28"/>
        </w:rPr>
      </w:pPr>
      <w:r w:rsidRPr="00241D68">
        <w:rPr>
          <w:color w:val="000000"/>
          <w:sz w:val="28"/>
          <w:szCs w:val="28"/>
        </w:rPr>
        <w:t>2. Финансирование расходов, связанных с установлением дополнительных социальных гарантий, осуществляется за счет средств местного бюджета.</w:t>
      </w:r>
    </w:p>
    <w:p w:rsidR="005E6362" w:rsidRPr="00241D68" w:rsidRDefault="005E6362" w:rsidP="005E6362">
      <w:pPr>
        <w:widowControl w:val="0"/>
        <w:tabs>
          <w:tab w:val="left" w:pos="0"/>
        </w:tabs>
        <w:ind w:firstLine="851"/>
        <w:jc w:val="both"/>
        <w:rPr>
          <w:i/>
          <w:color w:val="FF0000"/>
          <w:sz w:val="28"/>
          <w:szCs w:val="28"/>
        </w:rPr>
      </w:pPr>
      <w:r w:rsidRPr="00241D68">
        <w:rPr>
          <w:color w:val="000000"/>
          <w:sz w:val="28"/>
          <w:szCs w:val="28"/>
        </w:rPr>
        <w:t>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пяти лет.</w:t>
      </w:r>
    </w:p>
    <w:p w:rsidR="005E6362" w:rsidRPr="00241D68" w:rsidRDefault="005E6362" w:rsidP="005E6362">
      <w:pPr>
        <w:widowControl w:val="0"/>
        <w:tabs>
          <w:tab w:val="left" w:pos="0"/>
        </w:tabs>
        <w:ind w:firstLine="851"/>
        <w:jc w:val="both"/>
        <w:rPr>
          <w:color w:val="000000"/>
          <w:sz w:val="28"/>
          <w:szCs w:val="28"/>
        </w:rPr>
      </w:pPr>
      <w:r w:rsidRPr="00241D68">
        <w:rPr>
          <w:color w:val="000000"/>
          <w:sz w:val="28"/>
          <w:szCs w:val="28"/>
        </w:rPr>
        <w:t>Порядок предоставления гарантии, установленной настоящей частью, определяется правовым актом Совета.</w:t>
      </w:r>
    </w:p>
    <w:p w:rsidR="005E6362" w:rsidRPr="00241D68" w:rsidRDefault="005E6362" w:rsidP="005E6362">
      <w:pPr>
        <w:pStyle w:val="af4"/>
        <w:spacing w:before="0" w:beforeAutospacing="0" w:after="0" w:afterAutospacing="0"/>
        <w:ind w:firstLine="540"/>
        <w:jc w:val="both"/>
        <w:rPr>
          <w:rFonts w:eastAsia="Calibri"/>
          <w:color w:val="FF0000"/>
          <w:sz w:val="28"/>
          <w:szCs w:val="28"/>
          <w:lang w:eastAsia="en-US"/>
        </w:rPr>
      </w:pPr>
      <w:r w:rsidRPr="00241D68">
        <w:rPr>
          <w:sz w:val="28"/>
          <w:szCs w:val="28"/>
        </w:rPr>
        <w:t>4. Лица, замещавшие муниципальные должности на постоянной основе не менее пяти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 декабря 2013 года № 400-ФЗ «О страховых пенсиях», или к пенсии, досрочно назначенной в соответствии с Федеральным законом 12 декабря 2023 года  № 565-ФЗ «О занятости населения в Российской Федерации».</w:t>
      </w:r>
      <w:r w:rsidRPr="00241D68">
        <w:rPr>
          <w:rFonts w:eastAsia="Calibri"/>
          <w:color w:val="FF0000"/>
          <w:sz w:val="28"/>
          <w:szCs w:val="28"/>
          <w:lang w:eastAsia="en-US"/>
        </w:rPr>
        <w:t xml:space="preserve"> </w:t>
      </w:r>
    </w:p>
    <w:p w:rsidR="005E6362" w:rsidRPr="00241D68" w:rsidRDefault="005E6362" w:rsidP="005E6362">
      <w:pPr>
        <w:pStyle w:val="af4"/>
        <w:spacing w:before="0" w:beforeAutospacing="0" w:after="0" w:afterAutospacing="0"/>
        <w:ind w:firstLine="709"/>
        <w:jc w:val="both"/>
        <w:rPr>
          <w:sz w:val="28"/>
          <w:szCs w:val="28"/>
        </w:rPr>
      </w:pPr>
      <w:r w:rsidRPr="00241D68">
        <w:rPr>
          <w:rFonts w:eastAsia="Calibri"/>
          <w:color w:val="000000"/>
          <w:sz w:val="28"/>
          <w:szCs w:val="28"/>
          <w:lang w:eastAsia="en-US"/>
        </w:rPr>
        <w:t xml:space="preserve">5. </w:t>
      </w:r>
      <w:r w:rsidRPr="00241D68">
        <w:rPr>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5E6362" w:rsidRPr="00241D68" w:rsidRDefault="005E6362" w:rsidP="005E6362">
      <w:pPr>
        <w:pStyle w:val="af4"/>
        <w:spacing w:before="0" w:beforeAutospacing="0" w:after="0" w:afterAutospacing="0"/>
        <w:ind w:firstLine="709"/>
        <w:jc w:val="both"/>
        <w:rPr>
          <w:rFonts w:eastAsia="Calibri"/>
          <w:sz w:val="28"/>
          <w:szCs w:val="28"/>
          <w:lang w:eastAsia="en-US"/>
        </w:rPr>
      </w:pPr>
      <w:r w:rsidRPr="00241D68">
        <w:rPr>
          <w:rFonts w:eastAsia="Calibri"/>
          <w:sz w:val="28"/>
          <w:szCs w:val="28"/>
          <w:lang w:eastAsia="en-US"/>
        </w:rPr>
        <w:t>6. Пенсия за выслугу лет назначается гражданам Российской Федерации, проживающим на территории Краснодарского края, и замещавшим муниципальные должности, при условии прекращения ими трудовых отношений с органами местного самоуправления Верхнекубанского сельского поселения Новокубанского района после 1 января 1997 года, по следующим основаниям:</w:t>
      </w:r>
    </w:p>
    <w:p w:rsidR="005E6362" w:rsidRPr="00241D68" w:rsidRDefault="005E6362" w:rsidP="005E6362">
      <w:pPr>
        <w:pStyle w:val="docdata"/>
        <w:spacing w:before="0" w:beforeAutospacing="0" w:after="0" w:afterAutospacing="0"/>
        <w:ind w:firstLine="709"/>
        <w:jc w:val="both"/>
        <w:rPr>
          <w:sz w:val="28"/>
          <w:szCs w:val="28"/>
        </w:rPr>
      </w:pPr>
      <w:r w:rsidRPr="00241D68">
        <w:rPr>
          <w:sz w:val="28"/>
          <w:szCs w:val="28"/>
        </w:rPr>
        <w:t>1) прекращение (в том числе досрочно) полномочий лица, замещавшего муниципальную должность;</w:t>
      </w:r>
    </w:p>
    <w:p w:rsidR="005E6362" w:rsidRPr="00241D68" w:rsidRDefault="005E6362" w:rsidP="005E6362">
      <w:pPr>
        <w:pStyle w:val="af4"/>
        <w:spacing w:before="0" w:beforeAutospacing="0" w:after="0" w:afterAutospacing="0"/>
        <w:ind w:firstLine="709"/>
        <w:jc w:val="both"/>
        <w:rPr>
          <w:rFonts w:eastAsia="Calibri"/>
          <w:sz w:val="28"/>
          <w:szCs w:val="28"/>
          <w:lang w:eastAsia="en-US"/>
        </w:rPr>
      </w:pPr>
      <w:r w:rsidRPr="00241D68">
        <w:rPr>
          <w:sz w:val="28"/>
          <w:szCs w:val="28"/>
        </w:rPr>
        <w:t>2) обнаружившееся несоответствие замещаемой муниципальной должности вследствие заболевания, препятствующего продолжению замещения муниципальной должности или должности муниципальной службы, и повлекшего назначение трудовой пенсии по инвалидности.</w:t>
      </w:r>
    </w:p>
    <w:p w:rsidR="005E6362" w:rsidRPr="00241D68" w:rsidRDefault="005E6362" w:rsidP="005E6362">
      <w:pPr>
        <w:pStyle w:val="af4"/>
        <w:spacing w:before="0" w:beforeAutospacing="0" w:after="0" w:afterAutospacing="0"/>
        <w:ind w:firstLine="709"/>
        <w:jc w:val="both"/>
        <w:rPr>
          <w:rFonts w:eastAsia="Calibri"/>
          <w:sz w:val="28"/>
          <w:szCs w:val="28"/>
          <w:lang w:eastAsia="en-US"/>
        </w:rPr>
      </w:pPr>
      <w:r w:rsidRPr="00241D68">
        <w:rPr>
          <w:rFonts w:eastAsia="Calibri"/>
          <w:sz w:val="28"/>
          <w:szCs w:val="28"/>
          <w:lang w:eastAsia="en-US"/>
        </w:rPr>
        <w:t>Пенсия за выслугу лет устанавливается к страховой пенсии по старости, к страховой пенсии по инвалидности, назначаемым в соответствии с Федеральным законом от 28 декабря 2013 года № 400-ФЗ «О страховых пенсиях», к пенсии по инвалидности, назначаемой в соответствии  с Федеральным законом от  15 декабря 2001 года № 166-ФЗ «О государственном пенсионном обеспечении в Российской Федерации», либо к страховой пенсии по старости, назначенной на период до наступления возраста, дающего право на страховую пенсию по старости, в том числе досрочно назначенной в соответствии с Федеральным законом от 12 декабря 2013 года № 565-ФЗ «О занятости населения в Российской Федерации».</w:t>
      </w:r>
    </w:p>
    <w:p w:rsidR="005E6362" w:rsidRPr="00241D68" w:rsidRDefault="005E6362" w:rsidP="005E6362">
      <w:pPr>
        <w:pStyle w:val="af4"/>
        <w:spacing w:before="0" w:beforeAutospacing="0" w:after="0" w:afterAutospacing="0"/>
        <w:ind w:firstLine="709"/>
        <w:jc w:val="both"/>
        <w:rPr>
          <w:rFonts w:eastAsia="Calibri"/>
          <w:sz w:val="28"/>
          <w:szCs w:val="28"/>
          <w:lang w:eastAsia="en-US"/>
        </w:rPr>
      </w:pPr>
      <w:r w:rsidRPr="00241D68">
        <w:rPr>
          <w:rFonts w:eastAsia="Calibri"/>
          <w:sz w:val="28"/>
          <w:szCs w:val="28"/>
          <w:lang w:eastAsia="en-US"/>
        </w:rPr>
        <w:t>Пенсия за выслугу лет не устанавливается лицам, замещавшим муниципальные должности,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6,7 и 10 части 1  и частью 2 статьи 30 Федерального закона от 20 марта 2025 года № 33-ФЗ «Об общих принципах организации местного самоуправления в единой системе публичной власти».</w:t>
      </w:r>
    </w:p>
    <w:p w:rsidR="005E6362" w:rsidRPr="00241D68" w:rsidRDefault="005E6362" w:rsidP="005E6362">
      <w:pPr>
        <w:pStyle w:val="af4"/>
        <w:spacing w:before="0" w:beforeAutospacing="0" w:after="0" w:afterAutospacing="0"/>
        <w:ind w:firstLine="709"/>
        <w:jc w:val="both"/>
        <w:rPr>
          <w:rFonts w:eastAsia="Calibri"/>
          <w:sz w:val="28"/>
          <w:szCs w:val="28"/>
          <w:lang w:eastAsia="en-US"/>
        </w:rPr>
      </w:pPr>
      <w:r w:rsidRPr="00241D68">
        <w:rPr>
          <w:rFonts w:eastAsia="Calibri"/>
          <w:sz w:val="28"/>
          <w:szCs w:val="28"/>
          <w:lang w:eastAsia="en-US"/>
        </w:rPr>
        <w:t>Лица, замещавшие муниципальные должности в администрации  поселения  на постоянной профессиональной основе, имеют право на пенсию за выслугу лет, если они исполняли полномочия в указанной должности в течение одного полного срока избрания, без учета стажа муниципальной службы.</w:t>
      </w:r>
    </w:p>
    <w:p w:rsidR="005E6362" w:rsidRPr="00241D68" w:rsidRDefault="005E6362" w:rsidP="005E6362">
      <w:pPr>
        <w:pStyle w:val="af4"/>
        <w:spacing w:before="0" w:beforeAutospacing="0" w:after="0" w:afterAutospacing="0"/>
        <w:ind w:firstLine="709"/>
        <w:jc w:val="both"/>
        <w:rPr>
          <w:rFonts w:eastAsia="Calibri"/>
          <w:sz w:val="28"/>
          <w:szCs w:val="28"/>
          <w:lang w:eastAsia="en-US"/>
        </w:rPr>
      </w:pPr>
      <w:r w:rsidRPr="00241D68">
        <w:rPr>
          <w:rFonts w:eastAsia="Calibri"/>
          <w:sz w:val="28"/>
          <w:szCs w:val="28"/>
          <w:lang w:eastAsia="en-US"/>
        </w:rPr>
        <w:t>Порядок назначения выплаты пенсии за выслугу лет определяется нормативным правовым актом Совета.</w:t>
      </w:r>
    </w:p>
    <w:p w:rsidR="005E6362" w:rsidRPr="00241D68" w:rsidRDefault="005E6362" w:rsidP="005E6362">
      <w:pPr>
        <w:pStyle w:val="af4"/>
        <w:spacing w:before="0" w:beforeAutospacing="0" w:after="0" w:afterAutospacing="0"/>
        <w:ind w:firstLine="709"/>
        <w:jc w:val="both"/>
        <w:rPr>
          <w:rFonts w:eastAsia="Calibri"/>
          <w:color w:val="FF0000"/>
          <w:sz w:val="28"/>
          <w:szCs w:val="28"/>
          <w:lang w:eastAsia="en-US"/>
        </w:rPr>
      </w:pPr>
    </w:p>
    <w:p w:rsidR="005E6362" w:rsidRPr="00241D68" w:rsidRDefault="005E6362" w:rsidP="005E6362">
      <w:pPr>
        <w:pStyle w:val="1"/>
        <w:keepNext w:val="0"/>
        <w:rPr>
          <w:rFonts w:ascii="Times New Roman" w:hAnsi="Times New Roman"/>
          <w:szCs w:val="28"/>
        </w:rPr>
      </w:pPr>
      <w:r w:rsidRPr="00241D68">
        <w:rPr>
          <w:rFonts w:ascii="Times New Roman" w:hAnsi="Times New Roman"/>
          <w:szCs w:val="28"/>
        </w:rPr>
        <w:t>ГЛАВА 3. МУНИЦИПАЛЬНАЯ СЛУЖБА</w:t>
      </w:r>
    </w:p>
    <w:p w:rsidR="005E6362" w:rsidRPr="00241D68" w:rsidRDefault="005E6362" w:rsidP="005E6362">
      <w:pPr>
        <w:widowControl w:val="0"/>
        <w:ind w:firstLine="851"/>
        <w:rPr>
          <w:sz w:val="28"/>
          <w:szCs w:val="28"/>
        </w:rPr>
      </w:pPr>
    </w:p>
    <w:p w:rsidR="005E6362" w:rsidRPr="00241D68" w:rsidRDefault="005E6362" w:rsidP="005E6362">
      <w:pPr>
        <w:pStyle w:val="2"/>
        <w:keepNext w:val="0"/>
        <w:ind w:left="851"/>
        <w:rPr>
          <w:i/>
          <w:sz w:val="28"/>
          <w:szCs w:val="28"/>
        </w:rPr>
      </w:pPr>
      <w:r w:rsidRPr="00241D68">
        <w:rPr>
          <w:sz w:val="28"/>
          <w:szCs w:val="28"/>
        </w:rPr>
        <w:t>Статья 27.</w:t>
      </w:r>
      <w:r w:rsidRPr="00241D68">
        <w:rPr>
          <w:b w:val="0"/>
          <w:sz w:val="28"/>
          <w:szCs w:val="28"/>
        </w:rPr>
        <w:t xml:space="preserve"> </w:t>
      </w:r>
      <w:r w:rsidRPr="00241D68">
        <w:rPr>
          <w:sz w:val="28"/>
          <w:szCs w:val="28"/>
        </w:rPr>
        <w:t>Муниципальная служба</w:t>
      </w:r>
    </w:p>
    <w:p w:rsidR="005E6362" w:rsidRPr="00241D68" w:rsidRDefault="005E6362" w:rsidP="005E6362">
      <w:pPr>
        <w:widowControl w:val="0"/>
        <w:ind w:firstLine="851"/>
        <w:jc w:val="both"/>
        <w:rPr>
          <w:sz w:val="28"/>
          <w:szCs w:val="28"/>
        </w:rPr>
      </w:pPr>
      <w:r w:rsidRPr="00241D68">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E6362" w:rsidRPr="00241D68" w:rsidRDefault="005E6362" w:rsidP="005E6362">
      <w:pPr>
        <w:widowControl w:val="0"/>
        <w:ind w:firstLine="851"/>
        <w:jc w:val="both"/>
        <w:rPr>
          <w:sz w:val="28"/>
          <w:szCs w:val="28"/>
        </w:rPr>
      </w:pPr>
      <w:r w:rsidRPr="00241D68">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5E6362" w:rsidRPr="00241D68" w:rsidRDefault="005E6362" w:rsidP="005E6362">
      <w:pPr>
        <w:widowControl w:val="0"/>
        <w:ind w:firstLine="851"/>
        <w:jc w:val="both"/>
        <w:rPr>
          <w:sz w:val="28"/>
          <w:szCs w:val="28"/>
        </w:rPr>
      </w:pPr>
      <w:r w:rsidRPr="00241D68">
        <w:rPr>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5E6362" w:rsidRPr="00241D68" w:rsidRDefault="005E6362" w:rsidP="005E6362">
      <w:pPr>
        <w:widowControl w:val="0"/>
        <w:ind w:firstLine="851"/>
        <w:jc w:val="both"/>
        <w:rPr>
          <w:sz w:val="28"/>
          <w:szCs w:val="28"/>
        </w:rPr>
      </w:pPr>
      <w:r w:rsidRPr="00241D68">
        <w:rPr>
          <w:sz w:val="28"/>
          <w:szCs w:val="28"/>
        </w:rPr>
        <w:t>3. Правовые основы муниципальной службы в поселении составляют Конституция Российской Федерации, Федеральный закон от 02 марта 2007 года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 июня 2007 года    № 1244-КЗ «О муниципальной службе в Краснодарском крае», законы и иные нормативные правовые акты Краснодарского края, настоящий</w:t>
      </w:r>
      <w:r w:rsidRPr="00241D68">
        <w:rPr>
          <w:b/>
          <w:sz w:val="28"/>
          <w:szCs w:val="28"/>
        </w:rPr>
        <w:t xml:space="preserve"> </w:t>
      </w:r>
      <w:r w:rsidRPr="00241D68">
        <w:rPr>
          <w:sz w:val="28"/>
          <w:szCs w:val="28"/>
        </w:rPr>
        <w:t>Устав, правовые акты органов местного самоуправления поселения.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28.</w:t>
      </w:r>
      <w:r w:rsidRPr="00241D68">
        <w:rPr>
          <w:i/>
          <w:sz w:val="28"/>
          <w:szCs w:val="28"/>
        </w:rPr>
        <w:t xml:space="preserve"> </w:t>
      </w:r>
      <w:r w:rsidRPr="00241D68">
        <w:rPr>
          <w:b/>
          <w:sz w:val="28"/>
          <w:szCs w:val="28"/>
        </w:rPr>
        <w:t>Должности муниципальной службы</w:t>
      </w:r>
    </w:p>
    <w:p w:rsidR="005E6362" w:rsidRPr="00241D68" w:rsidRDefault="005E6362" w:rsidP="005E6362">
      <w:pPr>
        <w:widowControl w:val="0"/>
        <w:ind w:firstLine="851"/>
        <w:jc w:val="both"/>
        <w:rPr>
          <w:sz w:val="28"/>
          <w:szCs w:val="28"/>
        </w:rPr>
      </w:pPr>
      <w:r w:rsidRPr="00241D68">
        <w:rPr>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5E6362" w:rsidRPr="00241D68" w:rsidRDefault="005E6362" w:rsidP="005E6362">
      <w:pPr>
        <w:widowControl w:val="0"/>
        <w:ind w:firstLine="851"/>
        <w:jc w:val="both"/>
        <w:rPr>
          <w:sz w:val="28"/>
          <w:szCs w:val="28"/>
        </w:rPr>
      </w:pPr>
      <w:r w:rsidRPr="00241D68">
        <w:rPr>
          <w:sz w:val="28"/>
          <w:szCs w:val="28"/>
        </w:rPr>
        <w:t xml:space="preserve">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 июня 2007 года № 1243-КЗ «О Реестре должностей муниципальной службы в Краснодарском крае». </w:t>
      </w:r>
    </w:p>
    <w:p w:rsidR="005E6362" w:rsidRPr="00241D68" w:rsidRDefault="005E6362" w:rsidP="005E6362">
      <w:pPr>
        <w:widowControl w:val="0"/>
        <w:ind w:firstLine="851"/>
        <w:jc w:val="both"/>
        <w:rPr>
          <w:sz w:val="28"/>
          <w:szCs w:val="28"/>
        </w:rPr>
      </w:pPr>
      <w:r w:rsidRPr="00241D68">
        <w:rPr>
          <w:sz w:val="28"/>
          <w:szCs w:val="28"/>
        </w:rPr>
        <w:t>3. При составлении и утверждении</w:t>
      </w:r>
      <w:r w:rsidRPr="00241D68">
        <w:rPr>
          <w:b/>
          <w:sz w:val="28"/>
          <w:szCs w:val="28"/>
        </w:rPr>
        <w:t xml:space="preserve"> </w:t>
      </w:r>
      <w:r w:rsidRPr="00241D68">
        <w:rPr>
          <w:sz w:val="28"/>
          <w:szCs w:val="28"/>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 июня 2007 года № 1243-КЗ «О Реестре должностей муниципальной службы в Краснодарском крае».</w:t>
      </w:r>
    </w:p>
    <w:p w:rsidR="005E6362" w:rsidRPr="00241D68" w:rsidRDefault="005E6362" w:rsidP="005E6362">
      <w:pPr>
        <w:widowControl w:val="0"/>
        <w:ind w:firstLine="851"/>
        <w:jc w:val="both"/>
        <w:rPr>
          <w:sz w:val="28"/>
          <w:szCs w:val="28"/>
        </w:rPr>
      </w:pPr>
    </w:p>
    <w:p w:rsidR="005E6362" w:rsidRPr="00241D68" w:rsidRDefault="005E6362" w:rsidP="005E6362">
      <w:pPr>
        <w:pStyle w:val="2"/>
        <w:keepNext w:val="0"/>
        <w:ind w:left="851"/>
        <w:jc w:val="both"/>
        <w:rPr>
          <w:i/>
          <w:sz w:val="28"/>
          <w:szCs w:val="28"/>
        </w:rPr>
      </w:pPr>
      <w:r w:rsidRPr="00241D68">
        <w:rPr>
          <w:sz w:val="28"/>
          <w:szCs w:val="28"/>
        </w:rPr>
        <w:t>Статья 29. Муниципальный служащий</w:t>
      </w:r>
    </w:p>
    <w:p w:rsidR="005E6362" w:rsidRPr="00241D68" w:rsidRDefault="005E6362" w:rsidP="005E6362">
      <w:pPr>
        <w:widowControl w:val="0"/>
        <w:ind w:firstLine="851"/>
        <w:jc w:val="both"/>
        <w:rPr>
          <w:sz w:val="28"/>
          <w:szCs w:val="28"/>
        </w:rPr>
      </w:pPr>
      <w:r w:rsidRPr="00241D68">
        <w:rPr>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 марта 2007 года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 марта 2007 года № 25-ФЗ «О муниципальной службе в Российской Федерации» в качестве</w:t>
      </w:r>
      <w:r w:rsidRPr="00241D68">
        <w:rPr>
          <w:color w:val="FF0000"/>
          <w:sz w:val="28"/>
          <w:szCs w:val="28"/>
        </w:rPr>
        <w:t xml:space="preserve"> </w:t>
      </w:r>
      <w:r w:rsidRPr="00241D68">
        <w:rPr>
          <w:sz w:val="28"/>
          <w:szCs w:val="28"/>
        </w:rPr>
        <w:t>ограничений, связанных с муниципальной службой.</w:t>
      </w:r>
    </w:p>
    <w:p w:rsidR="005E6362" w:rsidRPr="00241D68" w:rsidRDefault="005E6362" w:rsidP="005E6362">
      <w:pPr>
        <w:widowControl w:val="0"/>
        <w:ind w:firstLine="851"/>
        <w:jc w:val="both"/>
        <w:rPr>
          <w:sz w:val="28"/>
          <w:szCs w:val="28"/>
        </w:rPr>
      </w:pPr>
      <w:r w:rsidRPr="00241D68">
        <w:rPr>
          <w:sz w:val="28"/>
          <w:szCs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5E6362" w:rsidRPr="00241D68" w:rsidRDefault="005E6362" w:rsidP="005E6362">
      <w:pPr>
        <w:widowControl w:val="0"/>
        <w:ind w:firstLine="851"/>
        <w:jc w:val="both"/>
        <w:rPr>
          <w:sz w:val="28"/>
          <w:szCs w:val="28"/>
        </w:rPr>
      </w:pPr>
      <w:r w:rsidRPr="00241D68">
        <w:rPr>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 марта 2007 года № 25-ФЗ «О муниципальной службе в Российской Федерации».</w:t>
      </w:r>
    </w:p>
    <w:p w:rsidR="005E6362" w:rsidRPr="00241D68" w:rsidRDefault="005E6362" w:rsidP="005E6362">
      <w:pPr>
        <w:widowControl w:val="0"/>
        <w:ind w:firstLine="851"/>
        <w:jc w:val="both"/>
        <w:rPr>
          <w:sz w:val="28"/>
          <w:szCs w:val="28"/>
        </w:rPr>
      </w:pPr>
      <w:r w:rsidRPr="00241D68">
        <w:rPr>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5E6362" w:rsidRPr="00241D68" w:rsidRDefault="005E6362" w:rsidP="005E6362">
      <w:pPr>
        <w:widowControl w:val="0"/>
        <w:ind w:firstLine="851"/>
        <w:jc w:val="both"/>
        <w:rPr>
          <w:sz w:val="28"/>
          <w:szCs w:val="28"/>
        </w:rPr>
      </w:pPr>
      <w:r w:rsidRPr="00241D68">
        <w:rPr>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5E6362" w:rsidRPr="00241D68" w:rsidRDefault="005E6362" w:rsidP="005E6362">
      <w:pPr>
        <w:widowControl w:val="0"/>
        <w:ind w:firstLine="851"/>
        <w:jc w:val="both"/>
        <w:rPr>
          <w:sz w:val="28"/>
          <w:szCs w:val="28"/>
        </w:rPr>
      </w:pPr>
      <w:r w:rsidRPr="00241D68">
        <w:rPr>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5E6362" w:rsidRPr="00241D68" w:rsidRDefault="005E6362" w:rsidP="005E6362">
      <w:pPr>
        <w:pStyle w:val="a0"/>
        <w:suppressAutoHyphens w:val="0"/>
        <w:spacing w:after="0" w:line="240" w:lineRule="auto"/>
        <w:ind w:right="-2" w:firstLine="851"/>
        <w:jc w:val="both"/>
        <w:rPr>
          <w:b/>
          <w:sz w:val="28"/>
          <w:szCs w:val="28"/>
        </w:rPr>
      </w:pPr>
    </w:p>
    <w:p w:rsidR="005E6362" w:rsidRPr="00241D68" w:rsidRDefault="005E6362" w:rsidP="005E6362">
      <w:pPr>
        <w:pStyle w:val="a0"/>
        <w:suppressAutoHyphens w:val="0"/>
        <w:spacing w:after="0" w:line="240" w:lineRule="auto"/>
        <w:ind w:right="-2" w:firstLine="851"/>
        <w:jc w:val="both"/>
        <w:rPr>
          <w:b/>
          <w:sz w:val="28"/>
          <w:szCs w:val="28"/>
        </w:rPr>
      </w:pPr>
      <w:r w:rsidRPr="00241D68">
        <w:rPr>
          <w:b/>
          <w:sz w:val="28"/>
          <w:szCs w:val="28"/>
        </w:rPr>
        <w:t>Статья 30. Основные права и основные обязанности муниципального служащего, ограничения и запреты, связанные с муниципальной службой</w:t>
      </w:r>
    </w:p>
    <w:p w:rsidR="005E6362" w:rsidRPr="00241D68" w:rsidRDefault="005E6362" w:rsidP="005E6362">
      <w:pPr>
        <w:pStyle w:val="a0"/>
        <w:suppressAutoHyphens w:val="0"/>
        <w:spacing w:after="0" w:line="240" w:lineRule="auto"/>
        <w:ind w:right="-2" w:firstLine="851"/>
        <w:jc w:val="both"/>
        <w:rPr>
          <w:sz w:val="28"/>
          <w:szCs w:val="28"/>
        </w:rPr>
      </w:pPr>
      <w:r w:rsidRPr="00241D68">
        <w:rPr>
          <w:sz w:val="28"/>
          <w:szCs w:val="28"/>
        </w:rPr>
        <w:t>Основные права и обязанности муниципального служащего, ограничения и запреты,</w:t>
      </w:r>
      <w:r w:rsidRPr="00241D68">
        <w:rPr>
          <w:b/>
          <w:sz w:val="28"/>
          <w:szCs w:val="28"/>
        </w:rPr>
        <w:t xml:space="preserve"> </w:t>
      </w:r>
      <w:r w:rsidRPr="00241D68">
        <w:rPr>
          <w:sz w:val="28"/>
          <w:szCs w:val="28"/>
        </w:rPr>
        <w:t>связанные с муниципальной службой, устанавливаются Федеральным законом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w:t>
      </w:r>
    </w:p>
    <w:p w:rsidR="005E6362" w:rsidRPr="00241D68" w:rsidRDefault="005E6362" w:rsidP="005E6362">
      <w:pPr>
        <w:widowControl w:val="0"/>
        <w:ind w:firstLine="851"/>
        <w:jc w:val="both"/>
        <w:rPr>
          <w:sz w:val="28"/>
          <w:szCs w:val="28"/>
        </w:rPr>
      </w:pPr>
    </w:p>
    <w:p w:rsidR="005E6362" w:rsidRPr="00241D68" w:rsidRDefault="005E6362" w:rsidP="005E6362">
      <w:pPr>
        <w:pStyle w:val="2"/>
        <w:keepNext w:val="0"/>
        <w:ind w:left="851"/>
        <w:jc w:val="both"/>
        <w:rPr>
          <w:b w:val="0"/>
          <w:i/>
          <w:sz w:val="28"/>
          <w:szCs w:val="28"/>
        </w:rPr>
      </w:pPr>
      <w:r w:rsidRPr="00241D68">
        <w:rPr>
          <w:sz w:val="28"/>
          <w:szCs w:val="28"/>
        </w:rPr>
        <w:t>Статья 31. Гарантии для муниципального служащего</w:t>
      </w:r>
      <w:r w:rsidRPr="00241D68">
        <w:rPr>
          <w:b w:val="0"/>
          <w:sz w:val="28"/>
          <w:szCs w:val="28"/>
        </w:rPr>
        <w:t xml:space="preserve"> </w:t>
      </w:r>
    </w:p>
    <w:p w:rsidR="005E6362" w:rsidRPr="00241D68" w:rsidRDefault="005E6362" w:rsidP="005E6362">
      <w:pPr>
        <w:pStyle w:val="a0"/>
        <w:suppressAutoHyphens w:val="0"/>
        <w:spacing w:after="0" w:line="240" w:lineRule="auto"/>
        <w:ind w:right="-2" w:firstLine="851"/>
        <w:jc w:val="both"/>
        <w:rPr>
          <w:sz w:val="28"/>
          <w:szCs w:val="28"/>
        </w:rPr>
      </w:pPr>
      <w:r w:rsidRPr="00241D68">
        <w:rPr>
          <w:sz w:val="28"/>
          <w:szCs w:val="28"/>
        </w:rPr>
        <w:t xml:space="preserve">Гарантии, предоставляемые муниципальному служащему, устанавливаются Федеральным законом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 </w:t>
      </w:r>
    </w:p>
    <w:p w:rsidR="005E6362" w:rsidRPr="00241D68" w:rsidRDefault="005E6362" w:rsidP="005E6362">
      <w:pPr>
        <w:pStyle w:val="a0"/>
        <w:suppressAutoHyphens w:val="0"/>
        <w:spacing w:after="0" w:line="240" w:lineRule="auto"/>
        <w:ind w:firstLine="851"/>
        <w:jc w:val="both"/>
        <w:rPr>
          <w:b/>
          <w:strike/>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32. Основания для расторжения трудового договора с муниципальным служащим</w:t>
      </w:r>
    </w:p>
    <w:p w:rsidR="005E6362" w:rsidRPr="00241D68" w:rsidRDefault="005E6362" w:rsidP="005E6362">
      <w:pPr>
        <w:widowControl w:val="0"/>
        <w:ind w:firstLine="851"/>
        <w:jc w:val="both"/>
        <w:rPr>
          <w:sz w:val="28"/>
          <w:szCs w:val="28"/>
        </w:rPr>
      </w:pPr>
      <w:r w:rsidRPr="00241D68">
        <w:rPr>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 марта 2007 года № 25-ФЗ «О муниципальной службе в Российской Федерации», Законом Краснодарского края от 08 июня 2007 года № 1244-КЗ «О муниципальной службе в Краснодарском крае».</w:t>
      </w:r>
    </w:p>
    <w:p w:rsidR="005E6362" w:rsidRPr="00241D68" w:rsidRDefault="005E6362" w:rsidP="005E6362">
      <w:pPr>
        <w:widowControl w:val="0"/>
        <w:tabs>
          <w:tab w:val="left" w:pos="-1276"/>
        </w:tabs>
        <w:ind w:firstLine="851"/>
        <w:jc w:val="center"/>
        <w:rPr>
          <w:caps/>
          <w:sz w:val="28"/>
          <w:szCs w:val="28"/>
        </w:rPr>
      </w:pPr>
    </w:p>
    <w:p w:rsidR="005E6362" w:rsidRPr="00241D68" w:rsidRDefault="005E6362" w:rsidP="005E6362">
      <w:pPr>
        <w:widowControl w:val="0"/>
        <w:tabs>
          <w:tab w:val="left" w:pos="0"/>
        </w:tabs>
        <w:jc w:val="center"/>
        <w:rPr>
          <w:rFonts w:eastAsia="Calibri"/>
          <w:b/>
          <w:color w:val="000000"/>
          <w:sz w:val="28"/>
          <w:szCs w:val="28"/>
        </w:rPr>
      </w:pPr>
      <w:r w:rsidRPr="00241D68">
        <w:rPr>
          <w:b/>
          <w:caps/>
          <w:sz w:val="28"/>
          <w:szCs w:val="28"/>
        </w:rPr>
        <w:t xml:space="preserve">ГЛАВА 4. </w:t>
      </w:r>
      <w:r w:rsidRPr="00241D68">
        <w:rPr>
          <w:rFonts w:eastAsia="Calibri"/>
          <w:b/>
          <w:color w:val="000000"/>
          <w:sz w:val="28"/>
          <w:szCs w:val="28"/>
        </w:rPr>
        <w:t xml:space="preserve">ФУНКЦИОНАЛЬНЫЕ ОСНОВЫ </w:t>
      </w:r>
    </w:p>
    <w:p w:rsidR="005E6362" w:rsidRPr="00241D68" w:rsidRDefault="005E6362" w:rsidP="005E6362">
      <w:pPr>
        <w:widowControl w:val="0"/>
        <w:tabs>
          <w:tab w:val="left" w:pos="0"/>
        </w:tabs>
        <w:jc w:val="center"/>
        <w:rPr>
          <w:b/>
          <w:caps/>
          <w:sz w:val="28"/>
          <w:szCs w:val="28"/>
        </w:rPr>
      </w:pPr>
      <w:r w:rsidRPr="00241D68">
        <w:rPr>
          <w:rFonts w:eastAsia="Calibri"/>
          <w:b/>
          <w:color w:val="000000"/>
          <w:sz w:val="28"/>
          <w:szCs w:val="28"/>
        </w:rPr>
        <w:t>ОРГАНИЗАЦИИ МЕСТНОГО САМОУПРАВЛЕНИЯ</w:t>
      </w:r>
    </w:p>
    <w:p w:rsidR="005E6362" w:rsidRPr="00241D68" w:rsidRDefault="005E6362" w:rsidP="005E6362">
      <w:pPr>
        <w:pStyle w:val="aaanao"/>
        <w:widowControl w:val="0"/>
        <w:tabs>
          <w:tab w:val="left" w:pos="-1276"/>
        </w:tabs>
        <w:suppressAutoHyphens w:val="0"/>
        <w:spacing w:line="240" w:lineRule="auto"/>
        <w:ind w:firstLine="851"/>
        <w:jc w:val="both"/>
        <w:rPr>
          <w:b/>
          <w:sz w:val="28"/>
          <w:szCs w:val="28"/>
        </w:rPr>
      </w:pPr>
    </w:p>
    <w:p w:rsidR="005E6362" w:rsidRPr="00241D68" w:rsidRDefault="005E6362" w:rsidP="005E6362">
      <w:pPr>
        <w:pStyle w:val="aaanao"/>
        <w:widowControl w:val="0"/>
        <w:tabs>
          <w:tab w:val="left" w:pos="-1276"/>
        </w:tabs>
        <w:suppressAutoHyphens w:val="0"/>
        <w:spacing w:line="240" w:lineRule="auto"/>
        <w:ind w:firstLine="851"/>
        <w:jc w:val="both"/>
        <w:rPr>
          <w:b/>
          <w:sz w:val="28"/>
          <w:szCs w:val="28"/>
        </w:rPr>
      </w:pPr>
      <w:r w:rsidRPr="00241D68">
        <w:rPr>
          <w:b/>
          <w:sz w:val="28"/>
          <w:szCs w:val="28"/>
        </w:rPr>
        <w:t>Статья 33. Вопросы местного значения поселения</w:t>
      </w:r>
    </w:p>
    <w:p w:rsidR="005E6362" w:rsidRPr="00241D68" w:rsidRDefault="005E6362" w:rsidP="005E6362">
      <w:pPr>
        <w:pStyle w:val="220"/>
        <w:widowControl w:val="0"/>
        <w:tabs>
          <w:tab w:val="left" w:pos="-1276"/>
        </w:tabs>
        <w:suppressAutoHyphens w:val="0"/>
        <w:spacing w:line="240" w:lineRule="auto"/>
        <w:ind w:firstLine="851"/>
        <w:rPr>
          <w:sz w:val="28"/>
          <w:szCs w:val="28"/>
        </w:rPr>
      </w:pPr>
      <w:r w:rsidRPr="00241D68">
        <w:rPr>
          <w:sz w:val="28"/>
          <w:szCs w:val="28"/>
        </w:rPr>
        <w:t>К вопросам местного значения поселения относятся:</w:t>
      </w:r>
    </w:p>
    <w:p w:rsidR="005E6362" w:rsidRPr="00241D68" w:rsidRDefault="005E6362" w:rsidP="005E6362">
      <w:pPr>
        <w:autoSpaceDE w:val="0"/>
        <w:autoSpaceDN w:val="0"/>
        <w:adjustRightInd w:val="0"/>
        <w:ind w:firstLine="851"/>
        <w:jc w:val="both"/>
        <w:rPr>
          <w:sz w:val="28"/>
          <w:szCs w:val="28"/>
        </w:rPr>
      </w:pPr>
      <w:r w:rsidRPr="00241D68">
        <w:rPr>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2) установление, изменение и отмена местных налогов и сборов поселения;</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3) владение, пользование и распоряжение имуществом, находящимся в муниципальной собственности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E6362" w:rsidRPr="00241D68" w:rsidRDefault="005E6362" w:rsidP="005E6362">
      <w:pPr>
        <w:autoSpaceDE w:val="0"/>
        <w:autoSpaceDN w:val="0"/>
        <w:adjustRightInd w:val="0"/>
        <w:ind w:firstLine="851"/>
        <w:jc w:val="both"/>
        <w:rPr>
          <w:rFonts w:eastAsia="Calibri"/>
          <w:sz w:val="28"/>
          <w:szCs w:val="28"/>
        </w:rPr>
      </w:pPr>
      <w:r w:rsidRPr="00241D68">
        <w:rPr>
          <w:rFonts w:eastAsia="Calibri"/>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362" w:rsidRPr="00241D68" w:rsidRDefault="005E6362" w:rsidP="005E6362">
      <w:pPr>
        <w:widowControl w:val="0"/>
        <w:shd w:val="clear" w:color="auto" w:fill="FFFFFF"/>
        <w:tabs>
          <w:tab w:val="left" w:pos="-1276"/>
        </w:tabs>
        <w:ind w:firstLine="851"/>
        <w:jc w:val="both"/>
        <w:rPr>
          <w:sz w:val="28"/>
          <w:szCs w:val="28"/>
        </w:rPr>
      </w:pPr>
      <w:r w:rsidRPr="00241D68">
        <w:rPr>
          <w:sz w:val="28"/>
          <w:szCs w:val="28"/>
        </w:rPr>
        <w:t>7) участие в предупреждении и ликвидации последствий чрезвычайных ситуаций в границах поселения;</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8) обеспечение первичных мер пожарной безопасности</w:t>
      </w:r>
      <w:r w:rsidRPr="00241D68">
        <w:rPr>
          <w:b/>
          <w:sz w:val="28"/>
          <w:szCs w:val="28"/>
        </w:rPr>
        <w:t xml:space="preserve"> </w:t>
      </w:r>
      <w:r w:rsidRPr="00241D68">
        <w:rPr>
          <w:sz w:val="28"/>
          <w:szCs w:val="28"/>
        </w:rPr>
        <w:t>в границах населенных пунктов поселения;</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10) организация библиотечного обслуживания населения, комплектование</w:t>
      </w:r>
      <w:r w:rsidRPr="00241D68">
        <w:rPr>
          <w:rFonts w:ascii="Times New Roman" w:hAnsi="Times New Roman" w:cs="Times New Roman"/>
          <w:color w:val="FF0000"/>
          <w:sz w:val="28"/>
          <w:szCs w:val="28"/>
        </w:rPr>
        <w:t xml:space="preserve"> </w:t>
      </w:r>
      <w:r w:rsidRPr="00241D68">
        <w:rPr>
          <w:rFonts w:ascii="Times New Roman" w:hAnsi="Times New Roman" w:cs="Times New Roman"/>
          <w:sz w:val="28"/>
          <w:szCs w:val="28"/>
        </w:rPr>
        <w:t>и обеспечение сохранности библиотечных фондов библиотек поселения;</w:t>
      </w:r>
    </w:p>
    <w:p w:rsidR="005E6362" w:rsidRPr="00241D68" w:rsidRDefault="005E6362" w:rsidP="005E6362">
      <w:pPr>
        <w:widowControl w:val="0"/>
        <w:tabs>
          <w:tab w:val="left" w:pos="-1276"/>
        </w:tabs>
        <w:ind w:firstLine="851"/>
        <w:jc w:val="both"/>
        <w:rPr>
          <w:sz w:val="28"/>
          <w:szCs w:val="28"/>
        </w:rPr>
      </w:pPr>
      <w:r w:rsidRPr="00241D68">
        <w:rPr>
          <w:sz w:val="28"/>
          <w:szCs w:val="28"/>
        </w:rPr>
        <w:t>11) создание условий</w:t>
      </w:r>
      <w:r w:rsidRPr="00241D68">
        <w:rPr>
          <w:b/>
          <w:sz w:val="28"/>
          <w:szCs w:val="28"/>
        </w:rPr>
        <w:t xml:space="preserve"> </w:t>
      </w:r>
      <w:r w:rsidRPr="00241D68">
        <w:rPr>
          <w:sz w:val="28"/>
          <w:szCs w:val="28"/>
        </w:rPr>
        <w:t>для организации досуга</w:t>
      </w:r>
      <w:r w:rsidRPr="00241D68">
        <w:rPr>
          <w:b/>
          <w:sz w:val="28"/>
          <w:szCs w:val="28"/>
        </w:rPr>
        <w:t xml:space="preserve"> </w:t>
      </w:r>
      <w:r w:rsidRPr="00241D68">
        <w:rPr>
          <w:sz w:val="28"/>
          <w:szCs w:val="28"/>
        </w:rPr>
        <w:t>и обеспечения жителей поселения услугами организаций культуры;</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12)</w:t>
      </w:r>
      <w:r w:rsidRPr="00241D68">
        <w:rPr>
          <w:rFonts w:ascii="Times New Roman" w:hAnsi="Times New Roman" w:cs="Times New Roman"/>
          <w:b/>
          <w:sz w:val="28"/>
          <w:szCs w:val="28"/>
        </w:rPr>
        <w:t xml:space="preserve"> </w:t>
      </w:r>
      <w:r w:rsidRPr="00241D68">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15) создание условий для массового отдыха жителей поселения и организация обустройства мест массового отдыха населения</w:t>
      </w:r>
      <w:r w:rsidRPr="00241D68">
        <w:rPr>
          <w:bCs/>
          <w:sz w:val="28"/>
          <w:szCs w:val="28"/>
        </w:rPr>
        <w:t>, включая обеспечение свободного доступа граждан к водным объектам общего пользования и их береговым полосам</w:t>
      </w:r>
      <w:r w:rsidRPr="00241D68">
        <w:rPr>
          <w:sz w:val="28"/>
          <w:szCs w:val="28"/>
        </w:rPr>
        <w:t>;</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16) формирование архивных фондов поселения;</w:t>
      </w:r>
    </w:p>
    <w:p w:rsidR="005E6362" w:rsidRPr="00241D68" w:rsidRDefault="005E6362" w:rsidP="005E6362">
      <w:pPr>
        <w:autoSpaceDE w:val="0"/>
        <w:autoSpaceDN w:val="0"/>
        <w:adjustRightInd w:val="0"/>
        <w:ind w:firstLine="851"/>
        <w:jc w:val="both"/>
        <w:rPr>
          <w:kern w:val="2"/>
          <w:sz w:val="28"/>
          <w:szCs w:val="28"/>
        </w:rPr>
      </w:pPr>
      <w:r w:rsidRPr="00241D68">
        <w:rPr>
          <w:sz w:val="28"/>
          <w:szCs w:val="28"/>
        </w:rPr>
        <w:t xml:space="preserve">17) </w:t>
      </w:r>
      <w:r w:rsidRPr="00241D68">
        <w:rPr>
          <w:bCs/>
          <w:iCs/>
          <w:sz w:val="28"/>
          <w:szCs w:val="28"/>
        </w:rPr>
        <w:t xml:space="preserve">утверждение правил благоустройства территории поселения, </w:t>
      </w:r>
      <w:r w:rsidRPr="00241D68">
        <w:rPr>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241D68">
        <w:rPr>
          <w:bCs/>
          <w:iCs/>
          <w:sz w:val="28"/>
          <w:szCs w:val="28"/>
        </w:rPr>
        <w:t>,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5E6362" w:rsidRPr="00241D68" w:rsidRDefault="005E6362" w:rsidP="005E6362">
      <w:pPr>
        <w:widowControl w:val="0"/>
        <w:tabs>
          <w:tab w:val="left" w:pos="-1276"/>
          <w:tab w:val="left" w:pos="1134"/>
        </w:tabs>
        <w:ind w:firstLine="851"/>
        <w:jc w:val="both"/>
        <w:rPr>
          <w:sz w:val="28"/>
          <w:szCs w:val="28"/>
        </w:rPr>
      </w:pPr>
      <w:r w:rsidRPr="00241D68">
        <w:rPr>
          <w:sz w:val="28"/>
          <w:szCs w:val="28"/>
        </w:rPr>
        <w:t>18) организация ритуальных услуг и содержание мест захоронения;</w:t>
      </w:r>
    </w:p>
    <w:p w:rsidR="005E6362" w:rsidRPr="00241D68" w:rsidRDefault="005E6362" w:rsidP="005E6362">
      <w:pPr>
        <w:pStyle w:val="ConsNormal"/>
        <w:tabs>
          <w:tab w:val="left" w:pos="-1276"/>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19) осуществление мероприятий по обеспечению безопасности людей на водных объектах, охране их жизни и здоровья;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5E6362" w:rsidRPr="00241D68" w:rsidRDefault="005E6362" w:rsidP="005E6362">
      <w:pPr>
        <w:autoSpaceDE w:val="0"/>
        <w:autoSpaceDN w:val="0"/>
        <w:adjustRightInd w:val="0"/>
        <w:ind w:firstLine="851"/>
        <w:jc w:val="both"/>
        <w:rPr>
          <w:sz w:val="28"/>
          <w:szCs w:val="28"/>
        </w:rPr>
      </w:pPr>
      <w:r w:rsidRPr="00241D68">
        <w:rPr>
          <w:sz w:val="28"/>
          <w:szCs w:val="28"/>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362" w:rsidRPr="00241D68" w:rsidRDefault="005E6362" w:rsidP="005E6362">
      <w:pPr>
        <w:widowControl w:val="0"/>
        <w:tabs>
          <w:tab w:val="left" w:pos="0"/>
        </w:tabs>
        <w:ind w:firstLine="851"/>
        <w:jc w:val="both"/>
        <w:rPr>
          <w:rFonts w:eastAsia="Arial"/>
          <w:sz w:val="28"/>
          <w:szCs w:val="28"/>
        </w:rPr>
      </w:pPr>
      <w:r w:rsidRPr="00241D68">
        <w:rPr>
          <w:rFonts w:eastAsia="Arial"/>
          <w:sz w:val="28"/>
          <w:szCs w:val="28"/>
        </w:rPr>
        <w:t>23)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5E6362" w:rsidRPr="00241D68" w:rsidRDefault="005E6362" w:rsidP="005E6362">
      <w:pPr>
        <w:widowControl w:val="0"/>
        <w:ind w:firstLine="851"/>
        <w:jc w:val="both"/>
        <w:rPr>
          <w:bCs/>
          <w:sz w:val="28"/>
          <w:szCs w:val="28"/>
        </w:rPr>
      </w:pPr>
      <w:r w:rsidRPr="00241D68">
        <w:rPr>
          <w:bCs/>
          <w:sz w:val="28"/>
          <w:szCs w:val="28"/>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E6362" w:rsidRPr="00241D68" w:rsidRDefault="005E6362" w:rsidP="005E6362">
      <w:pPr>
        <w:pStyle w:val="ConsPlu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25) осуществление мер по противодействию коррупции в границах поселения;</w:t>
      </w:r>
    </w:p>
    <w:p w:rsidR="005E6362" w:rsidRPr="00241D68" w:rsidRDefault="005E6362" w:rsidP="005E6362">
      <w:pPr>
        <w:autoSpaceDE w:val="0"/>
        <w:autoSpaceDN w:val="0"/>
        <w:adjustRightInd w:val="0"/>
        <w:ind w:firstLine="851"/>
        <w:jc w:val="both"/>
        <w:rPr>
          <w:sz w:val="28"/>
          <w:szCs w:val="28"/>
        </w:rPr>
      </w:pPr>
      <w:r w:rsidRPr="00241D68">
        <w:rPr>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E6362" w:rsidRPr="00241D68" w:rsidRDefault="005E6362" w:rsidP="005E6362">
      <w:pPr>
        <w:autoSpaceDE w:val="0"/>
        <w:autoSpaceDN w:val="0"/>
        <w:adjustRightInd w:val="0"/>
        <w:ind w:firstLine="851"/>
        <w:jc w:val="both"/>
        <w:rPr>
          <w:rFonts w:eastAsia="Calibri"/>
          <w:color w:val="000000"/>
          <w:sz w:val="28"/>
          <w:szCs w:val="28"/>
        </w:rPr>
      </w:pPr>
      <w:r w:rsidRPr="00241D68">
        <w:rPr>
          <w:sz w:val="28"/>
          <w:szCs w:val="28"/>
        </w:rPr>
        <w:t xml:space="preserve">27) </w:t>
      </w:r>
      <w:r w:rsidRPr="00241D68">
        <w:rPr>
          <w:rFonts w:eastAsia="Calibri"/>
          <w:color w:val="000000"/>
          <w:sz w:val="28"/>
          <w:szCs w:val="28"/>
        </w:rPr>
        <w:t xml:space="preserve">принятие в соответствии с гражданским </w:t>
      </w:r>
      <w:hyperlink r:id="rId9" w:history="1">
        <w:r w:rsidRPr="00241D68">
          <w:rPr>
            <w:rStyle w:val="af0"/>
            <w:rFonts w:eastAsia="Calibri"/>
            <w:color w:val="000000"/>
            <w:sz w:val="28"/>
            <w:szCs w:val="28"/>
          </w:rPr>
          <w:t>законодательством</w:t>
        </w:r>
      </w:hyperlink>
      <w:r w:rsidRPr="00241D68">
        <w:rPr>
          <w:rFonts w:eastAsia="Calibri"/>
          <w:color w:val="000000"/>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5E6362" w:rsidRPr="00241D68" w:rsidRDefault="005E6362" w:rsidP="005E6362">
      <w:pPr>
        <w:widowControl w:val="0"/>
        <w:autoSpaceDE w:val="0"/>
        <w:autoSpaceDN w:val="0"/>
        <w:adjustRightInd w:val="0"/>
        <w:ind w:firstLine="851"/>
        <w:jc w:val="both"/>
        <w:rPr>
          <w:sz w:val="28"/>
          <w:szCs w:val="28"/>
        </w:rPr>
      </w:pPr>
      <w:r w:rsidRPr="00241D68">
        <w:rPr>
          <w:rFonts w:eastAsia="Calibri"/>
          <w:color w:val="000000"/>
          <w:sz w:val="28"/>
          <w:szCs w:val="28"/>
        </w:rPr>
        <w:t>28) </w:t>
      </w:r>
      <w:r w:rsidRPr="00241D68">
        <w:rPr>
          <w:sz w:val="28"/>
          <w:szCs w:val="28"/>
        </w:rPr>
        <w:t>осуществление учета личных подсобных хозяйств, которые ведут граждане в соответствии с Федеральным законом</w:t>
      </w:r>
      <w:hyperlink r:id="rId10" w:history="1"/>
      <w:r w:rsidRPr="00241D68">
        <w:rPr>
          <w:sz w:val="28"/>
          <w:szCs w:val="28"/>
        </w:rPr>
        <w:t xml:space="preserve"> от 07 июля 2003 года     № 112-ФЗ «О личном подсобном хозяйстве», в похозяйственных книгах.</w:t>
      </w:r>
    </w:p>
    <w:p w:rsidR="005E6362" w:rsidRPr="00241D68" w:rsidRDefault="005E6362" w:rsidP="005E6362">
      <w:pPr>
        <w:widowControl w:val="0"/>
        <w:autoSpaceDE w:val="0"/>
        <w:autoSpaceDN w:val="0"/>
        <w:adjustRightInd w:val="0"/>
        <w:ind w:firstLine="851"/>
        <w:jc w:val="both"/>
        <w:rPr>
          <w:sz w:val="28"/>
          <w:szCs w:val="28"/>
        </w:rPr>
      </w:pPr>
    </w:p>
    <w:p w:rsidR="005E6362" w:rsidRPr="00241D68" w:rsidRDefault="005E6362" w:rsidP="005E6362">
      <w:pPr>
        <w:pStyle w:val="220"/>
        <w:widowControl w:val="0"/>
        <w:tabs>
          <w:tab w:val="left" w:pos="142"/>
        </w:tabs>
        <w:suppressAutoHyphens w:val="0"/>
        <w:spacing w:line="240" w:lineRule="auto"/>
        <w:ind w:firstLine="851"/>
        <w:jc w:val="both"/>
        <w:rPr>
          <w:b/>
          <w:sz w:val="28"/>
          <w:szCs w:val="28"/>
        </w:rPr>
      </w:pPr>
      <w:r w:rsidRPr="00241D68">
        <w:rPr>
          <w:b/>
          <w:sz w:val="28"/>
          <w:szCs w:val="28"/>
        </w:rPr>
        <w:t>Статья 34. Полномочия органов местного самоуправления по решению вопросов местного значения</w:t>
      </w:r>
    </w:p>
    <w:p w:rsidR="005E6362" w:rsidRPr="00241D68" w:rsidRDefault="005E6362" w:rsidP="005E6362">
      <w:pPr>
        <w:widowControl w:val="0"/>
        <w:tabs>
          <w:tab w:val="left" w:pos="-1276"/>
        </w:tabs>
        <w:ind w:firstLine="851"/>
        <w:jc w:val="both"/>
        <w:rPr>
          <w:sz w:val="28"/>
          <w:szCs w:val="28"/>
        </w:rPr>
      </w:pPr>
      <w:r w:rsidRPr="00241D68">
        <w:rPr>
          <w:sz w:val="28"/>
          <w:szCs w:val="28"/>
        </w:rPr>
        <w:t>1. В целях решения вопросов местного значения органы местного самоуправления поселения обладают следующими полномочиями:</w:t>
      </w:r>
    </w:p>
    <w:p w:rsidR="005E6362" w:rsidRPr="00241D68" w:rsidRDefault="005E6362" w:rsidP="005E6362">
      <w:pPr>
        <w:widowControl w:val="0"/>
        <w:tabs>
          <w:tab w:val="left" w:pos="1760"/>
        </w:tabs>
        <w:ind w:firstLine="851"/>
        <w:jc w:val="both"/>
        <w:rPr>
          <w:sz w:val="28"/>
          <w:szCs w:val="28"/>
        </w:rPr>
      </w:pPr>
      <w:r w:rsidRPr="00241D68">
        <w:rPr>
          <w:sz w:val="28"/>
          <w:szCs w:val="28"/>
        </w:rPr>
        <w:t>1) принятие Устава поселения</w:t>
      </w:r>
      <w:r w:rsidRPr="00241D68">
        <w:rPr>
          <w:b/>
          <w:sz w:val="28"/>
          <w:szCs w:val="28"/>
        </w:rPr>
        <w:t xml:space="preserve"> </w:t>
      </w:r>
      <w:r w:rsidRPr="00241D68">
        <w:rPr>
          <w:sz w:val="28"/>
          <w:szCs w:val="28"/>
        </w:rPr>
        <w:t>и внесение в него</w:t>
      </w:r>
      <w:r w:rsidRPr="00241D68">
        <w:rPr>
          <w:b/>
          <w:sz w:val="28"/>
          <w:szCs w:val="28"/>
        </w:rPr>
        <w:t xml:space="preserve"> </w:t>
      </w:r>
      <w:r w:rsidRPr="00241D68">
        <w:rPr>
          <w:sz w:val="28"/>
          <w:szCs w:val="28"/>
        </w:rPr>
        <w:t>изменений и дополнений, издание муниципальных правовых актов;</w:t>
      </w:r>
    </w:p>
    <w:p w:rsidR="005E6362" w:rsidRPr="00241D68" w:rsidRDefault="005E6362" w:rsidP="005E6362">
      <w:pPr>
        <w:widowControl w:val="0"/>
        <w:tabs>
          <w:tab w:val="left" w:pos="1760"/>
        </w:tabs>
        <w:ind w:firstLine="851"/>
        <w:jc w:val="both"/>
        <w:rPr>
          <w:sz w:val="28"/>
          <w:szCs w:val="28"/>
        </w:rPr>
      </w:pPr>
      <w:r w:rsidRPr="00241D68">
        <w:rPr>
          <w:sz w:val="28"/>
          <w:szCs w:val="28"/>
        </w:rPr>
        <w:t>2) установление официальных символов поселения;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sz w:val="28"/>
          <w:szCs w:val="28"/>
        </w:rPr>
        <w:t>3) создание муниципальных предприятий и учреждений</w:t>
      </w:r>
      <w:r w:rsidRPr="00241D68">
        <w:rPr>
          <w:rStyle w:val="80"/>
          <w:sz w:val="28"/>
          <w:szCs w:val="28"/>
        </w:rPr>
        <w:t xml:space="preserve">, </w:t>
      </w:r>
      <w:r w:rsidRPr="00241D68">
        <w:rPr>
          <w:rFonts w:eastAsia="Calibri"/>
          <w:sz w:val="28"/>
          <w:szCs w:val="28"/>
        </w:rPr>
        <w:t>осуществление закупок товаров, работ, услуг для обеспечения муниципальных нужд;</w:t>
      </w:r>
    </w:p>
    <w:p w:rsidR="005E6362" w:rsidRPr="00241D68" w:rsidRDefault="005E6362" w:rsidP="005E6362">
      <w:pPr>
        <w:widowControl w:val="0"/>
        <w:tabs>
          <w:tab w:val="left" w:pos="1760"/>
        </w:tabs>
        <w:ind w:firstLine="851"/>
        <w:jc w:val="both"/>
        <w:rPr>
          <w:sz w:val="28"/>
          <w:szCs w:val="28"/>
        </w:rPr>
      </w:pPr>
      <w:r w:rsidRPr="00241D68">
        <w:rPr>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E6362" w:rsidRPr="00241D68" w:rsidRDefault="005E6362" w:rsidP="005E6362">
      <w:pPr>
        <w:pStyle w:val="ConsPlusNormal"/>
        <w:tabs>
          <w:tab w:val="left" w:pos="176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5) по организации теплоснабжения, предусмотренными Федеральным законом </w:t>
      </w:r>
      <w:r w:rsidRPr="00241D68">
        <w:rPr>
          <w:rFonts w:ascii="Times New Roman" w:eastAsia="Calibri" w:hAnsi="Times New Roman" w:cs="Times New Roman"/>
          <w:kern w:val="0"/>
          <w:sz w:val="28"/>
          <w:szCs w:val="28"/>
        </w:rPr>
        <w:t>от 27 июля 2010 года № 190-ФЗ</w:t>
      </w:r>
      <w:r w:rsidRPr="00241D68">
        <w:rPr>
          <w:rFonts w:ascii="Times New Roman" w:hAnsi="Times New Roman" w:cs="Times New Roman"/>
          <w:sz w:val="28"/>
          <w:szCs w:val="28"/>
        </w:rPr>
        <w:t xml:space="preserve"> «О теплоснабжении»;</w:t>
      </w:r>
    </w:p>
    <w:p w:rsidR="005E6362" w:rsidRPr="00241D68" w:rsidRDefault="005E6362" w:rsidP="005E6362">
      <w:pPr>
        <w:widowControl w:val="0"/>
        <w:ind w:firstLine="851"/>
        <w:jc w:val="both"/>
        <w:rPr>
          <w:rStyle w:val="af"/>
          <w:i w:val="0"/>
          <w:sz w:val="28"/>
          <w:szCs w:val="28"/>
        </w:rPr>
      </w:pPr>
      <w:r w:rsidRPr="00241D68">
        <w:rPr>
          <w:rStyle w:val="af"/>
          <w:i w:val="0"/>
          <w:sz w:val="28"/>
          <w:szCs w:val="28"/>
        </w:rPr>
        <w:t xml:space="preserve">6) в сфере водоснабжения и водоотведения, предусмотренными Федеральным законом </w:t>
      </w:r>
      <w:r w:rsidRPr="00241D68">
        <w:rPr>
          <w:rFonts w:eastAsia="Calibri"/>
          <w:sz w:val="28"/>
          <w:szCs w:val="28"/>
        </w:rPr>
        <w:t>от 07 декабря 2011 года № 416-ФЗ «</w:t>
      </w:r>
      <w:r w:rsidRPr="00241D68">
        <w:rPr>
          <w:rStyle w:val="af"/>
          <w:i w:val="0"/>
          <w:sz w:val="28"/>
          <w:szCs w:val="28"/>
        </w:rPr>
        <w:t>О водоснабжении и водоотведении»;</w:t>
      </w:r>
    </w:p>
    <w:p w:rsidR="005E6362" w:rsidRPr="00241D68" w:rsidRDefault="005E6362" w:rsidP="005E6362">
      <w:pPr>
        <w:widowControl w:val="0"/>
        <w:autoSpaceDE w:val="0"/>
        <w:autoSpaceDN w:val="0"/>
        <w:adjustRightInd w:val="0"/>
        <w:ind w:firstLine="851"/>
        <w:jc w:val="both"/>
        <w:rPr>
          <w:rStyle w:val="af"/>
          <w:i w:val="0"/>
          <w:sz w:val="28"/>
          <w:szCs w:val="28"/>
        </w:rPr>
      </w:pPr>
      <w:r w:rsidRPr="00241D68">
        <w:rPr>
          <w:bCs/>
          <w:iCs/>
          <w:sz w:val="28"/>
          <w:szCs w:val="28"/>
        </w:rPr>
        <w:t xml:space="preserve">7) в сфере стратегического планирования, предусмотренными Федеральным </w:t>
      </w:r>
      <w:hyperlink r:id="rId11" w:history="1">
        <w:r w:rsidRPr="00241D68">
          <w:rPr>
            <w:rStyle w:val="af0"/>
            <w:bCs/>
            <w:iCs/>
            <w:sz w:val="28"/>
            <w:szCs w:val="28"/>
          </w:rPr>
          <w:t>законом</w:t>
        </w:r>
      </w:hyperlink>
      <w:r w:rsidRPr="00241D68">
        <w:rPr>
          <w:bCs/>
          <w:iCs/>
          <w:sz w:val="28"/>
          <w:szCs w:val="28"/>
        </w:rPr>
        <w:t xml:space="preserve"> от 28 июня 2014 года № 172-ФЗ «О стратегическом планировании в Российской Федерации»;</w:t>
      </w:r>
    </w:p>
    <w:p w:rsidR="005E6362" w:rsidRPr="00241D68" w:rsidRDefault="005E6362" w:rsidP="005E6362">
      <w:pPr>
        <w:widowControl w:val="0"/>
        <w:tabs>
          <w:tab w:val="left" w:pos="1760"/>
        </w:tabs>
        <w:ind w:firstLine="851"/>
        <w:jc w:val="both"/>
        <w:rPr>
          <w:rStyle w:val="af"/>
          <w:i w:val="0"/>
          <w:sz w:val="28"/>
          <w:szCs w:val="28"/>
        </w:rPr>
      </w:pPr>
      <w:r w:rsidRPr="00241D68">
        <w:rPr>
          <w:rStyle w:val="af"/>
          <w:i w:val="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5E6362" w:rsidRPr="00241D68" w:rsidRDefault="005E6362" w:rsidP="005E6362">
      <w:pPr>
        <w:widowControl w:val="0"/>
        <w:tabs>
          <w:tab w:val="left" w:pos="1760"/>
        </w:tabs>
        <w:ind w:firstLine="851"/>
        <w:jc w:val="both"/>
        <w:rPr>
          <w:rStyle w:val="af"/>
          <w:i w:val="0"/>
          <w:sz w:val="28"/>
          <w:szCs w:val="28"/>
        </w:rPr>
      </w:pPr>
      <w:r w:rsidRPr="00241D68">
        <w:rPr>
          <w:rStyle w:val="af"/>
          <w:i w:val="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5E6362" w:rsidRPr="00241D68" w:rsidRDefault="005E6362" w:rsidP="005E6362">
      <w:pPr>
        <w:widowControl w:val="0"/>
        <w:ind w:firstLine="851"/>
        <w:jc w:val="both"/>
        <w:rPr>
          <w:rStyle w:val="af"/>
          <w:i w:val="0"/>
          <w:sz w:val="28"/>
          <w:szCs w:val="28"/>
        </w:rPr>
      </w:pPr>
      <w:r w:rsidRPr="00241D68">
        <w:rPr>
          <w:rStyle w:val="af"/>
          <w:i w:val="0"/>
          <w:sz w:val="28"/>
          <w:szCs w:val="28"/>
        </w:rPr>
        <w:t xml:space="preserve">10) разработка и утверждение программ комплексного развития систем коммунальной инфраструктуры поселения, </w:t>
      </w:r>
      <w:r w:rsidRPr="00241D68">
        <w:rPr>
          <w:rFonts w:eastAsia="Calibri"/>
          <w:sz w:val="28"/>
          <w:szCs w:val="28"/>
        </w:rPr>
        <w:t xml:space="preserve">программ комплексного развития транспортной инфраструктуры поселения, программ комплексного развития социальной инфраструктуры поселения, </w:t>
      </w:r>
      <w:r w:rsidRPr="00241D68">
        <w:rPr>
          <w:rStyle w:val="af"/>
          <w:sz w:val="28"/>
          <w:szCs w:val="28"/>
        </w:rPr>
        <w:t xml:space="preserve">требования к которым </w:t>
      </w:r>
      <w:r w:rsidRPr="00241D68">
        <w:rPr>
          <w:rStyle w:val="af"/>
          <w:i w:val="0"/>
          <w:sz w:val="28"/>
          <w:szCs w:val="28"/>
        </w:rPr>
        <w:t>устанавливаются Правительством Российской Федерации;</w:t>
      </w:r>
    </w:p>
    <w:p w:rsidR="005E6362" w:rsidRPr="00241D68" w:rsidRDefault="005E6362" w:rsidP="005E6362">
      <w:pPr>
        <w:widowControl w:val="0"/>
        <w:tabs>
          <w:tab w:val="left" w:pos="1760"/>
        </w:tabs>
        <w:ind w:firstLine="851"/>
        <w:jc w:val="both"/>
        <w:rPr>
          <w:sz w:val="28"/>
          <w:szCs w:val="28"/>
        </w:rPr>
      </w:pPr>
      <w:r w:rsidRPr="00241D68">
        <w:rPr>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5E6362" w:rsidRPr="00241D68" w:rsidRDefault="005E6362" w:rsidP="005E6362">
      <w:pPr>
        <w:widowControl w:val="0"/>
        <w:tabs>
          <w:tab w:val="left" w:pos="1760"/>
        </w:tabs>
        <w:ind w:firstLine="851"/>
        <w:jc w:val="both"/>
        <w:rPr>
          <w:sz w:val="28"/>
          <w:szCs w:val="28"/>
        </w:rPr>
      </w:pPr>
      <w:r w:rsidRPr="00241D68">
        <w:rPr>
          <w:sz w:val="28"/>
          <w:szCs w:val="28"/>
        </w:rPr>
        <w:t>12) осуществление международных и внешнеэкономических связей в соответствии с федеральным законом;</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13) организация профессионального образования и дополнительного профессионального образования </w:t>
      </w:r>
      <w:r w:rsidRPr="00241D68">
        <w:rPr>
          <w:rStyle w:val="af"/>
          <w:sz w:val="28"/>
          <w:szCs w:val="28"/>
        </w:rPr>
        <w:t>главы поселения</w:t>
      </w:r>
      <w:r w:rsidRPr="00241D68">
        <w:rPr>
          <w:sz w:val="28"/>
          <w:szCs w:val="28"/>
        </w:rPr>
        <w:t xml:space="preserve">, депутатов Совета поселения, </w:t>
      </w:r>
      <w:r w:rsidRPr="00241D68">
        <w:rPr>
          <w:rFonts w:eastAsia="Calibri"/>
          <w:sz w:val="28"/>
          <w:szCs w:val="28"/>
        </w:rPr>
        <w:t>муниципальных служащих и работников муниципальных учреждений</w:t>
      </w:r>
      <w:r w:rsidRPr="00241D68">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41D68">
        <w:rPr>
          <w:rFonts w:eastAsia="Calibri"/>
          <w:sz w:val="28"/>
          <w:szCs w:val="28"/>
        </w:rPr>
        <w:t>;</w:t>
      </w:r>
    </w:p>
    <w:p w:rsidR="005E6362" w:rsidRPr="00241D68" w:rsidRDefault="005E6362" w:rsidP="005E6362">
      <w:pPr>
        <w:widowControl w:val="0"/>
        <w:ind w:firstLine="851"/>
        <w:jc w:val="both"/>
        <w:rPr>
          <w:sz w:val="28"/>
          <w:szCs w:val="28"/>
        </w:rPr>
      </w:pPr>
      <w:r w:rsidRPr="00241D68">
        <w:rPr>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E6362" w:rsidRPr="00241D68" w:rsidRDefault="005E6362" w:rsidP="005E6362">
      <w:pPr>
        <w:pStyle w:val="211"/>
        <w:tabs>
          <w:tab w:val="left" w:pos="-1960"/>
        </w:tabs>
        <w:suppressAutoHyphens w:val="0"/>
        <w:spacing w:line="240" w:lineRule="auto"/>
        <w:ind w:firstLine="851"/>
        <w:jc w:val="both"/>
        <w:rPr>
          <w:sz w:val="28"/>
          <w:szCs w:val="28"/>
        </w:rPr>
      </w:pPr>
      <w:r w:rsidRPr="00241D68">
        <w:rPr>
          <w:sz w:val="28"/>
          <w:szCs w:val="28"/>
        </w:rPr>
        <w:t>15) иными полномочиями в соответствии с федеральным законом, настоящим Уставом.</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sz w:val="28"/>
          <w:szCs w:val="28"/>
        </w:rPr>
      </w:pPr>
    </w:p>
    <w:p w:rsidR="005E6362" w:rsidRPr="00241D68" w:rsidRDefault="005E6362" w:rsidP="005E6362">
      <w:pPr>
        <w:pStyle w:val="2"/>
        <w:keepNext w:val="0"/>
        <w:ind w:firstLine="851"/>
        <w:jc w:val="both"/>
        <w:rPr>
          <w:i/>
          <w:sz w:val="28"/>
          <w:szCs w:val="28"/>
        </w:rPr>
      </w:pPr>
      <w:r w:rsidRPr="00241D68">
        <w:rPr>
          <w:sz w:val="28"/>
          <w:szCs w:val="28"/>
        </w:rPr>
        <w:t>Статья 35. Осуществление органами местного самоуправления поселения отдельных государственных полномочий</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 марта 2025 года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 xml:space="preserve">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r w:rsidRPr="00241D68">
        <w:rPr>
          <w:b w:val="0"/>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5E6362" w:rsidRPr="00241D68" w:rsidRDefault="005E6362" w:rsidP="005E6362">
      <w:pPr>
        <w:pStyle w:val="af1"/>
        <w:keepNext w:val="0"/>
        <w:widowControl w:val="0"/>
        <w:tabs>
          <w:tab w:val="left" w:pos="425"/>
        </w:tabs>
        <w:suppressAutoHyphens w:val="0"/>
        <w:spacing w:before="0" w:after="0" w:line="240" w:lineRule="auto"/>
        <w:ind w:left="0" w:firstLine="851"/>
        <w:jc w:val="both"/>
        <w:rPr>
          <w:b w:val="0"/>
        </w:rPr>
      </w:pPr>
    </w:p>
    <w:p w:rsidR="005E6362" w:rsidRPr="00241D68" w:rsidRDefault="005E6362" w:rsidP="005E6362">
      <w:pPr>
        <w:widowControl w:val="0"/>
        <w:autoSpaceDE w:val="0"/>
        <w:autoSpaceDN w:val="0"/>
        <w:adjustRightInd w:val="0"/>
        <w:ind w:firstLine="851"/>
        <w:jc w:val="both"/>
        <w:rPr>
          <w:b/>
          <w:bCs/>
          <w:sz w:val="28"/>
          <w:szCs w:val="28"/>
        </w:rPr>
      </w:pPr>
      <w:r w:rsidRPr="00241D68">
        <w:rPr>
          <w:b/>
          <w:sz w:val="28"/>
          <w:szCs w:val="28"/>
        </w:rPr>
        <w:t>Статья 36. Муниципальный контроль</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Органы местного самоуправления поселения</w:t>
      </w:r>
      <w:r w:rsidRPr="00241D68">
        <w:rPr>
          <w:rFonts w:eastAsia="Calibri"/>
          <w:sz w:val="28"/>
          <w:szCs w:val="28"/>
        </w:rPr>
        <w:t xml:space="preserve"> </w:t>
      </w:r>
      <w:r w:rsidRPr="00241D68">
        <w:rPr>
          <w:sz w:val="28"/>
          <w:szCs w:val="28"/>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241D68">
        <w:rPr>
          <w:rFonts w:eastAsia="Calibri"/>
          <w:color w:val="000000"/>
          <w:sz w:val="28"/>
          <w:szCs w:val="28"/>
        </w:rPr>
        <w:t>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 xml:space="preserve">2. Организация и осуществление видов муниципального контроля регулируются Федеральным </w:t>
      </w:r>
      <w:hyperlink r:id="rId12" w:history="1">
        <w:r w:rsidRPr="00241D68">
          <w:rPr>
            <w:bCs/>
            <w:sz w:val="28"/>
            <w:szCs w:val="28"/>
          </w:rPr>
          <w:t>законом</w:t>
        </w:r>
      </w:hyperlink>
      <w:r w:rsidRPr="00241D68">
        <w:rPr>
          <w:bCs/>
          <w:sz w:val="28"/>
          <w:szCs w:val="28"/>
        </w:rPr>
        <w:t xml:space="preserve"> от 31 июля 2020 года № 248-ФЗ «О государственном контроле (надзоре) и муниципальном контроле в Российской Федерации».</w:t>
      </w:r>
    </w:p>
    <w:p w:rsidR="005E6362" w:rsidRPr="00241D68" w:rsidRDefault="005E6362" w:rsidP="005E6362">
      <w:pPr>
        <w:widowControl w:val="0"/>
        <w:ind w:firstLine="851"/>
        <w:jc w:val="both"/>
        <w:rPr>
          <w:sz w:val="28"/>
          <w:szCs w:val="28"/>
        </w:rPr>
      </w:pPr>
      <w:r w:rsidRPr="00241D68">
        <w:rPr>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5E6362" w:rsidRPr="00241D68" w:rsidRDefault="005E6362" w:rsidP="005E6362">
      <w:pPr>
        <w:widowControl w:val="0"/>
        <w:autoSpaceDE w:val="0"/>
        <w:autoSpaceDN w:val="0"/>
        <w:adjustRightInd w:val="0"/>
        <w:ind w:firstLine="851"/>
        <w:jc w:val="both"/>
        <w:rPr>
          <w:bCs/>
          <w:sz w:val="28"/>
          <w:szCs w:val="28"/>
        </w:rPr>
      </w:pPr>
      <w:r w:rsidRPr="00241D68">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Pr="00241D68">
        <w:rPr>
          <w:rFonts w:eastAsia="Calibri"/>
          <w:sz w:val="28"/>
          <w:szCs w:val="28"/>
        </w:rPr>
        <w:t>администрацией поселения</w:t>
      </w:r>
      <w:r w:rsidRPr="00241D68">
        <w:rPr>
          <w:i/>
          <w:sz w:val="28"/>
          <w:szCs w:val="28"/>
        </w:rPr>
        <w:t>.</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 xml:space="preserve">3. К полномочиям органов местного самоуправления </w:t>
      </w:r>
      <w:r w:rsidRPr="00241D68">
        <w:rPr>
          <w:sz w:val="28"/>
          <w:szCs w:val="28"/>
        </w:rPr>
        <w:t>поселения</w:t>
      </w:r>
      <w:r w:rsidRPr="00241D68">
        <w:rPr>
          <w:bCs/>
          <w:sz w:val="28"/>
          <w:szCs w:val="28"/>
        </w:rPr>
        <w:t xml:space="preserve"> в области муниципального контроля относятся:</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 xml:space="preserve">2) организация и осуществление муниципального контроля на территории </w:t>
      </w:r>
      <w:r w:rsidRPr="00241D68">
        <w:rPr>
          <w:sz w:val="28"/>
          <w:szCs w:val="28"/>
        </w:rPr>
        <w:t>поселения</w:t>
      </w:r>
      <w:r w:rsidRPr="00241D68">
        <w:rPr>
          <w:bCs/>
          <w:sz w:val="28"/>
          <w:szCs w:val="28"/>
        </w:rPr>
        <w:t>;</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 xml:space="preserve">3) иные полномочия в соответствии с Федеральным </w:t>
      </w:r>
      <w:hyperlink r:id="rId13" w:history="1">
        <w:r w:rsidRPr="00241D68">
          <w:rPr>
            <w:bCs/>
            <w:sz w:val="28"/>
            <w:szCs w:val="28"/>
          </w:rPr>
          <w:t>законом</w:t>
        </w:r>
      </w:hyperlink>
      <w:r w:rsidRPr="00241D68">
        <w:rPr>
          <w:bCs/>
          <w:sz w:val="28"/>
          <w:szCs w:val="28"/>
        </w:rPr>
        <w:t xml:space="preserve"> от 31 июля 2020 года № 248-ФЗ «О государственном контроле (надзоре) и муниципальном контроле в Российской Федерации», другими федеральными законами.</w:t>
      </w:r>
    </w:p>
    <w:p w:rsidR="005E6362" w:rsidRPr="00241D68" w:rsidRDefault="005E6362" w:rsidP="005E6362">
      <w:pPr>
        <w:pStyle w:val="ConsNormal"/>
        <w:suppressAutoHyphens w:val="0"/>
        <w:spacing w:after="0" w:line="240" w:lineRule="auto"/>
        <w:ind w:firstLine="851"/>
        <w:jc w:val="both"/>
        <w:rPr>
          <w:rFonts w:ascii="Times New Roman" w:eastAsia="Times New Roman" w:hAnsi="Times New Roman" w:cs="Times New Roman"/>
          <w:bCs/>
          <w:kern w:val="0"/>
          <w:sz w:val="28"/>
          <w:szCs w:val="28"/>
          <w:lang w:eastAsia="ru-RU"/>
        </w:rPr>
      </w:pPr>
      <w:r w:rsidRPr="00241D68">
        <w:rPr>
          <w:rFonts w:ascii="Times New Roman" w:eastAsia="Times New Roman" w:hAnsi="Times New Roman" w:cs="Times New Roman"/>
          <w:bCs/>
          <w:kern w:val="0"/>
          <w:sz w:val="28"/>
          <w:szCs w:val="28"/>
          <w:lang w:eastAsia="ru-RU"/>
        </w:rPr>
        <w:t xml:space="preserve">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w:t>
      </w:r>
      <w:r w:rsidRPr="00241D68">
        <w:rPr>
          <w:rFonts w:ascii="Times New Roman" w:eastAsia="Andale Sans UI" w:hAnsi="Times New Roman" w:cs="Times New Roman"/>
          <w:sz w:val="28"/>
          <w:szCs w:val="28"/>
        </w:rPr>
        <w:t>поселения</w:t>
      </w:r>
      <w:r w:rsidRPr="00241D68">
        <w:rPr>
          <w:rFonts w:ascii="Times New Roman" w:eastAsia="Times New Roman" w:hAnsi="Times New Roman" w:cs="Times New Roman"/>
          <w:bCs/>
          <w:kern w:val="0"/>
          <w:sz w:val="28"/>
          <w:szCs w:val="28"/>
          <w:lang w:eastAsia="ru-RU"/>
        </w:rPr>
        <w:t xml:space="preserve"> осуществляется в пределах установленного перечня вопросов непосредственного обеспечения жизнедеятельности населения </w:t>
      </w:r>
      <w:r w:rsidRPr="00241D68">
        <w:rPr>
          <w:rFonts w:ascii="Times New Roman" w:eastAsia="Andale Sans UI" w:hAnsi="Times New Roman" w:cs="Times New Roman"/>
          <w:sz w:val="28"/>
          <w:szCs w:val="28"/>
        </w:rPr>
        <w:t>поселения</w:t>
      </w:r>
      <w:r w:rsidRPr="00241D68">
        <w:rPr>
          <w:rFonts w:ascii="Times New Roman" w:eastAsia="Times New Roman" w:hAnsi="Times New Roman" w:cs="Times New Roman"/>
          <w:bCs/>
          <w:kern w:val="0"/>
          <w:sz w:val="28"/>
          <w:szCs w:val="28"/>
          <w:lang w:eastAsia="ru-RU"/>
        </w:rPr>
        <w:t>.</w:t>
      </w:r>
    </w:p>
    <w:p w:rsidR="005E6362" w:rsidRPr="00241D68" w:rsidRDefault="005E6362" w:rsidP="005E6362">
      <w:pPr>
        <w:pStyle w:val="ConsNormal"/>
        <w:suppressAutoHyphens w:val="0"/>
        <w:spacing w:after="0" w:line="240" w:lineRule="auto"/>
        <w:ind w:firstLine="851"/>
        <w:jc w:val="both"/>
        <w:rPr>
          <w:rFonts w:ascii="Times New Roman" w:eastAsia="Times New Roman" w:hAnsi="Times New Roman" w:cs="Times New Roman"/>
          <w:bCs/>
          <w:kern w:val="0"/>
          <w:sz w:val="28"/>
          <w:szCs w:val="28"/>
          <w:lang w:eastAsia="ru-RU"/>
        </w:rPr>
      </w:pPr>
      <w:r w:rsidRPr="00241D68">
        <w:rPr>
          <w:rFonts w:ascii="Times New Roman" w:eastAsia="Times New Roman" w:hAnsi="Times New Roman" w:cs="Times New Roman"/>
          <w:bCs/>
          <w:kern w:val="0"/>
          <w:sz w:val="28"/>
          <w:szCs w:val="28"/>
          <w:lang w:eastAsia="ru-RU"/>
        </w:rPr>
        <w:t xml:space="preserve">Муниципальный контроль подлежит осуществлению при наличии в границах </w:t>
      </w:r>
      <w:r w:rsidRPr="00241D68">
        <w:rPr>
          <w:rFonts w:ascii="Times New Roman" w:eastAsia="Andale Sans UI" w:hAnsi="Times New Roman" w:cs="Times New Roman"/>
          <w:sz w:val="28"/>
          <w:szCs w:val="28"/>
        </w:rPr>
        <w:t>поселения</w:t>
      </w:r>
      <w:r w:rsidRPr="00241D68">
        <w:rPr>
          <w:rFonts w:ascii="Times New Roman" w:eastAsia="Times New Roman" w:hAnsi="Times New Roman" w:cs="Times New Roman"/>
          <w:bCs/>
          <w:kern w:val="0"/>
          <w:sz w:val="28"/>
          <w:szCs w:val="28"/>
          <w:lang w:eastAsia="ru-RU"/>
        </w:rPr>
        <w:t xml:space="preserve"> объектов соответствующего вида контроля.</w:t>
      </w:r>
    </w:p>
    <w:p w:rsidR="005E6362" w:rsidRPr="00241D68" w:rsidRDefault="005E6362" w:rsidP="005E6362">
      <w:pPr>
        <w:widowControl w:val="0"/>
        <w:autoSpaceDE w:val="0"/>
        <w:autoSpaceDN w:val="0"/>
        <w:adjustRightInd w:val="0"/>
        <w:ind w:firstLine="851"/>
        <w:jc w:val="both"/>
        <w:rPr>
          <w:i/>
          <w:caps/>
          <w:sz w:val="28"/>
          <w:szCs w:val="28"/>
        </w:rPr>
      </w:pPr>
      <w:r w:rsidRPr="00241D68">
        <w:rPr>
          <w:rFonts w:eastAsia="Calibri"/>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5E6362" w:rsidRPr="00241D68" w:rsidRDefault="005E6362" w:rsidP="005E6362">
      <w:pPr>
        <w:widowControl w:val="0"/>
        <w:rPr>
          <w:caps/>
          <w:sz w:val="28"/>
          <w:szCs w:val="28"/>
        </w:rPr>
      </w:pPr>
    </w:p>
    <w:p w:rsidR="005E6362" w:rsidRPr="00241D68" w:rsidRDefault="005E6362" w:rsidP="005E6362">
      <w:pPr>
        <w:widowControl w:val="0"/>
        <w:autoSpaceDE w:val="0"/>
        <w:autoSpaceDN w:val="0"/>
        <w:adjustRightInd w:val="0"/>
        <w:ind w:firstLine="851"/>
        <w:jc w:val="both"/>
        <w:outlineLvl w:val="0"/>
        <w:rPr>
          <w:b/>
          <w:bCs/>
          <w:sz w:val="28"/>
          <w:szCs w:val="28"/>
        </w:rPr>
      </w:pPr>
      <w:r w:rsidRPr="00241D68">
        <w:rPr>
          <w:b/>
          <w:bCs/>
          <w:sz w:val="28"/>
          <w:szCs w:val="28"/>
        </w:rPr>
        <w:t>Статья 37. Контроль и надзор за деятельностью органов местного самоуправления и должностных лиц местного самоуправления</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sz w:val="28"/>
          <w:szCs w:val="28"/>
        </w:rPr>
        <w:t xml:space="preserve">1. Надзор за исполнением органами местного самоуправления и </w:t>
      </w:r>
      <w:r w:rsidRPr="00241D68">
        <w:rPr>
          <w:bCs/>
          <w:color w:val="000000"/>
          <w:sz w:val="28"/>
          <w:szCs w:val="28"/>
        </w:rPr>
        <w:t xml:space="preserve">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241D68">
        <w:rPr>
          <w:sz w:val="28"/>
          <w:szCs w:val="28"/>
        </w:rPr>
        <w:t>поселения</w:t>
      </w:r>
      <w:r w:rsidRPr="00241D68">
        <w:rPr>
          <w:bCs/>
          <w:color w:val="000000"/>
          <w:sz w:val="28"/>
          <w:szCs w:val="28"/>
        </w:rPr>
        <w:t>, муниципальных правовых актов осуществляют органы прокуратуры Российской Федерации.</w:t>
      </w:r>
    </w:p>
    <w:p w:rsidR="005E6362" w:rsidRPr="00241D68" w:rsidRDefault="005E6362" w:rsidP="005E6362">
      <w:pPr>
        <w:widowControl w:val="0"/>
        <w:autoSpaceDE w:val="0"/>
        <w:autoSpaceDN w:val="0"/>
        <w:adjustRightInd w:val="0"/>
        <w:ind w:firstLine="851"/>
        <w:jc w:val="both"/>
        <w:rPr>
          <w:bCs/>
          <w:sz w:val="28"/>
          <w:szCs w:val="28"/>
        </w:rPr>
      </w:pPr>
      <w:r w:rsidRPr="00241D68">
        <w:rPr>
          <w:bCs/>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241D68">
        <w:rPr>
          <w:sz w:val="28"/>
          <w:szCs w:val="28"/>
        </w:rPr>
        <w:t>поселения</w:t>
      </w:r>
      <w:r w:rsidRPr="00241D68">
        <w:rPr>
          <w:bCs/>
          <w:color w:val="000000"/>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241D68">
        <w:rPr>
          <w:rFonts w:eastAsia="Calibri"/>
          <w:color w:val="000000"/>
          <w:sz w:val="28"/>
          <w:szCs w:val="28"/>
        </w:rPr>
        <w:t>непосредственного обеспечения жизнедеятельности населения</w:t>
      </w:r>
      <w:r w:rsidRPr="00241D68">
        <w:rPr>
          <w:bCs/>
          <w:color w:val="000000"/>
          <w:sz w:val="28"/>
          <w:szCs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sidRPr="00241D68">
        <w:rPr>
          <w:bCs/>
          <w:sz w:val="28"/>
          <w:szCs w:val="28"/>
        </w:rPr>
        <w:t xml:space="preserve">актов Российской Федерации, Устава Краснодарского края, законов и иных нормативных правовых актов Краснодарского края, Устава </w:t>
      </w:r>
      <w:r w:rsidRPr="00241D68">
        <w:rPr>
          <w:sz w:val="28"/>
          <w:szCs w:val="28"/>
        </w:rPr>
        <w:t>поселения</w:t>
      </w:r>
      <w:r w:rsidRPr="00241D68">
        <w:rPr>
          <w:bCs/>
          <w:sz w:val="28"/>
          <w:szCs w:val="28"/>
        </w:rPr>
        <w:t>.</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5E6362" w:rsidRPr="00241D68" w:rsidRDefault="005E6362" w:rsidP="005E6362">
      <w:pPr>
        <w:widowControl w:val="0"/>
        <w:autoSpaceDE w:val="0"/>
        <w:autoSpaceDN w:val="0"/>
        <w:adjustRightInd w:val="0"/>
        <w:ind w:firstLine="851"/>
        <w:jc w:val="both"/>
        <w:rPr>
          <w:bCs/>
          <w:sz w:val="28"/>
          <w:szCs w:val="28"/>
        </w:rPr>
      </w:pPr>
      <w:bookmarkStart w:id="15" w:name="Par9"/>
      <w:bookmarkEnd w:id="15"/>
      <w:r w:rsidRPr="00241D68">
        <w:rPr>
          <w:bCs/>
          <w:sz w:val="28"/>
          <w:szCs w:val="28"/>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5E6362" w:rsidRPr="00241D68" w:rsidRDefault="005E6362" w:rsidP="005E6362">
      <w:pPr>
        <w:widowControl w:val="0"/>
        <w:rPr>
          <w:caps/>
          <w:sz w:val="28"/>
          <w:szCs w:val="28"/>
        </w:rPr>
      </w:pPr>
    </w:p>
    <w:p w:rsidR="005E6362" w:rsidRPr="00241D68" w:rsidRDefault="005E6362" w:rsidP="005E6362">
      <w:pPr>
        <w:pStyle w:val="9"/>
        <w:keepNext w:val="0"/>
        <w:widowControl w:val="0"/>
        <w:spacing w:before="0"/>
        <w:rPr>
          <w:caps/>
          <w:sz w:val="28"/>
          <w:szCs w:val="28"/>
        </w:rPr>
      </w:pPr>
      <w:r w:rsidRPr="00241D68">
        <w:rPr>
          <w:caps/>
          <w:sz w:val="28"/>
          <w:szCs w:val="28"/>
        </w:rPr>
        <w:t>ГЛАВА 5. ФОРМЫ НЕПОСРЕДСТВЕННОГО ОСУЩЕСТВЛЕНИЯ</w:t>
      </w:r>
    </w:p>
    <w:p w:rsidR="005E6362" w:rsidRPr="00241D68" w:rsidRDefault="005E6362" w:rsidP="005E6362">
      <w:pPr>
        <w:pStyle w:val="9"/>
        <w:keepNext w:val="0"/>
        <w:widowControl w:val="0"/>
        <w:spacing w:before="0"/>
        <w:rPr>
          <w:caps/>
          <w:sz w:val="28"/>
          <w:szCs w:val="28"/>
        </w:rPr>
      </w:pPr>
      <w:r w:rsidRPr="00241D68">
        <w:rPr>
          <w:caps/>
          <w:sz w:val="28"/>
          <w:szCs w:val="28"/>
        </w:rPr>
        <w:t>НАСЕЛЕНИЕМ местноГО самоуправлениЯ и УчастиЯ населения ПОСЕЛЕНИЯ в осуществлении местного самоуправления</w:t>
      </w:r>
    </w:p>
    <w:p w:rsidR="005E6362" w:rsidRPr="00241D68" w:rsidRDefault="005E6362" w:rsidP="005E6362">
      <w:pPr>
        <w:pStyle w:val="9"/>
        <w:keepNext w:val="0"/>
        <w:widowControl w:val="0"/>
        <w:tabs>
          <w:tab w:val="left" w:pos="27232"/>
        </w:tabs>
        <w:spacing w:before="0"/>
        <w:rPr>
          <w:caps/>
          <w:sz w:val="28"/>
          <w:szCs w:val="28"/>
        </w:rPr>
      </w:pPr>
    </w:p>
    <w:p w:rsidR="005E6362" w:rsidRPr="00241D68" w:rsidRDefault="005E6362" w:rsidP="005E6362">
      <w:pPr>
        <w:widowControl w:val="0"/>
        <w:autoSpaceDE w:val="0"/>
        <w:autoSpaceDN w:val="0"/>
        <w:adjustRightInd w:val="0"/>
        <w:ind w:firstLine="851"/>
        <w:jc w:val="both"/>
        <w:outlineLvl w:val="0"/>
        <w:rPr>
          <w:rFonts w:eastAsia="Calibri"/>
          <w:b/>
          <w:bCs/>
          <w:sz w:val="28"/>
          <w:szCs w:val="28"/>
        </w:rPr>
      </w:pPr>
      <w:r w:rsidRPr="00241D68">
        <w:rPr>
          <w:rFonts w:eastAsia="Calibri"/>
          <w:b/>
          <w:bCs/>
          <w:sz w:val="28"/>
          <w:szCs w:val="28"/>
        </w:rPr>
        <w:t>Статья 38.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5E6362" w:rsidRPr="00241D68" w:rsidRDefault="005E6362" w:rsidP="005E6362">
      <w:pPr>
        <w:widowControl w:val="0"/>
        <w:ind w:firstLine="851"/>
        <w:jc w:val="both"/>
        <w:rPr>
          <w:rFonts w:eastAsia="Calibri"/>
          <w:sz w:val="28"/>
          <w:szCs w:val="28"/>
        </w:rPr>
      </w:pPr>
      <w:r w:rsidRPr="00241D68">
        <w:rPr>
          <w:rFonts w:eastAsia="Calibri"/>
          <w:sz w:val="28"/>
          <w:szCs w:val="28"/>
        </w:rPr>
        <w:t xml:space="preserve">2. Органы публичной власти в соответствии с Федеральным законом </w:t>
      </w:r>
      <w:r w:rsidRPr="00241D68">
        <w:rPr>
          <w:color w:val="000000"/>
          <w:sz w:val="28"/>
          <w:szCs w:val="28"/>
        </w:rPr>
        <w:t>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rFonts w:eastAsia="Calibri"/>
          <w:sz w:val="28"/>
          <w:szCs w:val="28"/>
        </w:rPr>
        <w:t xml:space="preserve">, другими федеральными законами обеспечивают установленные </w:t>
      </w:r>
      <w:r w:rsidRPr="00241D68">
        <w:rPr>
          <w:rFonts w:eastAsia="Calibri"/>
          <w:color w:val="000000"/>
          <w:sz w:val="28"/>
          <w:szCs w:val="28"/>
        </w:rPr>
        <w:t>Конституцией</w:t>
      </w:r>
      <w:r w:rsidRPr="00241D68">
        <w:rPr>
          <w:rFonts w:eastAsia="Calibri"/>
          <w:sz w:val="28"/>
          <w:szCs w:val="28"/>
        </w:rPr>
        <w:t xml:space="preserve"> Российской Федерации и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rFonts w:eastAsia="Calibri"/>
          <w:sz w:val="28"/>
          <w:szCs w:val="28"/>
        </w:rPr>
        <w:t xml:space="preserve"> права граждан на осуществление местного самоуправления.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sz w:val="28"/>
          <w:szCs w:val="28"/>
        </w:rPr>
        <w:t>4. Наряду с предусмотренными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rFonts w:eastAsia="Calibri"/>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sidRPr="00241D68">
        <w:rPr>
          <w:rFonts w:eastAsia="Calibri"/>
          <w:color w:val="000000"/>
          <w:sz w:val="28"/>
          <w:szCs w:val="28"/>
        </w:rPr>
        <w:t>Конституции</w:t>
      </w:r>
      <w:r w:rsidRPr="00241D68">
        <w:rPr>
          <w:rFonts w:eastAsia="Calibri"/>
          <w:sz w:val="28"/>
          <w:szCs w:val="28"/>
        </w:rPr>
        <w:t xml:space="preserve"> Российской Федерации, Федеральному закону </w:t>
      </w:r>
      <w:r w:rsidRPr="00241D68">
        <w:rPr>
          <w:color w:val="000000"/>
          <w:sz w:val="28"/>
          <w:szCs w:val="28"/>
        </w:rPr>
        <w:t>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sz w:val="28"/>
          <w:szCs w:val="28"/>
        </w:rPr>
        <w:t xml:space="preserve">6. Органы местного самоуправления </w:t>
      </w:r>
      <w:r w:rsidRPr="00241D68">
        <w:rPr>
          <w:sz w:val="28"/>
          <w:szCs w:val="28"/>
        </w:rPr>
        <w:t>поселения</w:t>
      </w:r>
      <w:r w:rsidRPr="00241D68">
        <w:rPr>
          <w:rFonts w:eastAsia="Calibri"/>
          <w:sz w:val="28"/>
          <w:szCs w:val="28"/>
        </w:rPr>
        <w:t xml:space="preserve"> вправе принимать решение о привлечении граждан к выполнению на добровольной основе социально значимых для </w:t>
      </w:r>
      <w:r w:rsidRPr="00241D68">
        <w:rPr>
          <w:sz w:val="28"/>
          <w:szCs w:val="28"/>
        </w:rPr>
        <w:t>поселения</w:t>
      </w:r>
      <w:r w:rsidRPr="00241D68">
        <w:rPr>
          <w:rFonts w:eastAsia="Calibri"/>
          <w:sz w:val="28"/>
          <w:szCs w:val="28"/>
        </w:rPr>
        <w:t xml:space="preserve"> работ (в том числе дежурств) в целях решения вопросов </w:t>
      </w:r>
      <w:r w:rsidRPr="00241D68">
        <w:rPr>
          <w:rFonts w:eastAsia="Calibri"/>
          <w:color w:val="000000"/>
          <w:sz w:val="28"/>
          <w:szCs w:val="28"/>
        </w:rPr>
        <w:t>непосредственного обеспечения жизнедеятельности населения.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К социально значимым работам могут быть отнесены только работы, не требующие специальной профессиональной подготовки.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К выполнению социально значимых работ могут привлекаться совершеннолетние трудоспособные жители </w:t>
      </w:r>
      <w:r w:rsidRPr="00241D68">
        <w:rPr>
          <w:sz w:val="28"/>
          <w:szCs w:val="28"/>
        </w:rPr>
        <w:t>поселения</w:t>
      </w:r>
      <w:r w:rsidRPr="00241D68">
        <w:rPr>
          <w:rFonts w:eastAsia="Calibri"/>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E6362" w:rsidRPr="00241D68" w:rsidRDefault="005E6362" w:rsidP="005E6362">
      <w:pPr>
        <w:pStyle w:val="211"/>
        <w:tabs>
          <w:tab w:val="left" w:pos="-142"/>
        </w:tabs>
        <w:suppressAutoHyphens w:val="0"/>
        <w:spacing w:line="240" w:lineRule="auto"/>
        <w:ind w:firstLine="851"/>
        <w:rPr>
          <w:sz w:val="28"/>
          <w:szCs w:val="28"/>
        </w:rPr>
      </w:pPr>
      <w:r w:rsidRPr="00241D68">
        <w:rPr>
          <w:sz w:val="28"/>
          <w:szCs w:val="28"/>
        </w:rPr>
        <w:t>Организация и материально-техническое обеспечение проведения социально значимых работ осуществляется администрацией.</w:t>
      </w:r>
    </w:p>
    <w:p w:rsidR="005E6362" w:rsidRPr="00241D68" w:rsidRDefault="005E6362" w:rsidP="005E6362">
      <w:pPr>
        <w:pStyle w:val="aa"/>
        <w:tabs>
          <w:tab w:val="clear" w:pos="4677"/>
          <w:tab w:val="clear" w:pos="9355"/>
        </w:tabs>
        <w:ind w:firstLine="851"/>
        <w:rPr>
          <w:rFonts w:eastAsia="Calibri"/>
          <w:color w:val="000000"/>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39. Местный референдум</w:t>
      </w:r>
    </w:p>
    <w:p w:rsidR="005E6362" w:rsidRPr="00241D68" w:rsidRDefault="005E6362" w:rsidP="005E6362">
      <w:pPr>
        <w:widowControl w:val="0"/>
        <w:ind w:firstLine="851"/>
        <w:jc w:val="both"/>
        <w:rPr>
          <w:sz w:val="28"/>
          <w:szCs w:val="28"/>
        </w:rPr>
      </w:pPr>
      <w:r w:rsidRPr="00241D68">
        <w:rPr>
          <w:sz w:val="28"/>
          <w:szCs w:val="28"/>
        </w:rPr>
        <w:t xml:space="preserve">1. В целях решения непосредственно населением вопросов </w:t>
      </w:r>
      <w:r w:rsidRPr="00241D68">
        <w:rPr>
          <w:rFonts w:eastAsia="Calibri"/>
          <w:color w:val="000000"/>
          <w:sz w:val="28"/>
          <w:szCs w:val="28"/>
        </w:rPr>
        <w:t>непосредственного обеспечения жизнедеятельности населения</w:t>
      </w:r>
      <w:r w:rsidRPr="00241D68">
        <w:rPr>
          <w:sz w:val="28"/>
          <w:szCs w:val="28"/>
        </w:rPr>
        <w:t xml:space="preserve"> на территории поселения проводится местный референдум.</w:t>
      </w:r>
    </w:p>
    <w:p w:rsidR="005E6362" w:rsidRPr="00241D68" w:rsidRDefault="005E6362" w:rsidP="005E6362">
      <w:pPr>
        <w:widowControl w:val="0"/>
        <w:ind w:firstLine="851"/>
        <w:jc w:val="both"/>
        <w:rPr>
          <w:sz w:val="28"/>
          <w:szCs w:val="28"/>
        </w:rPr>
      </w:pPr>
      <w:r w:rsidRPr="00241D68">
        <w:rPr>
          <w:sz w:val="28"/>
          <w:szCs w:val="28"/>
        </w:rPr>
        <w:t>2. Местный референдум проводится на всей территории поселения.</w:t>
      </w:r>
    </w:p>
    <w:p w:rsidR="005E6362" w:rsidRPr="00241D68" w:rsidRDefault="005E6362" w:rsidP="005E6362">
      <w:pPr>
        <w:pStyle w:val="af1"/>
        <w:keepNext w:val="0"/>
        <w:suppressAutoHyphens w:val="0"/>
        <w:spacing w:before="0" w:after="0" w:line="240" w:lineRule="auto"/>
        <w:ind w:left="0" w:firstLine="851"/>
        <w:jc w:val="both"/>
        <w:rPr>
          <w:b w:val="0"/>
        </w:rPr>
      </w:pPr>
      <w:r w:rsidRPr="00241D68">
        <w:rPr>
          <w:b w:val="0"/>
        </w:rPr>
        <w:t>3. Решение о назначении и проведении местного референдума принимается Советом:</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rsidR="005E6362" w:rsidRPr="00241D68" w:rsidRDefault="005E6362" w:rsidP="005E6362">
      <w:pPr>
        <w:widowControl w:val="0"/>
        <w:shd w:val="clear" w:color="auto" w:fill="FFFFFF"/>
        <w:tabs>
          <w:tab w:val="left" w:pos="-2160"/>
        </w:tabs>
        <w:ind w:firstLine="851"/>
        <w:jc w:val="both"/>
        <w:rPr>
          <w:sz w:val="28"/>
          <w:szCs w:val="28"/>
        </w:rPr>
      </w:pPr>
      <w:r w:rsidRPr="00241D68">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5E6362" w:rsidRPr="00241D68" w:rsidRDefault="005E6362" w:rsidP="005E6362">
      <w:pPr>
        <w:pStyle w:val="ConsNormal"/>
        <w:tabs>
          <w:tab w:val="left" w:pos="-216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по инициативе Совета и главы администрации, выдвинутой ими совместно.</w:t>
      </w:r>
    </w:p>
    <w:p w:rsidR="005E6362" w:rsidRPr="00241D68" w:rsidRDefault="005E6362" w:rsidP="005E6362">
      <w:pPr>
        <w:pStyle w:val="af1"/>
        <w:keepNext w:val="0"/>
        <w:suppressAutoHyphens w:val="0"/>
        <w:spacing w:before="0" w:after="0" w:line="240" w:lineRule="auto"/>
        <w:ind w:left="0" w:firstLine="851"/>
        <w:jc w:val="both"/>
        <w:rPr>
          <w:b w:val="0"/>
        </w:rPr>
      </w:pPr>
      <w:r w:rsidRPr="00241D68">
        <w:rPr>
          <w:b w:val="0"/>
          <w:color w:val="000000"/>
        </w:rPr>
        <w:t xml:space="preserve">4. </w:t>
      </w:r>
      <w:r w:rsidRPr="00241D68">
        <w:rPr>
          <w:b w:val="0"/>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 606-КЗ «О референдумах в Краснодарском крае».</w:t>
      </w:r>
    </w:p>
    <w:p w:rsidR="005E6362" w:rsidRPr="00241D68" w:rsidRDefault="005E6362" w:rsidP="005E6362">
      <w:pPr>
        <w:pStyle w:val="af1"/>
        <w:keepNext w:val="0"/>
        <w:suppressAutoHyphens w:val="0"/>
        <w:spacing w:before="0" w:after="0" w:line="240" w:lineRule="auto"/>
        <w:ind w:left="0" w:firstLine="851"/>
        <w:jc w:val="both"/>
        <w:rPr>
          <w:b w:val="0"/>
        </w:rPr>
      </w:pPr>
      <w:r w:rsidRPr="00241D68">
        <w:rPr>
          <w:b w:val="0"/>
          <w:color w:val="000000"/>
        </w:rPr>
        <w:t xml:space="preserve">5. Условием назначения местного референдума по инициативе граждан, избирательных объединений, иных общественных объединений, </w:t>
      </w:r>
      <w:r w:rsidRPr="00241D68">
        <w:rPr>
          <w:b w:val="0"/>
        </w:rPr>
        <w:t xml:space="preserve">указанных в пункте 2 части 3 настоящей статьи, </w:t>
      </w:r>
      <w:r w:rsidRPr="00241D68">
        <w:rPr>
          <w:b w:val="0"/>
          <w:color w:val="000000"/>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sidRPr="00241D68">
        <w:rPr>
          <w:b w:val="0"/>
        </w:rPr>
        <w:t>поселения</w:t>
      </w:r>
      <w:r w:rsidRPr="00241D68">
        <w:rPr>
          <w:rFonts w:eastAsia="Calibri"/>
        </w:rPr>
        <w:t xml:space="preserve"> </w:t>
      </w:r>
      <w:r w:rsidRPr="00241D68">
        <w:rPr>
          <w:b w:val="0"/>
          <w:color w:val="000000"/>
        </w:rPr>
        <w:t xml:space="preserve">в соответствии с </w:t>
      </w:r>
      <w:r w:rsidRPr="00241D68">
        <w:rPr>
          <w:b w:val="0"/>
        </w:rPr>
        <w:t>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5E6362" w:rsidRPr="00241D68" w:rsidRDefault="005E6362" w:rsidP="005E6362">
      <w:pPr>
        <w:widowControl w:val="0"/>
        <w:shd w:val="clear" w:color="auto" w:fill="FFFFFF"/>
        <w:ind w:firstLine="851"/>
        <w:jc w:val="both"/>
        <w:rPr>
          <w:sz w:val="28"/>
          <w:szCs w:val="28"/>
        </w:rPr>
      </w:pPr>
      <w:r w:rsidRPr="00241D68">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w:t>
      </w:r>
      <w:r w:rsidRPr="00241D68">
        <w:rPr>
          <w:sz w:val="28"/>
          <w:szCs w:val="28"/>
        </w:rPr>
        <w:t xml:space="preserve"> администрации.</w:t>
      </w:r>
    </w:p>
    <w:p w:rsidR="005E6362" w:rsidRPr="00241D68" w:rsidRDefault="005E6362" w:rsidP="005E6362">
      <w:pPr>
        <w:widowControl w:val="0"/>
        <w:shd w:val="clear" w:color="auto" w:fill="FFFFFF"/>
        <w:ind w:firstLine="851"/>
        <w:jc w:val="both"/>
        <w:rPr>
          <w:sz w:val="28"/>
          <w:szCs w:val="28"/>
        </w:rPr>
      </w:pPr>
      <w:r w:rsidRPr="00241D68">
        <w:rPr>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241D68">
        <w:rPr>
          <w:b/>
          <w:sz w:val="28"/>
          <w:szCs w:val="28"/>
        </w:rPr>
        <w:t xml:space="preserve"> </w:t>
      </w:r>
      <w:r w:rsidRPr="00241D68">
        <w:rPr>
          <w:sz w:val="28"/>
          <w:szCs w:val="28"/>
        </w:rPr>
        <w:t xml:space="preserve">подлежат проверке Советом на их соответствие требованиям, установленным статьей 12 Федерального закона от 12 июня 2002 года № 67-ФЗ «Об основных гарантиях избирательных прав и права на участие в референдуме граждан Российской Федерации». </w:t>
      </w:r>
    </w:p>
    <w:p w:rsidR="005E6362" w:rsidRPr="00241D68" w:rsidRDefault="005E6362" w:rsidP="005E6362">
      <w:pPr>
        <w:widowControl w:val="0"/>
        <w:shd w:val="clear" w:color="auto" w:fill="FFFFFF"/>
        <w:ind w:firstLine="851"/>
        <w:jc w:val="both"/>
        <w:rPr>
          <w:sz w:val="28"/>
          <w:szCs w:val="28"/>
        </w:rPr>
      </w:pPr>
      <w:r w:rsidRPr="00241D68">
        <w:rPr>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rsidR="005E6362" w:rsidRPr="00241D68" w:rsidRDefault="005E6362" w:rsidP="005E6362">
      <w:pPr>
        <w:widowControl w:val="0"/>
        <w:tabs>
          <w:tab w:val="left" w:pos="360"/>
        </w:tabs>
        <w:ind w:firstLine="851"/>
        <w:jc w:val="both"/>
        <w:rPr>
          <w:sz w:val="28"/>
          <w:szCs w:val="28"/>
        </w:rPr>
      </w:pPr>
      <w:r w:rsidRPr="00241D68">
        <w:rPr>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5E6362" w:rsidRPr="00241D68" w:rsidRDefault="005E6362" w:rsidP="005E6362">
      <w:pPr>
        <w:widowControl w:val="0"/>
        <w:tabs>
          <w:tab w:val="left" w:pos="142"/>
          <w:tab w:val="left" w:pos="360"/>
        </w:tabs>
        <w:ind w:firstLine="851"/>
        <w:jc w:val="both"/>
        <w:rPr>
          <w:sz w:val="28"/>
          <w:szCs w:val="28"/>
        </w:rPr>
      </w:pPr>
      <w:r w:rsidRPr="00241D68">
        <w:rPr>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241D68">
        <w:rPr>
          <w:rFonts w:eastAsia="Calibri"/>
          <w:sz w:val="28"/>
          <w:szCs w:val="28"/>
        </w:rPr>
        <w:t xml:space="preserve">Верхнекубанское </w:t>
      </w:r>
      <w:r w:rsidRPr="00241D68">
        <w:rPr>
          <w:sz w:val="28"/>
          <w:szCs w:val="28"/>
        </w:rPr>
        <w:t>сельское</w:t>
      </w:r>
      <w:r w:rsidRPr="00241D68">
        <w:rPr>
          <w:rFonts w:eastAsia="Calibri"/>
          <w:sz w:val="28"/>
          <w:szCs w:val="28"/>
        </w:rPr>
        <w:t xml:space="preserve"> поселение Новокубанского района</w:t>
      </w:r>
      <w:r w:rsidRPr="00241D68">
        <w:rPr>
          <w:sz w:val="28"/>
          <w:szCs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5E6362" w:rsidRPr="00241D68" w:rsidRDefault="005E6362" w:rsidP="005E6362">
      <w:pPr>
        <w:widowControl w:val="0"/>
        <w:tabs>
          <w:tab w:val="left" w:pos="360"/>
        </w:tabs>
        <w:ind w:firstLine="851"/>
        <w:jc w:val="both"/>
        <w:rPr>
          <w:color w:val="000000"/>
          <w:sz w:val="28"/>
          <w:szCs w:val="28"/>
        </w:rPr>
      </w:pPr>
      <w:r w:rsidRPr="00241D68">
        <w:rPr>
          <w:sz w:val="28"/>
          <w:szCs w:val="28"/>
        </w:rPr>
        <w:t xml:space="preserve">9. </w:t>
      </w:r>
      <w:r w:rsidRPr="00241D68">
        <w:rPr>
          <w:color w:val="000000"/>
          <w:sz w:val="28"/>
          <w:szCs w:val="28"/>
        </w:rPr>
        <w:t xml:space="preserve">В местном референдуме имеют право участвовать граждане Российской Федерации, место жительства которых расположено в границах </w:t>
      </w:r>
      <w:r w:rsidRPr="00241D68">
        <w:rPr>
          <w:sz w:val="28"/>
          <w:szCs w:val="28"/>
        </w:rPr>
        <w:t>поселения.</w:t>
      </w:r>
      <w:r w:rsidRPr="00241D68">
        <w:rPr>
          <w:color w:val="000000"/>
          <w:sz w:val="28"/>
          <w:szCs w:val="28"/>
        </w:rPr>
        <w:t xml:space="preserve"> Граждане Российской Федерации участвуют в местном</w:t>
      </w:r>
      <w:r w:rsidRPr="00241D68">
        <w:rPr>
          <w:sz w:val="28"/>
          <w:szCs w:val="28"/>
        </w:rPr>
        <w:t xml:space="preserve"> </w:t>
      </w:r>
      <w:r w:rsidRPr="00241D68">
        <w:rPr>
          <w:color w:val="000000"/>
          <w:sz w:val="28"/>
          <w:szCs w:val="28"/>
        </w:rPr>
        <w:t>референдуме на основе всеобщего равного и прямого волеизъявления при тайном голосовании.</w:t>
      </w:r>
    </w:p>
    <w:p w:rsidR="005E6362" w:rsidRPr="00241D68" w:rsidRDefault="005E6362" w:rsidP="005E6362">
      <w:pPr>
        <w:widowControl w:val="0"/>
        <w:ind w:firstLine="851"/>
        <w:jc w:val="both"/>
        <w:rPr>
          <w:color w:val="000000"/>
          <w:sz w:val="28"/>
          <w:szCs w:val="28"/>
        </w:rPr>
      </w:pPr>
      <w:r w:rsidRPr="00241D68">
        <w:rPr>
          <w:sz w:val="28"/>
          <w:szCs w:val="28"/>
        </w:rPr>
        <w:t>10</w:t>
      </w:r>
      <w:r w:rsidRPr="00241D68">
        <w:rPr>
          <w:color w:val="000000"/>
          <w:sz w:val="28"/>
          <w:szCs w:val="28"/>
        </w:rPr>
        <w:t>. Итоги голосования и принятое на местном референдуме решение подлежат официальному опубликованию.</w:t>
      </w:r>
    </w:p>
    <w:p w:rsidR="005E6362" w:rsidRPr="00241D68" w:rsidRDefault="005E6362" w:rsidP="005E6362">
      <w:pPr>
        <w:pStyle w:val="af1"/>
        <w:keepNext w:val="0"/>
        <w:tabs>
          <w:tab w:val="left" w:pos="-1134"/>
        </w:tabs>
        <w:suppressAutoHyphens w:val="0"/>
        <w:spacing w:before="0" w:after="0" w:line="240" w:lineRule="auto"/>
        <w:ind w:left="0" w:firstLine="851"/>
        <w:jc w:val="both"/>
        <w:rPr>
          <w:b w:val="0"/>
        </w:rPr>
      </w:pPr>
      <w:r w:rsidRPr="00241D68">
        <w:rPr>
          <w:b w:val="0"/>
        </w:rPr>
        <w:t>11. Органы местного самоуправления поселения</w:t>
      </w:r>
      <w:r w:rsidRPr="00241D68">
        <w:rPr>
          <w:rFonts w:eastAsia="Calibri"/>
        </w:rPr>
        <w:t xml:space="preserve"> </w:t>
      </w:r>
      <w:r w:rsidRPr="00241D68">
        <w:rPr>
          <w:b w:val="0"/>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5E6362" w:rsidRPr="00241D68" w:rsidRDefault="005E6362" w:rsidP="005E6362">
      <w:pPr>
        <w:pStyle w:val="af1"/>
        <w:keepNext w:val="0"/>
        <w:suppressAutoHyphens w:val="0"/>
        <w:spacing w:before="0" w:after="0" w:line="240" w:lineRule="auto"/>
        <w:ind w:left="0" w:firstLine="851"/>
        <w:jc w:val="both"/>
        <w:rPr>
          <w:b w:val="0"/>
        </w:rPr>
      </w:pPr>
      <w:r w:rsidRPr="00241D68">
        <w:rPr>
          <w:b w:val="0"/>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 606-КЗ «О референдумах в Краснодарском крае».</w:t>
      </w:r>
    </w:p>
    <w:p w:rsidR="005E6362" w:rsidRPr="00241D68" w:rsidRDefault="005E6362" w:rsidP="005E6362">
      <w:pPr>
        <w:pStyle w:val="af1"/>
        <w:keepNext w:val="0"/>
        <w:suppressAutoHyphens w:val="0"/>
        <w:spacing w:before="0" w:after="0" w:line="240" w:lineRule="auto"/>
        <w:ind w:left="0" w:firstLine="851"/>
        <w:jc w:val="both"/>
      </w:pPr>
    </w:p>
    <w:p w:rsidR="005E6362" w:rsidRPr="00241D68" w:rsidRDefault="005E6362" w:rsidP="005E6362">
      <w:pPr>
        <w:widowControl w:val="0"/>
        <w:ind w:firstLine="851"/>
        <w:jc w:val="both"/>
        <w:rPr>
          <w:b/>
          <w:sz w:val="28"/>
          <w:szCs w:val="28"/>
        </w:rPr>
      </w:pPr>
      <w:r w:rsidRPr="00241D68">
        <w:rPr>
          <w:b/>
          <w:sz w:val="28"/>
          <w:szCs w:val="28"/>
        </w:rPr>
        <w:t>Статья 40. Муниципальные выборы</w:t>
      </w:r>
    </w:p>
    <w:p w:rsidR="005E6362" w:rsidRPr="00241D68" w:rsidRDefault="005E6362" w:rsidP="005E6362">
      <w:pPr>
        <w:widowControl w:val="0"/>
        <w:ind w:firstLine="851"/>
        <w:jc w:val="both"/>
        <w:rPr>
          <w:sz w:val="28"/>
          <w:szCs w:val="28"/>
        </w:rPr>
      </w:pPr>
      <w:r w:rsidRPr="00241D68">
        <w:rPr>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5E6362" w:rsidRPr="00241D68" w:rsidRDefault="005E6362" w:rsidP="005E6362">
      <w:pPr>
        <w:widowControl w:val="0"/>
        <w:ind w:firstLine="851"/>
        <w:jc w:val="both"/>
        <w:rPr>
          <w:sz w:val="28"/>
          <w:szCs w:val="28"/>
        </w:rPr>
      </w:pPr>
      <w:r w:rsidRPr="00241D68">
        <w:rPr>
          <w:sz w:val="28"/>
          <w:szCs w:val="28"/>
        </w:rPr>
        <w:t>2. Гарантии избирательных прав граждан при проведении муниципальных выборов, порядок назначения, подготовки, проведения,</w:t>
      </w:r>
      <w:r w:rsidRPr="00241D68">
        <w:rPr>
          <w:rFonts w:eastAsia="Calibri"/>
          <w:sz w:val="28"/>
          <w:szCs w:val="28"/>
        </w:rPr>
        <w:t xml:space="preserve"> установления итогов и определения результатов</w:t>
      </w:r>
      <w:r w:rsidRPr="00241D68">
        <w:rPr>
          <w:sz w:val="28"/>
          <w:szCs w:val="28"/>
        </w:rPr>
        <w:t xml:space="preserve"> муниципальных выборов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26 декабря 2005 года № 966-КЗ «О муниципальных выборах в Краснодарском крае». </w:t>
      </w:r>
    </w:p>
    <w:p w:rsidR="005E6362" w:rsidRPr="00241D68" w:rsidRDefault="005E6362" w:rsidP="005E6362">
      <w:pPr>
        <w:widowControl w:val="0"/>
        <w:ind w:firstLine="851"/>
        <w:jc w:val="both"/>
        <w:rPr>
          <w:sz w:val="28"/>
          <w:szCs w:val="28"/>
        </w:rPr>
      </w:pPr>
      <w:r w:rsidRPr="00241D68">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Муниципальные выборы назначаются Советом не ранее чем за 90 дней и не позднее чем за 80 дней до дня голосования.</w:t>
      </w:r>
      <w:r w:rsidRPr="00241D68">
        <w:rPr>
          <w:rFonts w:eastAsia="Calibri"/>
          <w:sz w:val="28"/>
          <w:szCs w:val="28"/>
        </w:rPr>
        <w:t xml:space="preserve"> В случаях, установленных федеральным законом, муниципальные выборы назначаются соответствующей избирательной комиссией или судом.</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5E6362" w:rsidRPr="00241D68" w:rsidRDefault="005E6362" w:rsidP="005E6362">
      <w:pPr>
        <w:widowControl w:val="0"/>
        <w:ind w:firstLine="851"/>
        <w:jc w:val="both"/>
        <w:rPr>
          <w:sz w:val="28"/>
          <w:szCs w:val="28"/>
        </w:rPr>
      </w:pPr>
      <w:r w:rsidRPr="00241D68">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5E6362" w:rsidRPr="00241D68" w:rsidRDefault="005E6362" w:rsidP="005E6362">
      <w:pPr>
        <w:widowControl w:val="0"/>
        <w:ind w:firstLine="851"/>
        <w:jc w:val="both"/>
        <w:rPr>
          <w:sz w:val="28"/>
          <w:szCs w:val="28"/>
        </w:rPr>
      </w:pPr>
      <w:r w:rsidRPr="00241D68">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5E6362" w:rsidRPr="00241D68" w:rsidRDefault="005E6362" w:rsidP="005E6362">
      <w:pPr>
        <w:widowControl w:val="0"/>
        <w:ind w:firstLine="851"/>
        <w:jc w:val="both"/>
        <w:rPr>
          <w:sz w:val="28"/>
          <w:szCs w:val="28"/>
        </w:rPr>
      </w:pPr>
      <w:r w:rsidRPr="00241D68">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5E6362" w:rsidRPr="00241D68" w:rsidRDefault="005E6362" w:rsidP="005E6362">
      <w:pPr>
        <w:widowControl w:val="0"/>
        <w:ind w:firstLine="851"/>
        <w:jc w:val="both"/>
        <w:rPr>
          <w:sz w:val="28"/>
          <w:szCs w:val="28"/>
        </w:rPr>
      </w:pPr>
      <w:r w:rsidRPr="00241D68">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5E6362" w:rsidRPr="00241D68" w:rsidRDefault="005E6362" w:rsidP="005E6362">
      <w:pPr>
        <w:widowControl w:val="0"/>
        <w:ind w:firstLine="851"/>
        <w:jc w:val="both"/>
        <w:rPr>
          <w:sz w:val="28"/>
          <w:szCs w:val="28"/>
        </w:rPr>
      </w:pPr>
      <w:r w:rsidRPr="00241D68">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5E6362" w:rsidRPr="00241D68" w:rsidRDefault="005E6362" w:rsidP="005E6362">
      <w:pPr>
        <w:widowControl w:val="0"/>
        <w:tabs>
          <w:tab w:val="left" w:pos="142"/>
        </w:tabs>
        <w:ind w:firstLine="851"/>
        <w:jc w:val="both"/>
        <w:rPr>
          <w:sz w:val="28"/>
          <w:szCs w:val="28"/>
        </w:rPr>
      </w:pPr>
      <w:r w:rsidRPr="00241D68">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5E6362" w:rsidRPr="00241D68" w:rsidRDefault="005E6362" w:rsidP="005E6362">
      <w:pPr>
        <w:widowControl w:val="0"/>
        <w:tabs>
          <w:tab w:val="left" w:pos="142"/>
        </w:tabs>
        <w:ind w:firstLine="851"/>
        <w:jc w:val="both"/>
        <w:rPr>
          <w:sz w:val="28"/>
          <w:szCs w:val="28"/>
        </w:rPr>
      </w:pPr>
      <w:r w:rsidRPr="00241D68">
        <w:rPr>
          <w:sz w:val="28"/>
          <w:szCs w:val="28"/>
        </w:rPr>
        <w:t>При назначении досрочных выборов сроки, указанные в части</w:t>
      </w:r>
      <w:r w:rsidRPr="00241D68">
        <w:rPr>
          <w:b/>
          <w:sz w:val="28"/>
          <w:szCs w:val="28"/>
        </w:rPr>
        <w:t xml:space="preserve"> </w:t>
      </w:r>
      <w:r w:rsidRPr="00241D68">
        <w:rPr>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rsidR="005E6362" w:rsidRPr="00241D68" w:rsidRDefault="005E6362" w:rsidP="005E6362">
      <w:pPr>
        <w:pStyle w:val="af4"/>
        <w:spacing w:before="0" w:beforeAutospacing="0" w:after="0" w:afterAutospacing="0" w:line="288" w:lineRule="atLeast"/>
        <w:ind w:firstLine="851"/>
        <w:jc w:val="both"/>
        <w:rPr>
          <w:rFonts w:eastAsia="Andale Sans UI"/>
          <w:kern w:val="1"/>
          <w:sz w:val="28"/>
          <w:szCs w:val="28"/>
          <w:lang w:eastAsia="ar-SA"/>
        </w:rPr>
      </w:pPr>
      <w:r w:rsidRPr="00241D68">
        <w:rPr>
          <w:rFonts w:eastAsia="Andale Sans UI"/>
          <w:kern w:val="1"/>
          <w:sz w:val="28"/>
          <w:szCs w:val="28"/>
          <w:lang w:eastAsia="ar-SA"/>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5E6362" w:rsidRPr="00241D68" w:rsidRDefault="005E6362" w:rsidP="005E6362">
      <w:pPr>
        <w:widowControl w:val="0"/>
        <w:ind w:firstLine="851"/>
        <w:jc w:val="both"/>
        <w:rPr>
          <w:sz w:val="28"/>
          <w:szCs w:val="28"/>
        </w:rPr>
      </w:pPr>
      <w:r w:rsidRPr="00241D68">
        <w:rPr>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241D68">
        <w:rPr>
          <w:color w:val="7030A0"/>
          <w:sz w:val="28"/>
          <w:szCs w:val="28"/>
        </w:rPr>
        <w:t xml:space="preserve">, </w:t>
      </w:r>
      <w:r w:rsidRPr="00241D68">
        <w:rPr>
          <w:sz w:val="28"/>
          <w:szCs w:val="28"/>
        </w:rPr>
        <w:t>за исключением случаев, предусмотренных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7. Результаты муниципальных выборов подлежат официальному опубликованию в сроки, установленные 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rsidR="005E6362" w:rsidRPr="00241D68" w:rsidRDefault="005E6362" w:rsidP="005E6362">
      <w:pPr>
        <w:pStyle w:val="a0"/>
        <w:suppressAutoHyphens w:val="0"/>
        <w:spacing w:after="0" w:line="240" w:lineRule="auto"/>
        <w:ind w:firstLine="851"/>
        <w:jc w:val="both"/>
        <w:rPr>
          <w:color w:val="000000"/>
          <w:sz w:val="28"/>
          <w:szCs w:val="28"/>
        </w:rPr>
      </w:pPr>
    </w:p>
    <w:p w:rsidR="005E6362" w:rsidRPr="00241D68" w:rsidRDefault="005E6362" w:rsidP="005E6362">
      <w:pPr>
        <w:widowControl w:val="0"/>
        <w:autoSpaceDE w:val="0"/>
        <w:autoSpaceDN w:val="0"/>
        <w:adjustRightInd w:val="0"/>
        <w:ind w:firstLine="851"/>
        <w:jc w:val="both"/>
        <w:outlineLvl w:val="0"/>
        <w:rPr>
          <w:rFonts w:eastAsia="Calibri"/>
          <w:b/>
          <w:bCs/>
          <w:sz w:val="28"/>
          <w:szCs w:val="28"/>
        </w:rPr>
      </w:pPr>
      <w:r w:rsidRPr="00241D68">
        <w:rPr>
          <w:b/>
          <w:sz w:val="28"/>
          <w:szCs w:val="28"/>
        </w:rPr>
        <w:t xml:space="preserve">Статья 41. </w:t>
      </w:r>
      <w:r w:rsidRPr="00241D68">
        <w:rPr>
          <w:rFonts w:eastAsia="Calibri"/>
          <w:b/>
          <w:bCs/>
          <w:sz w:val="28"/>
          <w:szCs w:val="28"/>
        </w:rPr>
        <w:t>Сход граждан</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color w:val="000000"/>
          <w:sz w:val="28"/>
          <w:szCs w:val="28"/>
        </w:rPr>
        <w:t xml:space="preserve">1. В случаях, предусмотренных Федеральным </w:t>
      </w:r>
      <w:hyperlink r:id="rId14" w:history="1">
        <w:r w:rsidRPr="00241D68">
          <w:rPr>
            <w:rFonts w:eastAsia="Calibri"/>
            <w:bCs/>
            <w:color w:val="000000"/>
            <w:sz w:val="28"/>
            <w:szCs w:val="28"/>
          </w:rPr>
          <w:t>законом</w:t>
        </w:r>
      </w:hyperlink>
      <w:r w:rsidRPr="00241D68">
        <w:rPr>
          <w:rFonts w:eastAsia="Calibri"/>
          <w:bCs/>
          <w:color w:val="000000"/>
          <w:sz w:val="28"/>
          <w:szCs w:val="28"/>
        </w:rPr>
        <w:t xml:space="preserve"> от</w:t>
      </w:r>
      <w:r w:rsidRPr="00241D68">
        <w:rPr>
          <w:color w:val="000000"/>
          <w:sz w:val="28"/>
          <w:szCs w:val="28"/>
        </w:rPr>
        <w:t xml:space="preserve">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rFonts w:eastAsia="Calibri"/>
          <w:bCs/>
          <w:sz w:val="28"/>
          <w:szCs w:val="28"/>
        </w:rPr>
        <w:t>, сход граждан может проводиться:</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1) в населенном пункте, входящем в состав территории </w:t>
      </w:r>
      <w:r w:rsidRPr="00241D68">
        <w:rPr>
          <w:sz w:val="28"/>
          <w:szCs w:val="28"/>
        </w:rPr>
        <w:t>поселения</w:t>
      </w:r>
      <w:r w:rsidRPr="00241D68">
        <w:rPr>
          <w:rFonts w:eastAsia="Calibri"/>
          <w:bCs/>
          <w:sz w:val="28"/>
          <w:szCs w:val="28"/>
        </w:rPr>
        <w:t>, по вопросу введения и использования средств самообложения граждан на территории данного населенного пункта;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2) в соответствии с законом Краснодарского края на части территории населенного пункта, входящего в состав территории </w:t>
      </w:r>
      <w:r w:rsidRPr="00241D68">
        <w:rPr>
          <w:sz w:val="28"/>
          <w:szCs w:val="28"/>
        </w:rPr>
        <w:t>поселения</w:t>
      </w:r>
      <w:r w:rsidRPr="00241D68">
        <w:rPr>
          <w:rFonts w:eastAsia="Calibri"/>
          <w:bCs/>
          <w:sz w:val="28"/>
          <w:szCs w:val="28"/>
        </w:rPr>
        <w:t>, по вопросу введения и использования средств самообложения граждан на данной части территории населенного пункта;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3) на территории </w:t>
      </w:r>
      <w:r w:rsidRPr="00241D68">
        <w:rPr>
          <w:sz w:val="28"/>
          <w:szCs w:val="28"/>
        </w:rPr>
        <w:t>поселения</w:t>
      </w:r>
      <w:r w:rsidRPr="00241D68">
        <w:rPr>
          <w:rFonts w:eastAsia="Calibri"/>
          <w:sz w:val="28"/>
          <w:szCs w:val="28"/>
        </w:rPr>
        <w:t xml:space="preserve"> или на части его территории по вопросу выявления мнения граждан о поддержке инициативного проекта.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2. Критерии определения границ части территории населенного пункта, входящего в состав территории </w:t>
      </w:r>
      <w:r w:rsidRPr="00241D68">
        <w:rPr>
          <w:sz w:val="28"/>
          <w:szCs w:val="28"/>
        </w:rPr>
        <w:t>поселения</w:t>
      </w:r>
      <w:r w:rsidRPr="00241D68">
        <w:rPr>
          <w:rFonts w:eastAsia="Calibri"/>
          <w:sz w:val="28"/>
          <w:szCs w:val="28"/>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3. Жители населенного пункта участвуют в сходе граждан на равных основаниях.</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Голосование на сходе граждан за других жителей населенного пункта не допускается.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4. Сход граждан может созываться главой </w:t>
      </w:r>
      <w:r w:rsidRPr="00241D68">
        <w:rPr>
          <w:sz w:val="28"/>
          <w:szCs w:val="28"/>
        </w:rPr>
        <w:t>поселения</w:t>
      </w:r>
      <w:r w:rsidRPr="00241D68">
        <w:rPr>
          <w:rFonts w:eastAsia="Calibri"/>
          <w:sz w:val="28"/>
          <w:szCs w:val="28"/>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241D68">
        <w:rPr>
          <w:sz w:val="28"/>
          <w:szCs w:val="28"/>
        </w:rPr>
        <w:t>поселения</w:t>
      </w:r>
      <w:r w:rsidRPr="00241D68">
        <w:rPr>
          <w:rFonts w:eastAsia="Calibri"/>
          <w:sz w:val="28"/>
          <w:szCs w:val="28"/>
        </w:rPr>
        <w:t xml:space="preserve"> ходатайства Совета о необходимости назначения и проведения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Сход граждан созывается главой </w:t>
      </w:r>
      <w:r w:rsidRPr="00241D68">
        <w:rPr>
          <w:sz w:val="28"/>
          <w:szCs w:val="28"/>
        </w:rPr>
        <w:t>поселения</w:t>
      </w:r>
      <w:r w:rsidRPr="00241D68">
        <w:rPr>
          <w:rFonts w:eastAsia="Calibri"/>
          <w:sz w:val="28"/>
          <w:szCs w:val="28"/>
        </w:rPr>
        <w:t xml:space="preserve"> путем издания </w:t>
      </w:r>
      <w:r w:rsidRPr="00241D68">
        <w:rPr>
          <w:rFonts w:eastAsia="Calibri"/>
          <w:color w:val="000000"/>
          <w:sz w:val="28"/>
          <w:szCs w:val="28"/>
        </w:rPr>
        <w:t xml:space="preserve">постановления главы </w:t>
      </w:r>
      <w:r w:rsidRPr="00241D68">
        <w:rPr>
          <w:sz w:val="28"/>
          <w:szCs w:val="28"/>
        </w:rPr>
        <w:t>поселения</w:t>
      </w:r>
      <w:r w:rsidRPr="00241D68">
        <w:rPr>
          <w:rFonts w:eastAsia="Calibri"/>
          <w:color w:val="000000"/>
          <w:sz w:val="28"/>
          <w:szCs w:val="28"/>
        </w:rPr>
        <w:t>,</w:t>
      </w:r>
      <w:r w:rsidRPr="00241D68">
        <w:rPr>
          <w:rFonts w:eastAsia="Calibri"/>
          <w:sz w:val="28"/>
          <w:szCs w:val="28"/>
        </w:rPr>
        <w:t xml:space="preserve"> в том числе на основании ходатайства, поступившего от инициативной группы жителей части территории населенного пункта.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6. Проведение схода граждан обеспечивается главой </w:t>
      </w:r>
      <w:r w:rsidRPr="00241D68">
        <w:rPr>
          <w:sz w:val="28"/>
          <w:szCs w:val="28"/>
        </w:rPr>
        <w:t>поселения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Инициатива жителей оформляется в виде ходатайства, в </w:t>
      </w:r>
      <w:r w:rsidRPr="00241D68">
        <w:rPr>
          <w:rFonts w:eastAsia="Calibri"/>
          <w:color w:val="000000"/>
          <w:sz w:val="28"/>
          <w:szCs w:val="28"/>
        </w:rPr>
        <w:t>котором отражается вопрос, предлагаемый к рассмотрению, с приложением к нему подписного листа</w:t>
      </w:r>
      <w:r w:rsidRPr="00241D68">
        <w:rPr>
          <w:rFonts w:eastAsia="Calibri"/>
          <w:sz w:val="28"/>
          <w:szCs w:val="28"/>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sz w:val="28"/>
          <w:szCs w:val="28"/>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sidRPr="00241D68">
        <w:rPr>
          <w:rFonts w:eastAsia="Calibri"/>
          <w:color w:val="000000"/>
          <w:sz w:val="28"/>
          <w:szCs w:val="28"/>
        </w:rPr>
        <w:t xml:space="preserve">Ходатайство и подписной лист направляются в Совет или главе </w:t>
      </w:r>
      <w:r w:rsidRPr="00241D68">
        <w:rPr>
          <w:sz w:val="28"/>
          <w:szCs w:val="28"/>
        </w:rPr>
        <w:t>поселения</w:t>
      </w:r>
      <w:r w:rsidRPr="00241D68">
        <w:rPr>
          <w:rFonts w:eastAsia="Calibri"/>
          <w:color w:val="000000"/>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Подписной лист, содержащий в совокупности менее 10 подписей, не подлежит рассмотрению.</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9. </w:t>
      </w:r>
      <w:r w:rsidRPr="00241D68">
        <w:rPr>
          <w:rFonts w:eastAsia="Calibri"/>
          <w:color w:val="000000"/>
          <w:sz w:val="28"/>
          <w:szCs w:val="28"/>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sidRPr="00241D68">
        <w:rPr>
          <w:rFonts w:eastAsia="Calibri"/>
          <w:sz w:val="28"/>
          <w:szCs w:val="28"/>
        </w:rPr>
        <w:t xml:space="preserve"> уполномоченное главой </w:t>
      </w:r>
      <w:r w:rsidRPr="00241D68">
        <w:rPr>
          <w:sz w:val="28"/>
          <w:szCs w:val="28"/>
        </w:rPr>
        <w:t>поселения</w:t>
      </w:r>
      <w:r w:rsidRPr="00241D68">
        <w:rPr>
          <w:rFonts w:eastAsia="Calibri"/>
          <w:sz w:val="28"/>
          <w:szCs w:val="28"/>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241D68">
        <w:rPr>
          <w:sz w:val="28"/>
          <w:szCs w:val="28"/>
        </w:rPr>
        <w:t>поселения</w:t>
      </w:r>
      <w:r w:rsidRPr="00241D68">
        <w:rPr>
          <w:rFonts w:eastAsia="Calibri"/>
          <w:sz w:val="28"/>
          <w:szCs w:val="28"/>
        </w:rPr>
        <w:t xml:space="preserve"> принимается одно из следующих решений:</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о проведении схода граждан;</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об отклонении инициативы жителей.</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10. Решение об отклонении инициативы жителей принимает глава </w:t>
      </w:r>
      <w:r w:rsidRPr="00241D68">
        <w:rPr>
          <w:sz w:val="28"/>
          <w:szCs w:val="28"/>
        </w:rPr>
        <w:t>поселения</w:t>
      </w:r>
      <w:r w:rsidRPr="00241D68">
        <w:rPr>
          <w:rFonts w:eastAsia="Calibri"/>
          <w:sz w:val="28"/>
          <w:szCs w:val="28"/>
        </w:rPr>
        <w:t xml:space="preserve"> в случаях:</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непредставления подписного листа;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неисполнения требований, указанных в частях 7, 8 настоящей статьи к оформлению ходатайства и подписного листа;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если вопрос, выносимый на сход, не относится к компетенции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12. Постановление главы </w:t>
      </w:r>
      <w:r w:rsidRPr="00241D68">
        <w:rPr>
          <w:sz w:val="28"/>
          <w:szCs w:val="28"/>
        </w:rPr>
        <w:t>поселения</w:t>
      </w:r>
      <w:r w:rsidRPr="00241D68">
        <w:rPr>
          <w:rFonts w:eastAsia="Calibri"/>
          <w:sz w:val="28"/>
          <w:szCs w:val="28"/>
        </w:rPr>
        <w:t xml:space="preserve"> о проведении схода граждан подлежит официальному опубликованию. </w:t>
      </w:r>
    </w:p>
    <w:p w:rsidR="005E6362" w:rsidRPr="00241D68" w:rsidRDefault="005E6362" w:rsidP="005E6362">
      <w:pPr>
        <w:widowControl w:val="0"/>
        <w:autoSpaceDE w:val="0"/>
        <w:autoSpaceDN w:val="0"/>
        <w:adjustRightInd w:val="0"/>
        <w:ind w:firstLine="851"/>
        <w:jc w:val="both"/>
        <w:rPr>
          <w:sz w:val="28"/>
          <w:szCs w:val="28"/>
          <w:shd w:val="clear" w:color="auto" w:fill="FFFFFF"/>
        </w:rPr>
      </w:pPr>
      <w:r w:rsidRPr="00241D68">
        <w:rPr>
          <w:sz w:val="28"/>
          <w:szCs w:val="28"/>
          <w:shd w:val="clear" w:color="auto" w:fill="FFFFFF"/>
        </w:rPr>
        <w:t xml:space="preserve">Информация о дате, времени и месте проведения схода граждан, о порядке и сроках проведения схода граждан, о </w:t>
      </w:r>
      <w:r w:rsidRPr="00241D68">
        <w:rPr>
          <w:color w:val="000000"/>
          <w:sz w:val="28"/>
          <w:szCs w:val="28"/>
          <w:shd w:val="clear" w:color="auto" w:fill="FFFFFF"/>
        </w:rPr>
        <w:t xml:space="preserve">форме проведения голосования на сходе граждан, </w:t>
      </w:r>
      <w:r w:rsidRPr="00241D68">
        <w:rPr>
          <w:sz w:val="28"/>
          <w:szCs w:val="28"/>
          <w:shd w:val="clear" w:color="auto" w:fill="FFFFFF"/>
        </w:rPr>
        <w:t xml:space="preserve">об официальном сайте, на котором будут размещены проект </w:t>
      </w:r>
      <w:r w:rsidRPr="00241D68">
        <w:rPr>
          <w:color w:val="000000"/>
          <w:sz w:val="28"/>
          <w:szCs w:val="28"/>
          <w:shd w:val="clear" w:color="auto" w:fill="FFFFFF"/>
        </w:rPr>
        <w:t xml:space="preserve">постановления главы </w:t>
      </w:r>
      <w:r w:rsidRPr="00241D68">
        <w:rPr>
          <w:sz w:val="28"/>
          <w:szCs w:val="28"/>
        </w:rPr>
        <w:t>поселения</w:t>
      </w:r>
      <w:r w:rsidRPr="00241D68">
        <w:rPr>
          <w:sz w:val="28"/>
          <w:szCs w:val="28"/>
          <w:shd w:val="clear" w:color="auto" w:fill="FFFFFF"/>
        </w:rPr>
        <w:t xml:space="preserve"> и материалы по вопросу, выносимому на сход граждан, а также ссылка на источник опубликования </w:t>
      </w:r>
      <w:r w:rsidRPr="00241D68">
        <w:rPr>
          <w:rFonts w:eastAsia="Calibri"/>
          <w:sz w:val="28"/>
          <w:szCs w:val="28"/>
        </w:rPr>
        <w:t xml:space="preserve">постановления о проведении схода граждан </w:t>
      </w:r>
      <w:r w:rsidRPr="00241D68">
        <w:rPr>
          <w:sz w:val="28"/>
          <w:szCs w:val="28"/>
          <w:shd w:val="clear" w:color="auto" w:fill="FFFFFF"/>
        </w:rPr>
        <w:t>подлежит обнародованию не позднее чем за 15 дней до дня проведения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13. Повестка дня схода формируется главой </w:t>
      </w:r>
      <w:r w:rsidRPr="00241D68">
        <w:rPr>
          <w:sz w:val="28"/>
          <w:szCs w:val="28"/>
        </w:rPr>
        <w:t>поселения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14. Подготовка и проведение схода граждан обеспечивает уполномоченное подразделение.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15. Уполномоченное подразделение осуществляет подготовку к проведению схода граждан, которая включает в себя: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составление списка жителей населенного пункта (части территории населенного пункта), имеющих право участвовать в сходе граждан; </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назначение лиц, ответственных за регистрацию участников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подготовка предложений по составу счетной комиссии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подготовка предложений по секретарю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подготовка помещения или территории для проведения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16. Расходы, связанные с подготовкой и проведением схода, производятся за счет средств местного бюджета.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18. На сходе граждан председательствует глава </w:t>
      </w:r>
      <w:r w:rsidRPr="00241D68">
        <w:rPr>
          <w:sz w:val="28"/>
          <w:szCs w:val="28"/>
        </w:rPr>
        <w:t>поселения</w:t>
      </w:r>
      <w:r w:rsidRPr="00241D68">
        <w:rPr>
          <w:rFonts w:eastAsia="Calibri"/>
          <w:sz w:val="28"/>
          <w:szCs w:val="28"/>
        </w:rPr>
        <w:t xml:space="preserve"> или иное уполномоченное им лицо, избирается секретарь.</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19. Сход граждан открывается председательствующим.</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21. Счетная комиссия:</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подсчитывает голоса и подводит итоги голосования на сходе;</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составляет протокол об итогах голосования на сходе.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22. На сходе граждан ведется </w:t>
      </w:r>
      <w:r w:rsidRPr="00241D68">
        <w:rPr>
          <w:rFonts w:eastAsia="Calibri"/>
          <w:color w:val="000000"/>
          <w:sz w:val="28"/>
          <w:szCs w:val="28"/>
        </w:rPr>
        <w:t>протокол</w:t>
      </w:r>
      <w:r w:rsidRPr="00241D68">
        <w:rPr>
          <w:rFonts w:eastAsia="Calibri"/>
          <w:sz w:val="28"/>
          <w:szCs w:val="28"/>
        </w:rPr>
        <w:t>, в котором указываются: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дата и место проведения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общее число граждан, проживающих на территории проведения схода граждан и имеющих право принимать участие в сходе граждан;</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количество присутствующих;</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количество проголосовавших;</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фамилия, имя, отчество председательствующего на сходе граждан, секретаря и членов счетной комиссии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повестка дня;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краткое содержание выступлений;</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результаты голосования и принятые решения.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23. Секретарь схода граждан ведет протокол схода граждан, обеспечивает достоверность отраженных в нем сведений.</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24. Протокол подписывается лицом, председательствующим на сходе граждан и секретарем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К протоколу прикладывается список зарегистрированных участников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Решение о проведении поэтапного голосования закрепляется в постановлении о назначении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Лица, ранее принявшие участие в сходе граждан, на последующих этапах участия в голосовании не принимают.</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27. Решение схода граждан считается принятым, если за него проголосовало более половины участников схода граждан.</w:t>
      </w:r>
    </w:p>
    <w:p w:rsidR="005E6362" w:rsidRPr="00241D68" w:rsidRDefault="005E6362" w:rsidP="005E6362">
      <w:pPr>
        <w:pStyle w:val="Default"/>
        <w:ind w:firstLine="851"/>
        <w:jc w:val="both"/>
        <w:rPr>
          <w:rFonts w:ascii="Times New Roman" w:hAnsi="Times New Roman" w:cs="Times New Roman"/>
          <w:i/>
          <w:iCs/>
          <w:sz w:val="28"/>
          <w:szCs w:val="28"/>
        </w:rPr>
      </w:pPr>
      <w:r w:rsidRPr="00241D68">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sidRPr="00241D68">
        <w:rPr>
          <w:rFonts w:ascii="Times New Roman" w:hAnsi="Times New Roman" w:cs="Times New Roman"/>
          <w:sz w:val="28"/>
          <w:szCs w:val="28"/>
          <w:lang w:eastAsia="ru-RU"/>
        </w:rPr>
        <w:t>населенного пункта (части территории населенного пункта)</w:t>
      </w:r>
      <w:r w:rsidRPr="00241D68">
        <w:rPr>
          <w:rFonts w:ascii="Times New Roman" w:hAnsi="Times New Roman" w:cs="Times New Roman"/>
          <w:i/>
          <w:iCs/>
          <w:sz w:val="28"/>
          <w:szCs w:val="28"/>
        </w:rPr>
        <w:t xml:space="preserve">. </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В решении схода граждан указывается дата и место проведения схода граждан, </w:t>
      </w:r>
      <w:r w:rsidRPr="00241D68">
        <w:rPr>
          <w:rFonts w:eastAsia="Calibri"/>
          <w:color w:val="000000"/>
          <w:sz w:val="28"/>
          <w:szCs w:val="28"/>
        </w:rPr>
        <w:t>вопрос, рассмотренный на сходе граждан,</w:t>
      </w:r>
      <w:r w:rsidRPr="00241D68">
        <w:rPr>
          <w:rFonts w:eastAsia="Calibri"/>
          <w:sz w:val="28"/>
          <w:szCs w:val="28"/>
        </w:rPr>
        <w:t xml:space="preserve"> общее число граждан, проживающих на территории проведения схода граждан и имеющих право принимать участие в сходе граждан, </w:t>
      </w:r>
      <w:r w:rsidRPr="00241D68">
        <w:rPr>
          <w:rFonts w:eastAsia="Calibri"/>
          <w:color w:val="000000"/>
          <w:sz w:val="28"/>
          <w:szCs w:val="28"/>
        </w:rPr>
        <w:t xml:space="preserve">количество проголосовавших, </w:t>
      </w:r>
      <w:r w:rsidRPr="00241D68">
        <w:rPr>
          <w:rFonts w:eastAsia="Calibri"/>
          <w:sz w:val="28"/>
          <w:szCs w:val="28"/>
        </w:rPr>
        <w:t>результаты голосования и принятое решение.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28. Органы местного самоуправления и должностные лица местного самоуправления </w:t>
      </w:r>
      <w:r w:rsidRPr="00241D68">
        <w:rPr>
          <w:sz w:val="28"/>
          <w:szCs w:val="28"/>
        </w:rPr>
        <w:t>поселения</w:t>
      </w:r>
      <w:r w:rsidRPr="00241D68">
        <w:rPr>
          <w:rFonts w:eastAsia="Calibri"/>
          <w:sz w:val="28"/>
          <w:szCs w:val="28"/>
        </w:rPr>
        <w:t xml:space="preserve">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29. Решения, принятые на сходе граждан, подлежат официальному опубликованию.</w:t>
      </w:r>
    </w:p>
    <w:p w:rsidR="005E6362" w:rsidRPr="00241D68" w:rsidRDefault="005E6362" w:rsidP="005E6362">
      <w:pPr>
        <w:pStyle w:val="a0"/>
        <w:suppressAutoHyphens w:val="0"/>
        <w:spacing w:after="0" w:line="240" w:lineRule="auto"/>
        <w:ind w:firstLine="851"/>
        <w:jc w:val="both"/>
        <w:rPr>
          <w:color w:val="000000"/>
          <w:sz w:val="28"/>
          <w:szCs w:val="28"/>
        </w:rPr>
      </w:pPr>
    </w:p>
    <w:p w:rsidR="005E6362" w:rsidRPr="00241D68" w:rsidRDefault="005E6362" w:rsidP="005E6362">
      <w:pPr>
        <w:pStyle w:val="4"/>
        <w:keepNext w:val="0"/>
        <w:suppressAutoHyphens w:val="0"/>
        <w:spacing w:before="0" w:after="0" w:line="240" w:lineRule="auto"/>
        <w:ind w:firstLine="851"/>
        <w:rPr>
          <w:rFonts w:ascii="Times New Roman" w:hAnsi="Times New Roman"/>
        </w:rPr>
      </w:pPr>
      <w:r w:rsidRPr="00241D68">
        <w:rPr>
          <w:rFonts w:ascii="Times New Roman" w:hAnsi="Times New Roman"/>
        </w:rPr>
        <w:t>Статья 42.</w:t>
      </w:r>
      <w:r w:rsidRPr="00241D68">
        <w:rPr>
          <w:rFonts w:ascii="Times New Roman" w:hAnsi="Times New Roman"/>
          <w:b w:val="0"/>
        </w:rPr>
        <w:t xml:space="preserve"> </w:t>
      </w:r>
      <w:r w:rsidRPr="00241D68">
        <w:rPr>
          <w:rFonts w:ascii="Times New Roman" w:hAnsi="Times New Roman"/>
        </w:rPr>
        <w:t>Опрос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 Опрос граждан может проводиться на всей территории </w:t>
      </w:r>
      <w:r w:rsidRPr="00241D68">
        <w:rPr>
          <w:sz w:val="28"/>
          <w:szCs w:val="28"/>
        </w:rPr>
        <w:t>поселения</w:t>
      </w:r>
      <w:r w:rsidRPr="00241D68">
        <w:rPr>
          <w:rFonts w:eastAsia="Calibri"/>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2. Результаты опроса носят рекомендательный характер.</w:t>
      </w:r>
    </w:p>
    <w:p w:rsidR="005E6362" w:rsidRPr="00241D68" w:rsidRDefault="005E6362" w:rsidP="005E6362">
      <w:pPr>
        <w:pStyle w:val="211"/>
        <w:tabs>
          <w:tab w:val="left" w:pos="0"/>
        </w:tabs>
        <w:suppressAutoHyphens w:val="0"/>
        <w:spacing w:line="240" w:lineRule="auto"/>
        <w:ind w:firstLine="851"/>
        <w:jc w:val="both"/>
        <w:rPr>
          <w:sz w:val="28"/>
          <w:szCs w:val="28"/>
        </w:rPr>
      </w:pPr>
      <w:r w:rsidRPr="00241D68">
        <w:rPr>
          <w:sz w:val="28"/>
          <w:szCs w:val="28"/>
        </w:rPr>
        <w:t>3. В опросе граждан имеют право участвовать жители поселения, обладающие избирательным правом.</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sidRPr="00241D68">
        <w:rPr>
          <w:sz w:val="28"/>
          <w:szCs w:val="28"/>
        </w:rPr>
        <w:t>поселения</w:t>
      </w:r>
      <w:r w:rsidRPr="00241D68">
        <w:rPr>
          <w:rFonts w:eastAsia="Calibri"/>
          <w:sz w:val="28"/>
          <w:szCs w:val="28"/>
        </w:rPr>
        <w:t xml:space="preserve"> или его части, в которых предлагается реализовать инициативный проект, достигшие восемнадцатилетнего возраста.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4. Опрос граждан проводится по инициативе: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 Совета, главы </w:t>
      </w:r>
      <w:r w:rsidRPr="00241D68">
        <w:rPr>
          <w:sz w:val="28"/>
          <w:szCs w:val="28"/>
        </w:rPr>
        <w:t>поселения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 органов государственной власти Краснодарского края;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3) жителей </w:t>
      </w:r>
      <w:r w:rsidRPr="00241D68">
        <w:rPr>
          <w:sz w:val="28"/>
          <w:szCs w:val="28"/>
        </w:rPr>
        <w:t>поселения</w:t>
      </w:r>
      <w:r w:rsidRPr="00241D68">
        <w:rPr>
          <w:rFonts w:eastAsia="Calibri"/>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E6362" w:rsidRPr="00241D68" w:rsidRDefault="005E6362" w:rsidP="005E6362">
      <w:pPr>
        <w:pStyle w:val="211"/>
        <w:suppressAutoHyphens w:val="0"/>
        <w:spacing w:line="240" w:lineRule="auto"/>
        <w:ind w:firstLine="851"/>
        <w:rPr>
          <w:sz w:val="28"/>
          <w:szCs w:val="28"/>
        </w:rPr>
      </w:pPr>
      <w:r w:rsidRPr="00241D68">
        <w:rPr>
          <w:sz w:val="28"/>
          <w:szCs w:val="28"/>
        </w:rPr>
        <w:t>5. Порядок назначения и проведения опроса граждан определяется нормативным правовым актом Совета</w:t>
      </w:r>
      <w:r w:rsidRPr="00241D68">
        <w:rPr>
          <w:bCs/>
          <w:sz w:val="28"/>
          <w:szCs w:val="28"/>
        </w:rPr>
        <w:t xml:space="preserve"> в соответствии с законом Краснодарского края</w:t>
      </w:r>
      <w:r w:rsidRPr="00241D68">
        <w:rPr>
          <w:sz w:val="28"/>
          <w:szCs w:val="28"/>
        </w:rPr>
        <w:t>.</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Решение о назначении опроса граждан принимается Советом</w:t>
      </w:r>
      <w:r w:rsidRPr="00241D68">
        <w:rPr>
          <w:rFonts w:eastAsia="Calibri"/>
          <w:sz w:val="28"/>
          <w:szCs w:val="28"/>
        </w:rPr>
        <w:t xml:space="preserve"> </w:t>
      </w:r>
      <w:r w:rsidRPr="00241D68">
        <w:rPr>
          <w:rFonts w:eastAsia="Calibri"/>
          <w:color w:val="000000"/>
          <w:sz w:val="28"/>
          <w:szCs w:val="28"/>
        </w:rPr>
        <w:t>в течение трех месяцев с момента поступления инициативы проведения опроса граждан, предусмотренной частью 4 настоящей статьи</w:t>
      </w:r>
      <w:r w:rsidRPr="00241D68">
        <w:rPr>
          <w:sz w:val="28"/>
          <w:szCs w:val="28"/>
        </w:rPr>
        <w:t xml:space="preserve">. </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Для проведения опроса граждан может использоваться официальный сайт </w:t>
      </w:r>
      <w:r w:rsidRPr="00241D68">
        <w:rPr>
          <w:sz w:val="28"/>
          <w:szCs w:val="28"/>
        </w:rPr>
        <w:t>поселения</w:t>
      </w:r>
      <w:r w:rsidRPr="00241D68">
        <w:rPr>
          <w:rFonts w:eastAsia="Calibri"/>
          <w:sz w:val="28"/>
          <w:szCs w:val="28"/>
        </w:rPr>
        <w:t xml:space="preserve"> в информационно-телекоммуникационной сети «Интернет».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В решении Совета о назначении опроса граждан устанавливаются: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дата и сроки проведения опроса;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формулировка вопроса (вопросов), предлагаемого (предлагаемых) при проведении опроса;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методика проведения опроса;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форма опросного листа;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минимальная численность жителей муниципального образования, участвующих в опросе;</w:t>
      </w:r>
    </w:p>
    <w:p w:rsidR="005E6362" w:rsidRPr="00241D68" w:rsidRDefault="005E6362" w:rsidP="005E6362">
      <w:pPr>
        <w:widowControl w:val="0"/>
        <w:autoSpaceDE w:val="0"/>
        <w:autoSpaceDN w:val="0"/>
        <w:adjustRightInd w:val="0"/>
        <w:ind w:firstLine="851"/>
        <w:jc w:val="both"/>
        <w:rPr>
          <w:sz w:val="28"/>
          <w:szCs w:val="28"/>
        </w:rPr>
      </w:pPr>
      <w:r w:rsidRPr="00241D68">
        <w:rPr>
          <w:rFonts w:eastAsia="Calibri"/>
          <w:sz w:val="28"/>
          <w:szCs w:val="28"/>
        </w:rPr>
        <w:t xml:space="preserve">6) порядок идентификации участников опроса в случае проведения опроса граждан с использованием официального сайта </w:t>
      </w:r>
      <w:r w:rsidRPr="00241D68">
        <w:rPr>
          <w:sz w:val="28"/>
          <w:szCs w:val="28"/>
        </w:rPr>
        <w:t>поселения</w:t>
      </w:r>
      <w:r w:rsidRPr="00241D68">
        <w:rPr>
          <w:rFonts w:eastAsia="Calibri"/>
          <w:sz w:val="28"/>
          <w:szCs w:val="28"/>
        </w:rPr>
        <w:t xml:space="preserve"> в информационно-телекоммуникационной сети «Интернет».</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7. Жители поселения должны быть проинформированы о проведении опроса граждан не менее чем за 10 дней до его проведения.</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8. Финансирование мероприятий, связанных с подготовкой и проведением опроса граждан, осуществляется:</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1) за счет средств местного бюджета - при проведении его по инициативе органов местного самоуправления поселения</w:t>
      </w:r>
      <w:r w:rsidRPr="00241D68">
        <w:rPr>
          <w:rFonts w:eastAsia="Calibri"/>
          <w:kern w:val="0"/>
          <w:sz w:val="28"/>
          <w:szCs w:val="28"/>
        </w:rPr>
        <w:t xml:space="preserve"> или жителей </w:t>
      </w:r>
      <w:r w:rsidRPr="00241D68">
        <w:rPr>
          <w:sz w:val="28"/>
          <w:szCs w:val="28"/>
        </w:rPr>
        <w:t>поселения;</w:t>
      </w:r>
    </w:p>
    <w:p w:rsidR="005E6362" w:rsidRPr="00241D68" w:rsidRDefault="005E6362" w:rsidP="005E6362">
      <w:pPr>
        <w:widowControl w:val="0"/>
        <w:ind w:firstLine="851"/>
        <w:jc w:val="both"/>
        <w:rPr>
          <w:sz w:val="28"/>
          <w:szCs w:val="28"/>
        </w:rPr>
      </w:pPr>
      <w:r w:rsidRPr="00241D68">
        <w:rPr>
          <w:sz w:val="28"/>
          <w:szCs w:val="28"/>
        </w:rPr>
        <w:t>2) за счет средств краевого бюджета - при проведении его по инициативе органов государственной власти Краснодарского края.</w:t>
      </w:r>
    </w:p>
    <w:p w:rsidR="005E6362" w:rsidRPr="00241D68" w:rsidRDefault="005E6362" w:rsidP="005E6362">
      <w:pPr>
        <w:widowControl w:val="0"/>
        <w:ind w:firstLine="851"/>
        <w:jc w:val="both"/>
        <w:rPr>
          <w:sz w:val="28"/>
          <w:szCs w:val="28"/>
        </w:rPr>
      </w:pPr>
      <w:r w:rsidRPr="00241D68">
        <w:rPr>
          <w:sz w:val="28"/>
          <w:szCs w:val="28"/>
        </w:rPr>
        <w:t>9. Результаты опроса подлежат обнародованию.</w:t>
      </w:r>
    </w:p>
    <w:p w:rsidR="005E6362" w:rsidRPr="00241D68" w:rsidRDefault="005E6362" w:rsidP="005E6362">
      <w:pPr>
        <w:widowControl w:val="0"/>
        <w:ind w:firstLine="851"/>
        <w:jc w:val="both"/>
        <w:rPr>
          <w:b/>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43. Публичные слушания, общественные обсуждения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 Публичные слушания могут проводится на всей территории </w:t>
      </w:r>
      <w:r w:rsidRPr="00241D68">
        <w:rPr>
          <w:sz w:val="28"/>
          <w:szCs w:val="28"/>
        </w:rPr>
        <w:t>поселения</w:t>
      </w:r>
      <w:r w:rsidRPr="00241D68">
        <w:rPr>
          <w:rFonts w:eastAsia="Calibri"/>
          <w:sz w:val="28"/>
          <w:szCs w:val="28"/>
        </w:rPr>
        <w:t xml:space="preserve"> для обсуждения с участием жителей </w:t>
      </w:r>
      <w:r w:rsidRPr="00241D68">
        <w:rPr>
          <w:sz w:val="28"/>
          <w:szCs w:val="28"/>
        </w:rPr>
        <w:t>поселения</w:t>
      </w:r>
      <w:r w:rsidRPr="00241D68">
        <w:rPr>
          <w:rFonts w:eastAsia="Calibri"/>
          <w:sz w:val="28"/>
          <w:szCs w:val="28"/>
        </w:rPr>
        <w:t xml:space="preserve"> проектов муниципальных правовых актов по вопросам непосредственного обеспечения жизнедеятельности населения.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В публичных слушаниях имеют право участвовать жители </w:t>
      </w:r>
      <w:r w:rsidRPr="00241D68">
        <w:rPr>
          <w:sz w:val="28"/>
          <w:szCs w:val="28"/>
        </w:rPr>
        <w:t>поселения</w:t>
      </w:r>
      <w:r w:rsidRPr="00241D68">
        <w:rPr>
          <w:rFonts w:eastAsia="Calibri"/>
          <w:sz w:val="28"/>
          <w:szCs w:val="28"/>
        </w:rPr>
        <w:t>, достигшие восемнадцатилетнего возраста.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 На публичные слушания должны выноситься: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 проект Устава </w:t>
      </w:r>
      <w:r w:rsidRPr="00241D68">
        <w:rPr>
          <w:sz w:val="28"/>
          <w:szCs w:val="28"/>
        </w:rPr>
        <w:t>поселения</w:t>
      </w:r>
      <w:r w:rsidRPr="00241D68">
        <w:rPr>
          <w:rFonts w:eastAsia="Calibri"/>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241D68">
        <w:rPr>
          <w:sz w:val="28"/>
          <w:szCs w:val="28"/>
        </w:rPr>
        <w:t>поселения</w:t>
      </w:r>
      <w:r w:rsidRPr="00241D68">
        <w:rPr>
          <w:rFonts w:eastAsia="Calibri"/>
          <w:sz w:val="28"/>
          <w:szCs w:val="28"/>
        </w:rPr>
        <w:t xml:space="preserve"> вносятся изменения в форме точного воспроизведения положений </w:t>
      </w:r>
      <w:r w:rsidRPr="00241D68">
        <w:rPr>
          <w:rFonts w:eastAsia="Calibri"/>
          <w:color w:val="000000"/>
          <w:sz w:val="28"/>
          <w:szCs w:val="28"/>
        </w:rPr>
        <w:t>Конституции</w:t>
      </w:r>
      <w:r w:rsidRPr="00241D68">
        <w:rPr>
          <w:rFonts w:eastAsia="Calibri"/>
          <w:sz w:val="28"/>
          <w:szCs w:val="28"/>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 проект местного бюджета и отчет о его исполнении;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3) вопросы о преобразовании муниципального образования.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3. Публичные слушания проводятся по инициативе: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Совета;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главы </w:t>
      </w:r>
      <w:r w:rsidRPr="00241D68">
        <w:rPr>
          <w:sz w:val="28"/>
          <w:szCs w:val="28"/>
        </w:rPr>
        <w:t>поселения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жителей </w:t>
      </w:r>
      <w:r w:rsidRPr="00241D68">
        <w:rPr>
          <w:sz w:val="28"/>
          <w:szCs w:val="28"/>
        </w:rPr>
        <w:t>поселения</w:t>
      </w:r>
      <w:r w:rsidRPr="00241D68">
        <w:rPr>
          <w:rFonts w:eastAsia="Calibri"/>
          <w:sz w:val="28"/>
          <w:szCs w:val="28"/>
        </w:rPr>
        <w:t>.</w:t>
      </w:r>
    </w:p>
    <w:p w:rsidR="005E6362" w:rsidRPr="00241D68" w:rsidRDefault="005E6362" w:rsidP="005E6362">
      <w:pPr>
        <w:pStyle w:val="220"/>
        <w:tabs>
          <w:tab w:val="left" w:pos="-35"/>
        </w:tabs>
        <w:suppressAutoHyphens w:val="0"/>
        <w:spacing w:line="240" w:lineRule="auto"/>
        <w:ind w:firstLine="851"/>
        <w:jc w:val="both"/>
        <w:rPr>
          <w:rFonts w:eastAsia="Times New Roman"/>
          <w:strike/>
          <w:sz w:val="28"/>
          <w:szCs w:val="28"/>
        </w:rPr>
      </w:pPr>
      <w:r w:rsidRPr="00241D68">
        <w:rPr>
          <w:sz w:val="28"/>
          <w:szCs w:val="28"/>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5. Публичные слушания, проводимые по инициативе жителей </w:t>
      </w:r>
      <w:r w:rsidRPr="00241D68">
        <w:rPr>
          <w:sz w:val="28"/>
          <w:szCs w:val="28"/>
        </w:rPr>
        <w:t>поселения</w:t>
      </w:r>
      <w:r w:rsidRPr="00241D68">
        <w:rPr>
          <w:rFonts w:eastAsia="Calibri"/>
          <w:sz w:val="28"/>
          <w:szCs w:val="28"/>
        </w:rPr>
        <w:t xml:space="preserve"> или Совета, назначаются Советом, а публичные слушания, проводимые по инициативе главы </w:t>
      </w:r>
      <w:r w:rsidRPr="00241D68">
        <w:rPr>
          <w:sz w:val="28"/>
          <w:szCs w:val="28"/>
        </w:rPr>
        <w:t>поселения</w:t>
      </w:r>
      <w:r w:rsidRPr="00241D68">
        <w:rPr>
          <w:rFonts w:eastAsia="Calibri"/>
          <w:sz w:val="28"/>
          <w:szCs w:val="28"/>
        </w:rPr>
        <w:t xml:space="preserve">, - главой </w:t>
      </w:r>
      <w:r w:rsidRPr="00241D68">
        <w:rPr>
          <w:sz w:val="28"/>
          <w:szCs w:val="28"/>
        </w:rPr>
        <w:t>поселения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9. Результаты публичных слушаний, общественных обсуждений носят рекомендательный характер.</w:t>
      </w:r>
    </w:p>
    <w:p w:rsidR="005E6362" w:rsidRPr="00241D68" w:rsidRDefault="005E6362" w:rsidP="005E6362">
      <w:pPr>
        <w:pStyle w:val="ConsNonformat"/>
        <w:suppressAutoHyphens w:val="0"/>
        <w:spacing w:after="0" w:line="240" w:lineRule="auto"/>
        <w:ind w:firstLine="851"/>
        <w:jc w:val="both"/>
        <w:rPr>
          <w:rFonts w:ascii="Times New Roman" w:hAnsi="Times New Roman" w:cs="Times New Roman"/>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44. Собрание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 Собрания граждан могут проводиться: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1) для обсуждения вопросов </w:t>
      </w:r>
      <w:r w:rsidRPr="00241D68">
        <w:rPr>
          <w:rFonts w:eastAsia="Calibri"/>
          <w:color w:val="000000"/>
          <w:sz w:val="28"/>
          <w:szCs w:val="28"/>
        </w:rPr>
        <w:t>непосредственного обеспечения жизнедеятельности населения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Pr="00241D68">
        <w:rPr>
          <w:sz w:val="28"/>
          <w:szCs w:val="28"/>
        </w:rPr>
        <w:t>поселения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3) на территории </w:t>
      </w:r>
      <w:r w:rsidRPr="00241D68">
        <w:rPr>
          <w:sz w:val="28"/>
          <w:szCs w:val="28"/>
        </w:rPr>
        <w:t>поселения</w:t>
      </w:r>
      <w:r w:rsidRPr="00241D68">
        <w:rPr>
          <w:rFonts w:eastAsia="Calibri"/>
          <w:sz w:val="28"/>
          <w:szCs w:val="28"/>
        </w:rPr>
        <w:t xml:space="preserve"> или на части его территории по вопросу выявления мнения граждан о поддержке инициативного проекта;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4) в целях осуществления территориального общественного самоуправления на части территории </w:t>
      </w:r>
      <w:r w:rsidRPr="00241D68">
        <w:rPr>
          <w:sz w:val="28"/>
          <w:szCs w:val="28"/>
        </w:rPr>
        <w:t>поселения</w:t>
      </w:r>
      <w:r w:rsidRPr="00241D68">
        <w:rPr>
          <w:rFonts w:eastAsia="Calibri"/>
          <w:sz w:val="28"/>
          <w:szCs w:val="28"/>
        </w:rPr>
        <w:t>.</w:t>
      </w:r>
    </w:p>
    <w:p w:rsidR="005E6362" w:rsidRPr="00241D68" w:rsidRDefault="005E6362" w:rsidP="005E6362">
      <w:pPr>
        <w:pStyle w:val="af1"/>
        <w:keepNext w:val="0"/>
        <w:tabs>
          <w:tab w:val="left" w:pos="-1134"/>
        </w:tabs>
        <w:suppressAutoHyphens w:val="0"/>
        <w:overflowPunct/>
        <w:spacing w:before="0" w:after="0" w:line="240" w:lineRule="auto"/>
        <w:ind w:left="0" w:firstLine="851"/>
        <w:jc w:val="both"/>
        <w:rPr>
          <w:b w:val="0"/>
        </w:rPr>
      </w:pPr>
      <w:r w:rsidRPr="00241D68">
        <w:rPr>
          <w:b w:val="0"/>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5E6362" w:rsidRPr="00241D68" w:rsidRDefault="005E6362" w:rsidP="005E6362">
      <w:pPr>
        <w:pStyle w:val="211"/>
        <w:suppressAutoHyphens w:val="0"/>
        <w:spacing w:line="240" w:lineRule="auto"/>
        <w:ind w:firstLine="851"/>
        <w:rPr>
          <w:sz w:val="28"/>
          <w:szCs w:val="28"/>
        </w:rPr>
      </w:pPr>
      <w:r w:rsidRPr="00241D68">
        <w:rPr>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Порядок назначения и проведения собрания граждан, а также полномочия собрания граждан определяются Федеральным законом </w:t>
      </w:r>
      <w:r w:rsidRPr="00241D68">
        <w:rPr>
          <w:color w:val="000000"/>
          <w:sz w:val="28"/>
          <w:szCs w:val="28"/>
        </w:rPr>
        <w:t>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rFonts w:eastAsia="Calibri"/>
          <w:sz w:val="28"/>
          <w:szCs w:val="28"/>
        </w:rPr>
        <w:t>, нормативными правовыми актами Совета, уставом территориального общественного самоуправления.</w:t>
      </w:r>
    </w:p>
    <w:p w:rsidR="005E6362" w:rsidRPr="00241D68" w:rsidRDefault="005E6362" w:rsidP="005E6362">
      <w:pPr>
        <w:widowControl w:val="0"/>
        <w:autoSpaceDE w:val="0"/>
        <w:autoSpaceDN w:val="0"/>
        <w:adjustRightInd w:val="0"/>
        <w:ind w:firstLine="851"/>
        <w:jc w:val="both"/>
        <w:rPr>
          <w:rFonts w:eastAsia="Calibri"/>
          <w:color w:val="000000"/>
          <w:sz w:val="28"/>
          <w:szCs w:val="28"/>
        </w:rPr>
      </w:pPr>
      <w:r w:rsidRPr="00241D68">
        <w:rPr>
          <w:rFonts w:eastAsia="Calibri"/>
          <w:color w:val="000000"/>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3. В собрании граждан, проводимом на территории </w:t>
      </w:r>
      <w:r w:rsidRPr="00241D68">
        <w:rPr>
          <w:sz w:val="28"/>
          <w:szCs w:val="28"/>
        </w:rPr>
        <w:t>поселения</w:t>
      </w:r>
      <w:r w:rsidRPr="00241D68">
        <w:rPr>
          <w:rFonts w:eastAsia="Calibri"/>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5E6362" w:rsidRPr="00241D68" w:rsidRDefault="005E6362" w:rsidP="005E6362">
      <w:pPr>
        <w:pStyle w:val="af1"/>
        <w:keepNext w:val="0"/>
        <w:tabs>
          <w:tab w:val="left" w:pos="-709"/>
        </w:tabs>
        <w:suppressAutoHyphens w:val="0"/>
        <w:overflowPunct/>
        <w:spacing w:before="0" w:after="0" w:line="240" w:lineRule="auto"/>
        <w:ind w:left="0" w:firstLine="851"/>
        <w:jc w:val="both"/>
        <w:rPr>
          <w:b w:val="0"/>
        </w:rPr>
      </w:pPr>
      <w:r w:rsidRPr="00241D68">
        <w:rPr>
          <w:b w:val="0"/>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E6362" w:rsidRPr="00241D68" w:rsidRDefault="005E6362" w:rsidP="005E6362">
      <w:pPr>
        <w:pStyle w:val="af1"/>
        <w:keepNext w:val="0"/>
        <w:tabs>
          <w:tab w:val="left" w:pos="-709"/>
        </w:tabs>
        <w:suppressAutoHyphens w:val="0"/>
        <w:overflowPunct/>
        <w:spacing w:before="0" w:after="0" w:line="240" w:lineRule="auto"/>
        <w:ind w:left="0" w:firstLine="851"/>
        <w:jc w:val="both"/>
        <w:rPr>
          <w:b w:val="0"/>
        </w:rPr>
      </w:pPr>
      <w:r w:rsidRPr="00241D68">
        <w:rPr>
          <w:b w:val="0"/>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E6362" w:rsidRPr="00241D68" w:rsidRDefault="005E6362" w:rsidP="005E6362">
      <w:pPr>
        <w:pStyle w:val="af1"/>
        <w:keepNext w:val="0"/>
        <w:tabs>
          <w:tab w:val="left" w:pos="993"/>
        </w:tabs>
        <w:suppressAutoHyphens w:val="0"/>
        <w:overflowPunct/>
        <w:spacing w:before="0" w:after="0" w:line="240" w:lineRule="auto"/>
        <w:ind w:left="0" w:firstLine="851"/>
        <w:jc w:val="both"/>
        <w:rPr>
          <w:b w:val="0"/>
        </w:rPr>
      </w:pPr>
      <w:r w:rsidRPr="00241D68">
        <w:rPr>
          <w:b w:val="0"/>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E6362" w:rsidRPr="00241D68" w:rsidRDefault="005E6362" w:rsidP="005E6362">
      <w:pPr>
        <w:pStyle w:val="7"/>
        <w:keepNext w:val="0"/>
        <w:suppressAutoHyphens w:val="0"/>
        <w:spacing w:line="240" w:lineRule="auto"/>
        <w:ind w:left="851" w:firstLine="0"/>
        <w:jc w:val="both"/>
        <w:rPr>
          <w:b w:val="0"/>
          <w:szCs w:val="28"/>
        </w:rPr>
      </w:pPr>
      <w:r w:rsidRPr="00241D68">
        <w:rPr>
          <w:b w:val="0"/>
          <w:szCs w:val="28"/>
        </w:rPr>
        <w:t>7. Итоги собрания граждан подлежат официальному обнародованию.</w:t>
      </w:r>
    </w:p>
    <w:p w:rsidR="005E6362" w:rsidRPr="00241D68" w:rsidRDefault="005E6362" w:rsidP="005E6362">
      <w:pPr>
        <w:pStyle w:val="7"/>
        <w:keepNext w:val="0"/>
        <w:suppressAutoHyphens w:val="0"/>
        <w:spacing w:line="240" w:lineRule="auto"/>
        <w:ind w:left="851" w:firstLine="0"/>
        <w:jc w:val="both"/>
        <w:rPr>
          <w:b w:val="0"/>
          <w:szCs w:val="28"/>
        </w:rPr>
      </w:pP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color w:val="000000"/>
          <w:sz w:val="28"/>
          <w:szCs w:val="28"/>
        </w:rPr>
      </w:pPr>
      <w:r w:rsidRPr="00241D68">
        <w:rPr>
          <w:rFonts w:ascii="Times New Roman" w:hAnsi="Times New Roman" w:cs="Times New Roman"/>
          <w:b/>
          <w:color w:val="000000"/>
          <w:sz w:val="28"/>
          <w:szCs w:val="28"/>
        </w:rPr>
        <w:t xml:space="preserve">Статья </w:t>
      </w:r>
      <w:r w:rsidRPr="00241D68">
        <w:rPr>
          <w:rFonts w:ascii="Times New Roman" w:hAnsi="Times New Roman" w:cs="Times New Roman"/>
          <w:b/>
          <w:sz w:val="28"/>
          <w:szCs w:val="28"/>
        </w:rPr>
        <w:t>45.</w:t>
      </w:r>
      <w:r w:rsidRPr="00241D68">
        <w:rPr>
          <w:rFonts w:ascii="Times New Roman" w:hAnsi="Times New Roman" w:cs="Times New Roman"/>
          <w:b/>
          <w:color w:val="000000"/>
          <w:sz w:val="28"/>
          <w:szCs w:val="28"/>
        </w:rPr>
        <w:t xml:space="preserve"> Инициативные проекты</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1. В целях реализации мероприятий, имеющих приоритетное значение для жителей </w:t>
      </w:r>
      <w:r w:rsidRPr="00241D68">
        <w:rPr>
          <w:sz w:val="28"/>
          <w:szCs w:val="28"/>
        </w:rPr>
        <w:t>поселения</w:t>
      </w:r>
      <w:r w:rsidRPr="00241D68">
        <w:rPr>
          <w:rFonts w:eastAsia="Calibri"/>
          <w:sz w:val="28"/>
          <w:szCs w:val="28"/>
        </w:rPr>
        <w:t xml:space="preserve"> </w:t>
      </w:r>
      <w:r w:rsidRPr="00241D68">
        <w:rPr>
          <w:rFonts w:eastAsia="Calibri"/>
          <w:bCs/>
          <w:sz w:val="28"/>
          <w:szCs w:val="28"/>
        </w:rPr>
        <w:t xml:space="preserve">или его части, по решению вопросов </w:t>
      </w:r>
      <w:r w:rsidRPr="00241D68">
        <w:rPr>
          <w:rFonts w:eastAsia="Calibri"/>
          <w:color w:val="000000"/>
          <w:sz w:val="28"/>
          <w:szCs w:val="28"/>
        </w:rPr>
        <w:t>непосредственного обеспечения жизнедеятельности населения</w:t>
      </w:r>
      <w:r w:rsidRPr="00241D68">
        <w:rPr>
          <w:rFonts w:eastAsia="Calibri"/>
          <w:bCs/>
          <w:sz w:val="28"/>
          <w:szCs w:val="28"/>
        </w:rPr>
        <w:t xml:space="preserve"> или иных вопросов, право решения которых предоставлено органам местного самоуправления </w:t>
      </w:r>
      <w:r w:rsidRPr="00241D68">
        <w:rPr>
          <w:sz w:val="28"/>
          <w:szCs w:val="28"/>
        </w:rPr>
        <w:t>поселения</w:t>
      </w:r>
      <w:r w:rsidRPr="00241D68">
        <w:rPr>
          <w:rFonts w:eastAsia="Calibri"/>
          <w:bCs/>
          <w:sz w:val="28"/>
          <w:szCs w:val="28"/>
        </w:rPr>
        <w:t xml:space="preserve">, в администрацию, в том числе через территориальный орган администрации, может быть внесен инициативный проект. Порядок определения части территории </w:t>
      </w:r>
      <w:r w:rsidRPr="00241D68">
        <w:rPr>
          <w:sz w:val="28"/>
          <w:szCs w:val="28"/>
        </w:rPr>
        <w:t>поселения</w:t>
      </w:r>
      <w:r w:rsidRPr="00241D68">
        <w:rPr>
          <w:rFonts w:eastAsia="Calibri"/>
          <w:bCs/>
          <w:sz w:val="28"/>
          <w:szCs w:val="28"/>
        </w:rPr>
        <w:t>, на которой могут реализовываться инициативные проекты, устанавливается нормативным правовым актом Совета.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241D68">
        <w:rPr>
          <w:sz w:val="28"/>
          <w:szCs w:val="28"/>
        </w:rPr>
        <w:t>поселения</w:t>
      </w:r>
      <w:r w:rsidRPr="00241D68">
        <w:rPr>
          <w:rFonts w:eastAsia="Calibri"/>
          <w:bCs/>
          <w:sz w:val="28"/>
          <w:szCs w:val="28"/>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241D68">
        <w:rPr>
          <w:sz w:val="28"/>
          <w:szCs w:val="28"/>
        </w:rPr>
        <w:t>поселения</w:t>
      </w:r>
      <w:r w:rsidRPr="00241D68">
        <w:rPr>
          <w:rFonts w:eastAsia="Calibri"/>
          <w:bCs/>
          <w:sz w:val="28"/>
          <w:szCs w:val="28"/>
        </w:rPr>
        <w:t>.</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3. Инициативный проект должен содержать следующие сведения:</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1) описание проблемы, решение которой имеет приоритетное значение для жителей </w:t>
      </w:r>
      <w:r w:rsidRPr="00241D68">
        <w:rPr>
          <w:sz w:val="28"/>
          <w:szCs w:val="28"/>
        </w:rPr>
        <w:t>поселения</w:t>
      </w:r>
      <w:r w:rsidRPr="00241D68">
        <w:rPr>
          <w:rFonts w:eastAsia="Calibri"/>
          <w:bCs/>
          <w:sz w:val="28"/>
          <w:szCs w:val="28"/>
        </w:rPr>
        <w:t xml:space="preserve"> или его части;</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2) обоснование предложений по решению указанной проблемы;</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3) описание ожидаемого результата (ожидаемых результатов) реализации инициативного проекта;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4) предварительный расчет необходимых расходов на реализацию инициативного проекта;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5) планируемые сроки реализации инициативного проекта;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8) указание на территорию </w:t>
      </w:r>
      <w:r w:rsidRPr="00241D68">
        <w:rPr>
          <w:sz w:val="28"/>
          <w:szCs w:val="28"/>
        </w:rPr>
        <w:t>поселения</w:t>
      </w:r>
      <w:r w:rsidRPr="00241D68">
        <w:rPr>
          <w:rFonts w:eastAsia="Calibri"/>
          <w:bCs/>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9) иные сведения, предусмотренные нормативным правовым актом Совета.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241D68">
        <w:rPr>
          <w:sz w:val="28"/>
          <w:szCs w:val="28"/>
        </w:rPr>
        <w:t>поселения</w:t>
      </w:r>
      <w:r w:rsidRPr="00241D68">
        <w:rPr>
          <w:rFonts w:eastAsia="Calibri"/>
          <w:bCs/>
          <w:sz w:val="28"/>
          <w:szCs w:val="28"/>
        </w:rPr>
        <w:t xml:space="preserve">, в целях обсуждения инициативного проекта, определения его соответствия интересам жителей </w:t>
      </w:r>
      <w:r w:rsidRPr="00241D68">
        <w:rPr>
          <w:sz w:val="28"/>
          <w:szCs w:val="28"/>
        </w:rPr>
        <w:t>поселения</w:t>
      </w:r>
      <w:r w:rsidRPr="00241D68">
        <w:rPr>
          <w:rFonts w:eastAsia="Calibri"/>
          <w:bCs/>
          <w:sz w:val="28"/>
          <w:szCs w:val="28"/>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sidRPr="00241D68">
        <w:rPr>
          <w:sz w:val="28"/>
          <w:szCs w:val="28"/>
        </w:rPr>
        <w:t>поселения</w:t>
      </w:r>
      <w:r w:rsidRPr="00241D68">
        <w:rPr>
          <w:rFonts w:eastAsia="Calibri"/>
          <w:bCs/>
          <w:sz w:val="28"/>
          <w:szCs w:val="28"/>
        </w:rPr>
        <w:t xml:space="preserve"> или его части.</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241D68">
        <w:rPr>
          <w:sz w:val="28"/>
          <w:szCs w:val="28"/>
        </w:rPr>
        <w:t>поселения</w:t>
      </w:r>
      <w:r w:rsidRPr="00241D68">
        <w:rPr>
          <w:rFonts w:eastAsia="Calibri"/>
          <w:bCs/>
          <w:sz w:val="28"/>
          <w:szCs w:val="28"/>
        </w:rPr>
        <w:t xml:space="preserve">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241D68">
        <w:rPr>
          <w:sz w:val="28"/>
          <w:szCs w:val="28"/>
        </w:rPr>
        <w:t>поселения</w:t>
      </w:r>
      <w:r w:rsidRPr="00241D68">
        <w:rPr>
          <w:rFonts w:eastAsia="Calibri"/>
          <w:bCs/>
          <w:sz w:val="28"/>
          <w:szCs w:val="28"/>
        </w:rPr>
        <w:t xml:space="preserve">, достигшие восемнадцатилетнего возраста. </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7. Администрация принимает решение об отказе в поддержке инициативного проекта в одном из следующих случаев:</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1) несоблюдение установленного порядка внесения инициативного проекта и его рассмотрения;</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3) невозможность реализации инициативного проекта ввиду отсутствия у органов местного самоуправления необходимых полномочий </w:t>
      </w:r>
      <w:r w:rsidRPr="00241D68">
        <w:rPr>
          <w:rFonts w:eastAsia="Calibri"/>
          <w:sz w:val="28"/>
          <w:szCs w:val="28"/>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241D68">
        <w:rPr>
          <w:rFonts w:eastAsia="Calibri"/>
          <w:bCs/>
          <w:sz w:val="28"/>
          <w:szCs w:val="28"/>
        </w:rPr>
        <w:t>;</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5) наличие возможности решения описанной в инициативном проекте проблемы более эффективным способом;</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6) признание инициативного проекта не прошедшим конкурсный отбор.</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13. Инициаторы проекта, другие граждане, проживающие на территории </w:t>
      </w:r>
      <w:r w:rsidRPr="00241D68">
        <w:rPr>
          <w:sz w:val="28"/>
          <w:szCs w:val="28"/>
        </w:rPr>
        <w:t>поселения</w:t>
      </w:r>
      <w:r w:rsidRPr="00241D68">
        <w:rPr>
          <w:rFonts w:eastAsia="Calibri"/>
          <w:bCs/>
          <w:sz w:val="28"/>
          <w:szCs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bCs/>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241D68">
        <w:rPr>
          <w:sz w:val="28"/>
          <w:szCs w:val="28"/>
        </w:rPr>
        <w:t>поселения</w:t>
      </w:r>
      <w:r w:rsidRPr="00241D68">
        <w:rPr>
          <w:rFonts w:eastAsia="Calibri"/>
          <w:sz w:val="28"/>
          <w:szCs w:val="28"/>
        </w:rPr>
        <w:t xml:space="preserve"> </w:t>
      </w:r>
      <w:r w:rsidRPr="00241D68">
        <w:rPr>
          <w:rFonts w:eastAsia="Calibri"/>
          <w:bCs/>
          <w:sz w:val="28"/>
          <w:szCs w:val="28"/>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241D68">
        <w:rPr>
          <w:sz w:val="28"/>
          <w:szCs w:val="28"/>
        </w:rPr>
        <w:t>поселения</w:t>
      </w:r>
      <w:r w:rsidRPr="00241D68">
        <w:rPr>
          <w:rFonts w:eastAsia="Calibri"/>
          <w:sz w:val="28"/>
          <w:szCs w:val="28"/>
        </w:rPr>
        <w:t xml:space="preserve"> </w:t>
      </w:r>
      <w:r w:rsidRPr="00241D68">
        <w:rPr>
          <w:rFonts w:eastAsia="Calibri"/>
          <w:bCs/>
          <w:sz w:val="28"/>
          <w:szCs w:val="28"/>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rsidR="005E6362" w:rsidRPr="00241D68" w:rsidRDefault="005E6362" w:rsidP="005E6362">
      <w:pPr>
        <w:widowControl w:val="0"/>
        <w:autoSpaceDE w:val="0"/>
        <w:autoSpaceDN w:val="0"/>
        <w:adjustRightInd w:val="0"/>
        <w:ind w:firstLine="851"/>
        <w:jc w:val="both"/>
        <w:rPr>
          <w:sz w:val="28"/>
          <w:szCs w:val="28"/>
        </w:rPr>
      </w:pPr>
    </w:p>
    <w:p w:rsidR="005E6362" w:rsidRPr="00241D68" w:rsidRDefault="005E6362" w:rsidP="005E6362">
      <w:pPr>
        <w:pStyle w:val="7"/>
        <w:keepNext w:val="0"/>
        <w:suppressAutoHyphens w:val="0"/>
        <w:spacing w:line="240" w:lineRule="auto"/>
        <w:ind w:left="851" w:firstLine="0"/>
        <w:jc w:val="both"/>
        <w:rPr>
          <w:szCs w:val="28"/>
        </w:rPr>
      </w:pPr>
      <w:r w:rsidRPr="00241D68">
        <w:rPr>
          <w:szCs w:val="28"/>
        </w:rPr>
        <w:t>Статья 46. Территориальное общественное самоуправление</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w:t>
      </w:r>
      <w:r w:rsidRPr="00241D68">
        <w:rPr>
          <w:rFonts w:eastAsia="Calibri"/>
          <w:sz w:val="28"/>
          <w:szCs w:val="28"/>
        </w:rPr>
        <w:t xml:space="preserve"> </w:t>
      </w:r>
      <w:r w:rsidRPr="00241D68">
        <w:rPr>
          <w:sz w:val="28"/>
          <w:szCs w:val="28"/>
        </w:rPr>
        <w:t xml:space="preserve">для самостоятельного и под свою ответственность осуществления собственных инициатив по вопросам </w:t>
      </w:r>
      <w:r w:rsidRPr="00241D68">
        <w:rPr>
          <w:rFonts w:eastAsia="Calibri"/>
          <w:color w:val="000000"/>
          <w:sz w:val="28"/>
          <w:szCs w:val="28"/>
          <w:lang w:eastAsia="ru-RU"/>
        </w:rPr>
        <w:t>непосредственного обеспечения жизнедеятельности населения</w:t>
      </w:r>
      <w:r w:rsidRPr="00241D68">
        <w:rPr>
          <w:sz w:val="28"/>
          <w:szCs w:val="28"/>
        </w:rPr>
        <w:t>.</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5E6362" w:rsidRPr="00241D68" w:rsidRDefault="005E6362" w:rsidP="005E6362">
      <w:pPr>
        <w:pStyle w:val="211"/>
        <w:suppressAutoHyphens w:val="0"/>
        <w:spacing w:line="240" w:lineRule="auto"/>
        <w:ind w:firstLine="851"/>
        <w:jc w:val="both"/>
        <w:rPr>
          <w:sz w:val="28"/>
          <w:szCs w:val="28"/>
        </w:rPr>
      </w:pPr>
      <w:r w:rsidRPr="00241D68">
        <w:rPr>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5E6362" w:rsidRPr="00241D68" w:rsidRDefault="005E6362" w:rsidP="005E6362">
      <w:pPr>
        <w:pStyle w:val="ConsNormal"/>
        <w:tabs>
          <w:tab w:val="left" w:pos="142"/>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w:t>
      </w:r>
      <w:r w:rsidRPr="00241D68">
        <w:rPr>
          <w:rFonts w:ascii="Times New Roman" w:eastAsia="Calibri" w:hAnsi="Times New Roman" w:cs="Times New Roman"/>
          <w:sz w:val="28"/>
          <w:szCs w:val="28"/>
        </w:rPr>
        <w:t xml:space="preserve"> </w:t>
      </w:r>
      <w:r w:rsidRPr="00241D68">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rsidR="005E6362" w:rsidRPr="00241D68" w:rsidRDefault="005E6362" w:rsidP="005E6362">
      <w:pPr>
        <w:pStyle w:val="ConsNormal"/>
        <w:tabs>
          <w:tab w:val="left" w:pos="142"/>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241D68">
        <w:rPr>
          <w:rFonts w:ascii="Times New Roman" w:hAnsi="Times New Roman" w:cs="Times New Roman"/>
          <w:b/>
          <w:sz w:val="28"/>
          <w:szCs w:val="28"/>
        </w:rPr>
        <w:t xml:space="preserve"> </w:t>
      </w:r>
      <w:r w:rsidRPr="00241D68">
        <w:rPr>
          <w:rFonts w:ascii="Times New Roman" w:hAnsi="Times New Roman" w:cs="Times New Roman"/>
          <w:sz w:val="28"/>
          <w:szCs w:val="28"/>
        </w:rPr>
        <w:t>жителей соответствующей территории, достигших восемнадцатилетнего возраста.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установление структуры органов территориального общественного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избрание органов территориального общественного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rFonts w:eastAsia="Calibri"/>
          <w:bCs/>
          <w:sz w:val="28"/>
          <w:szCs w:val="28"/>
        </w:rPr>
        <w:t>7) обсуждение инициативного проекта и принятие решения по вопросу о его одобрении.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10. Органы территориального общественного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действуют в интересах населения, проживающего на соответствующей территории;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w:t>
      </w:r>
      <w:r w:rsidRPr="00241D68">
        <w:rPr>
          <w:rFonts w:eastAsia="Calibri"/>
          <w:sz w:val="28"/>
          <w:szCs w:val="28"/>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12. В уставе территориального общественного самоуправления устанавливаются: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 территория, на которой оно осуществляется;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порядок принятия решений;</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6) порядок прекращения осуществления территориального общественного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13. Дополнительные требования к уставу территориального общественного самоуправления органами местного самоуправления поселения</w:t>
      </w:r>
      <w:r w:rsidRPr="00241D68">
        <w:rPr>
          <w:rFonts w:ascii="Times New Roman" w:eastAsia="Calibri" w:hAnsi="Times New Roman" w:cs="Times New Roman"/>
          <w:sz w:val="28"/>
          <w:szCs w:val="28"/>
        </w:rPr>
        <w:t xml:space="preserve"> </w:t>
      </w:r>
      <w:r w:rsidRPr="00241D68">
        <w:rPr>
          <w:rFonts w:ascii="Times New Roman" w:hAnsi="Times New Roman" w:cs="Times New Roman"/>
          <w:sz w:val="28"/>
          <w:szCs w:val="28"/>
        </w:rPr>
        <w:t>устанавливаться не могут.</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sz w:val="28"/>
          <w:szCs w:val="28"/>
        </w:rPr>
        <w:t xml:space="preserve">15. </w:t>
      </w:r>
      <w:r w:rsidRPr="00241D68">
        <w:rPr>
          <w:rFonts w:eastAsia="Calibri"/>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5E6362" w:rsidRPr="00241D68" w:rsidRDefault="005E6362" w:rsidP="005E6362">
      <w:pPr>
        <w:pStyle w:val="a0"/>
        <w:spacing w:after="0" w:line="240" w:lineRule="auto"/>
        <w:rPr>
          <w:sz w:val="28"/>
          <w:szCs w:val="28"/>
        </w:rPr>
      </w:pPr>
    </w:p>
    <w:p w:rsidR="005E6362" w:rsidRPr="00241D68" w:rsidRDefault="005E6362" w:rsidP="005E6362">
      <w:pPr>
        <w:pStyle w:val="1"/>
        <w:keepNext w:val="0"/>
        <w:rPr>
          <w:rFonts w:ascii="Times New Roman" w:hAnsi="Times New Roman"/>
          <w:szCs w:val="28"/>
        </w:rPr>
      </w:pPr>
      <w:r w:rsidRPr="00241D68">
        <w:rPr>
          <w:rFonts w:ascii="Times New Roman" w:hAnsi="Times New Roman"/>
          <w:caps/>
          <w:szCs w:val="28"/>
        </w:rPr>
        <w:t xml:space="preserve">ГЛАВА 6. </w:t>
      </w:r>
      <w:r w:rsidRPr="00241D68">
        <w:rPr>
          <w:rFonts w:ascii="Times New Roman" w:hAnsi="Times New Roman"/>
          <w:szCs w:val="28"/>
        </w:rPr>
        <w:t>МУНИЦИПАЛЬНЫЕ ПРАВОВЫЕ АКТЫ</w:t>
      </w:r>
    </w:p>
    <w:p w:rsidR="005E6362" w:rsidRPr="00241D68" w:rsidRDefault="005E6362" w:rsidP="005E6362">
      <w:pPr>
        <w:widowControl w:val="0"/>
        <w:rPr>
          <w:sz w:val="28"/>
          <w:szCs w:val="28"/>
        </w:rPr>
      </w:pPr>
    </w:p>
    <w:p w:rsidR="005E6362" w:rsidRPr="00241D68" w:rsidRDefault="005E6362" w:rsidP="005E6362">
      <w:pPr>
        <w:autoSpaceDE w:val="0"/>
        <w:autoSpaceDN w:val="0"/>
        <w:adjustRightInd w:val="0"/>
        <w:ind w:firstLine="851"/>
        <w:jc w:val="both"/>
        <w:outlineLvl w:val="0"/>
        <w:rPr>
          <w:b/>
          <w:bCs/>
          <w:sz w:val="28"/>
          <w:szCs w:val="28"/>
        </w:rPr>
      </w:pPr>
      <w:r w:rsidRPr="00241D68">
        <w:rPr>
          <w:b/>
          <w:sz w:val="28"/>
          <w:szCs w:val="28"/>
        </w:rPr>
        <w:t>Статья 47. Система муниципальных правовых актов</w:t>
      </w:r>
      <w:r w:rsidRPr="00241D68">
        <w:rPr>
          <w:b/>
          <w:bCs/>
          <w:sz w:val="28"/>
          <w:szCs w:val="28"/>
        </w:rPr>
        <w:t>, порядок их подготовки и вступления в силу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В систему муниципальных правовых актов входят:</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правовые акты, принятые на местном референдуме, сходе граждан;</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правовые акты Совета;</w:t>
      </w:r>
    </w:p>
    <w:p w:rsidR="005E6362" w:rsidRPr="00241D68" w:rsidRDefault="005E6362" w:rsidP="005E6362">
      <w:pPr>
        <w:widowControl w:val="0"/>
        <w:autoSpaceDE w:val="0"/>
        <w:autoSpaceDN w:val="0"/>
        <w:adjustRightInd w:val="0"/>
        <w:ind w:firstLine="851"/>
        <w:jc w:val="both"/>
        <w:rPr>
          <w:sz w:val="28"/>
          <w:szCs w:val="28"/>
        </w:rPr>
      </w:pPr>
      <w:r w:rsidRPr="00241D68">
        <w:rPr>
          <w:bCs/>
          <w:sz w:val="28"/>
          <w:szCs w:val="28"/>
        </w:rPr>
        <w:t>3) правовые акты председателя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правовые акты главы муниципального образования;</w:t>
      </w:r>
    </w:p>
    <w:p w:rsidR="005E6362" w:rsidRPr="00241D68" w:rsidRDefault="005E6362" w:rsidP="005E6362">
      <w:pPr>
        <w:widowControl w:val="0"/>
        <w:autoSpaceDE w:val="0"/>
        <w:autoSpaceDN w:val="0"/>
        <w:adjustRightInd w:val="0"/>
        <w:ind w:firstLine="851"/>
        <w:jc w:val="both"/>
        <w:rPr>
          <w:bCs/>
          <w:sz w:val="28"/>
          <w:szCs w:val="28"/>
        </w:rPr>
      </w:pPr>
      <w:r w:rsidRPr="00241D68">
        <w:rPr>
          <w:bCs/>
          <w:sz w:val="28"/>
          <w:szCs w:val="28"/>
        </w:rPr>
        <w:t>5) правовые акты руководителей органов администрации, обладающих правами юридического лица.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362" w:rsidRPr="00241D68" w:rsidRDefault="005E6362" w:rsidP="005E6362">
      <w:pPr>
        <w:widowControl w:val="0"/>
        <w:autoSpaceDE w:val="0"/>
        <w:autoSpaceDN w:val="0"/>
        <w:adjustRightInd w:val="0"/>
        <w:ind w:firstLine="851"/>
        <w:jc w:val="both"/>
        <w:rPr>
          <w:bCs/>
          <w:color w:val="000000"/>
          <w:sz w:val="28"/>
          <w:szCs w:val="28"/>
        </w:rPr>
      </w:pPr>
      <w:r w:rsidRPr="00241D68">
        <w:rPr>
          <w:bCs/>
          <w:sz w:val="28"/>
          <w:szCs w:val="28"/>
        </w:rPr>
        <w:t xml:space="preserve">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sidRPr="00241D68">
        <w:rPr>
          <w:bCs/>
          <w:color w:val="000000"/>
          <w:sz w:val="28"/>
          <w:szCs w:val="28"/>
        </w:rPr>
        <w:t xml:space="preserve">Налоговым </w:t>
      </w:r>
      <w:hyperlink r:id="rId15" w:history="1">
        <w:r w:rsidRPr="00241D68">
          <w:rPr>
            <w:bCs/>
            <w:color w:val="000000"/>
            <w:sz w:val="28"/>
            <w:szCs w:val="28"/>
          </w:rPr>
          <w:t>кодексом</w:t>
        </w:r>
      </w:hyperlink>
      <w:r w:rsidRPr="00241D68">
        <w:rPr>
          <w:bCs/>
          <w:color w:val="000000"/>
          <w:sz w:val="28"/>
          <w:szCs w:val="28"/>
        </w:rPr>
        <w:t xml:space="preserve">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bCs/>
          <w:sz w:val="28"/>
          <w:szCs w:val="28"/>
        </w:rPr>
        <w:t xml:space="preserve">6. </w:t>
      </w:r>
      <w:r w:rsidRPr="00241D68">
        <w:rPr>
          <w:sz w:val="28"/>
          <w:szCs w:val="28"/>
        </w:rPr>
        <w:t>Муниципальные правовые акты вступают в силу со дня их подписания, если иное не установлено в муниципальном правовом акте.</w:t>
      </w:r>
    </w:p>
    <w:p w:rsidR="005E6362" w:rsidRPr="00241D68" w:rsidRDefault="005E6362" w:rsidP="005E6362">
      <w:pPr>
        <w:widowControl w:val="0"/>
        <w:autoSpaceDE w:val="0"/>
        <w:autoSpaceDN w:val="0"/>
        <w:adjustRightInd w:val="0"/>
        <w:ind w:firstLine="851"/>
        <w:jc w:val="both"/>
        <w:rPr>
          <w:b/>
          <w:bCs/>
          <w:sz w:val="28"/>
          <w:szCs w:val="28"/>
        </w:rPr>
      </w:pPr>
      <w:r w:rsidRPr="00241D68">
        <w:rPr>
          <w:bCs/>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Pr="00241D68">
        <w:rPr>
          <w:sz w:val="28"/>
          <w:szCs w:val="28"/>
        </w:rPr>
        <w:t>поселение</w:t>
      </w:r>
      <w:r w:rsidRPr="00241D68">
        <w:rPr>
          <w:bCs/>
          <w:sz w:val="28"/>
          <w:szCs w:val="28"/>
        </w:rPr>
        <w:t>, а также соглашения, заключаемые между органами местного самоуправления, вступают в силу после их официального опубликования.</w:t>
      </w:r>
    </w:p>
    <w:p w:rsidR="005E6362" w:rsidRPr="00241D68" w:rsidRDefault="005E6362" w:rsidP="005E6362">
      <w:pPr>
        <w:widowControl w:val="0"/>
        <w:rPr>
          <w:sz w:val="28"/>
          <w:szCs w:val="28"/>
        </w:rPr>
      </w:pPr>
    </w:p>
    <w:p w:rsidR="005E6362" w:rsidRPr="00241D68" w:rsidRDefault="005E6362" w:rsidP="005E6362">
      <w:pPr>
        <w:pStyle w:val="2"/>
        <w:keepNext w:val="0"/>
        <w:ind w:left="851"/>
        <w:jc w:val="both"/>
        <w:rPr>
          <w:i/>
          <w:sz w:val="28"/>
          <w:szCs w:val="28"/>
        </w:rPr>
      </w:pPr>
      <w:r w:rsidRPr="00241D68">
        <w:rPr>
          <w:sz w:val="28"/>
          <w:szCs w:val="28"/>
        </w:rPr>
        <w:t>Статья 48. Обнародование муниципальных правовых актов</w:t>
      </w:r>
    </w:p>
    <w:p w:rsidR="005E6362" w:rsidRPr="00241D68" w:rsidRDefault="005E6362" w:rsidP="005E6362">
      <w:pPr>
        <w:widowControl w:val="0"/>
        <w:ind w:firstLine="851"/>
        <w:jc w:val="both"/>
        <w:rPr>
          <w:kern w:val="2"/>
          <w:sz w:val="28"/>
          <w:szCs w:val="28"/>
        </w:rPr>
      </w:pPr>
      <w:r w:rsidRPr="00241D68">
        <w:rPr>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w:t>
      </w:r>
      <w:r w:rsidRPr="00241D68">
        <w:rPr>
          <w:rFonts w:eastAsia="Calibri"/>
          <w:sz w:val="28"/>
          <w:szCs w:val="28"/>
        </w:rPr>
        <w:t>соглашениями, заключенными между органами местного самоуправления,</w:t>
      </w:r>
      <w:r w:rsidRPr="00241D68">
        <w:rPr>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w:t>
      </w:r>
      <w:r w:rsidRPr="00241D68">
        <w:rPr>
          <w:sz w:val="28"/>
          <w:szCs w:val="28"/>
        </w:rPr>
        <w:t>поселении</w:t>
      </w:r>
      <w:r w:rsidRPr="00241D68">
        <w:rPr>
          <w:rFonts w:eastAsia="Calibri"/>
          <w:sz w:val="28"/>
          <w:szCs w:val="28"/>
        </w:rPr>
        <w:t>, или первое размещение его полного текста в сетевом издании.</w:t>
      </w:r>
    </w:p>
    <w:p w:rsidR="005E6362" w:rsidRPr="00241D68" w:rsidRDefault="005E6362" w:rsidP="005E6362">
      <w:pPr>
        <w:widowControl w:val="0"/>
        <w:autoSpaceDE w:val="0"/>
        <w:autoSpaceDN w:val="0"/>
        <w:adjustRightInd w:val="0"/>
        <w:ind w:firstLine="851"/>
        <w:jc w:val="both"/>
        <w:rPr>
          <w:sz w:val="28"/>
          <w:szCs w:val="28"/>
        </w:rPr>
      </w:pPr>
      <w:r w:rsidRPr="00241D68">
        <w:rPr>
          <w:rFonts w:eastAsia="Calibri"/>
          <w:sz w:val="28"/>
          <w:szCs w:val="28"/>
        </w:rPr>
        <w:t xml:space="preserve">Периодическим печатным изданием, </w:t>
      </w:r>
      <w:r w:rsidRPr="00241D68">
        <w:rPr>
          <w:sz w:val="28"/>
          <w:szCs w:val="28"/>
        </w:rPr>
        <w:t xml:space="preserve">используемым для официального </w:t>
      </w:r>
      <w:r w:rsidRPr="00241D68">
        <w:rPr>
          <w:rFonts w:eastAsia="Calibri"/>
          <w:sz w:val="28"/>
          <w:szCs w:val="28"/>
        </w:rPr>
        <w:t xml:space="preserve">опубликования и распространяемым в </w:t>
      </w:r>
      <w:r w:rsidRPr="00241D68">
        <w:rPr>
          <w:sz w:val="28"/>
          <w:szCs w:val="28"/>
        </w:rPr>
        <w:t xml:space="preserve">поселении, является общественно-политическая газета Новокубанского района «Свет Маяков».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Сетевым изданием, используемым для официального </w:t>
      </w:r>
      <w:r w:rsidRPr="00241D68">
        <w:rPr>
          <w:rFonts w:eastAsia="Calibri"/>
          <w:sz w:val="28"/>
          <w:szCs w:val="28"/>
        </w:rPr>
        <w:t xml:space="preserve">опубликования, является </w:t>
      </w:r>
      <w:r w:rsidRPr="00241D68">
        <w:rPr>
          <w:sz w:val="28"/>
          <w:szCs w:val="28"/>
        </w:rPr>
        <w:t xml:space="preserve">официальный сайт администрации Верхнекубанского сельского поселения Новокубанского района </w:t>
      </w:r>
      <w:r w:rsidRPr="00241D68">
        <w:rPr>
          <w:sz w:val="28"/>
          <w:szCs w:val="28"/>
          <w:lang w:val="en-US"/>
        </w:rPr>
        <w:t>www</w:t>
      </w:r>
      <w:r w:rsidRPr="00241D68">
        <w:rPr>
          <w:sz w:val="28"/>
          <w:szCs w:val="28"/>
        </w:rPr>
        <w:t>.ver</w:t>
      </w:r>
      <w:bookmarkStart w:id="16" w:name="_GoBack"/>
      <w:bookmarkEnd w:id="16"/>
      <w:r w:rsidRPr="00241D68">
        <w:rPr>
          <w:sz w:val="28"/>
          <w:szCs w:val="28"/>
        </w:rPr>
        <w:t>hnekub.ru</w:t>
      </w:r>
      <w:r w:rsidRPr="00241D68">
        <w:rPr>
          <w:i/>
          <w:sz w:val="28"/>
          <w:szCs w:val="28"/>
        </w:rPr>
        <w:t>,</w:t>
      </w:r>
      <w:r w:rsidRPr="00241D68">
        <w:rPr>
          <w:sz w:val="28"/>
          <w:szCs w:val="28"/>
        </w:rPr>
        <w:t xml:space="preserve"> зарегистрированный в  качестве средства массовой информации (Свидетельство о регистрации Эл № ФС77-87859 от 22 июля 2024 года).</w:t>
      </w:r>
    </w:p>
    <w:p w:rsidR="005E6362" w:rsidRPr="00241D68" w:rsidRDefault="005E6362" w:rsidP="005E6362">
      <w:pPr>
        <w:widowControl w:val="0"/>
        <w:autoSpaceDE w:val="0"/>
        <w:autoSpaceDN w:val="0"/>
        <w:adjustRightInd w:val="0"/>
        <w:ind w:firstLine="851"/>
        <w:jc w:val="both"/>
        <w:rPr>
          <w:sz w:val="28"/>
          <w:szCs w:val="28"/>
        </w:rPr>
      </w:pPr>
      <w:r w:rsidRPr="00241D68">
        <w:rPr>
          <w:rFonts w:eastAsia="Calibri"/>
          <w:sz w:val="28"/>
          <w:szCs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241D68">
        <w:rPr>
          <w:sz w:val="28"/>
          <w:szCs w:val="28"/>
        </w:rPr>
        <w:t xml:space="preserve"> производится за счет средств местного бюджета.</w:t>
      </w:r>
    </w:p>
    <w:p w:rsidR="005E6362" w:rsidRPr="00241D68" w:rsidRDefault="005E6362" w:rsidP="005E6362">
      <w:pPr>
        <w:widowControl w:val="0"/>
        <w:autoSpaceDE w:val="0"/>
        <w:autoSpaceDN w:val="0"/>
        <w:adjustRightInd w:val="0"/>
        <w:ind w:firstLine="851"/>
        <w:jc w:val="both"/>
        <w:rPr>
          <w:rFonts w:eastAsia="Calibri"/>
          <w:strike/>
          <w:sz w:val="28"/>
          <w:szCs w:val="28"/>
        </w:rPr>
      </w:pPr>
      <w:r w:rsidRPr="00241D68">
        <w:rPr>
          <w:rFonts w:eastAsia="Calibri"/>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Направление на официальное опубликование решений Совета, постановлений и распоряжений главы и администрации </w:t>
      </w:r>
      <w:r w:rsidRPr="00241D68">
        <w:rPr>
          <w:sz w:val="28"/>
          <w:szCs w:val="28"/>
        </w:rPr>
        <w:t>поселения,</w:t>
      </w:r>
      <w:r w:rsidRPr="00241D68">
        <w:rPr>
          <w:rFonts w:eastAsia="Calibri"/>
          <w:sz w:val="28"/>
          <w:szCs w:val="28"/>
        </w:rPr>
        <w:t xml:space="preserve"> соглашений, заключенных между органами местного самоуправления,</w:t>
      </w:r>
      <w:r w:rsidRPr="00241D68">
        <w:rPr>
          <w:sz w:val="28"/>
          <w:szCs w:val="28"/>
        </w:rPr>
        <w:t xml:space="preserve"> </w:t>
      </w:r>
      <w:r w:rsidRPr="00241D68">
        <w:rPr>
          <w:rFonts w:eastAsia="Calibri"/>
          <w:sz w:val="28"/>
          <w:szCs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Официальное опубликование муниципальных правовых актов органов местного самоуправления поселения,</w:t>
      </w:r>
      <w:r w:rsidRPr="00241D68">
        <w:rPr>
          <w:rFonts w:eastAsia="Calibri"/>
          <w:sz w:val="28"/>
          <w:szCs w:val="28"/>
        </w:rPr>
        <w:t xml:space="preserve"> соглашений, заключенных между органами местного самоуправления,</w:t>
      </w:r>
      <w:r w:rsidRPr="00241D68">
        <w:rPr>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5E6362" w:rsidRPr="00241D68" w:rsidRDefault="005E6362" w:rsidP="005E6362">
      <w:pPr>
        <w:widowControl w:val="0"/>
        <w:autoSpaceDE w:val="0"/>
        <w:autoSpaceDN w:val="0"/>
        <w:adjustRightInd w:val="0"/>
        <w:ind w:firstLine="851"/>
        <w:jc w:val="both"/>
        <w:rPr>
          <w:strike/>
          <w:kern w:val="2"/>
          <w:sz w:val="28"/>
          <w:szCs w:val="28"/>
        </w:rPr>
      </w:pPr>
      <w:r w:rsidRPr="00241D68">
        <w:rPr>
          <w:rFonts w:eastAsia="Calibri"/>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4. Оригинал муниципального правового акта,</w:t>
      </w:r>
      <w:r w:rsidRPr="00241D68">
        <w:rPr>
          <w:rFonts w:ascii="Times New Roman" w:eastAsia="Calibri" w:hAnsi="Times New Roman" w:cs="Times New Roman"/>
          <w:sz w:val="28"/>
          <w:szCs w:val="28"/>
          <w:lang w:eastAsia="ru-RU"/>
        </w:rPr>
        <w:t xml:space="preserve"> соглашения, заключенного между органами местного самоуправления,</w:t>
      </w:r>
      <w:r w:rsidRPr="00241D68">
        <w:rPr>
          <w:rFonts w:ascii="Times New Roman" w:hAnsi="Times New Roman" w:cs="Times New Roman"/>
          <w:sz w:val="28"/>
          <w:szCs w:val="28"/>
        </w:rPr>
        <w:t xml:space="preserve">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w:t>
      </w:r>
      <w:r w:rsidRPr="00241D68">
        <w:rPr>
          <w:rFonts w:ascii="Times New Roman" w:eastAsia="Calibri" w:hAnsi="Times New Roman" w:cs="Times New Roman"/>
          <w:sz w:val="28"/>
          <w:szCs w:val="28"/>
          <w:lang w:eastAsia="ru-RU"/>
        </w:rPr>
        <w:t xml:space="preserve"> соглашением, заключенным между органами местного самоуправления,</w:t>
      </w:r>
      <w:r w:rsidRPr="00241D68">
        <w:rPr>
          <w:rFonts w:ascii="Times New Roman" w:hAnsi="Times New Roman" w:cs="Times New Roman"/>
          <w:sz w:val="28"/>
          <w:szCs w:val="28"/>
        </w:rPr>
        <w:t xml:space="preserve"> без взимания платы.</w:t>
      </w:r>
    </w:p>
    <w:p w:rsidR="005E6362" w:rsidRPr="00241D68" w:rsidRDefault="005E6362" w:rsidP="005E6362">
      <w:pPr>
        <w:pStyle w:val="2"/>
        <w:keepNext w:val="0"/>
        <w:ind w:left="851"/>
        <w:jc w:val="both"/>
        <w:rPr>
          <w:i/>
          <w:sz w:val="28"/>
          <w:szCs w:val="28"/>
        </w:rPr>
      </w:pPr>
    </w:p>
    <w:p w:rsidR="005E6362" w:rsidRPr="00241D68" w:rsidRDefault="005E6362" w:rsidP="005E6362">
      <w:pPr>
        <w:pStyle w:val="2"/>
        <w:keepNext w:val="0"/>
        <w:ind w:firstLine="851"/>
        <w:jc w:val="both"/>
        <w:rPr>
          <w:i/>
          <w:sz w:val="28"/>
          <w:szCs w:val="28"/>
        </w:rPr>
      </w:pPr>
      <w:r w:rsidRPr="00241D68">
        <w:rPr>
          <w:sz w:val="28"/>
          <w:szCs w:val="28"/>
        </w:rPr>
        <w:t>Статья 49. Отмена муниципальных правовых актов и приостановление их действия</w:t>
      </w:r>
    </w:p>
    <w:p w:rsidR="005E6362" w:rsidRPr="00241D68" w:rsidRDefault="005E6362" w:rsidP="005E6362">
      <w:pPr>
        <w:widowControl w:val="0"/>
        <w:ind w:firstLine="851"/>
        <w:jc w:val="both"/>
        <w:rPr>
          <w:sz w:val="28"/>
          <w:szCs w:val="28"/>
        </w:rPr>
      </w:pPr>
      <w:r w:rsidRPr="00241D68">
        <w:rPr>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241D68">
        <w:rPr>
          <w:i/>
          <w:sz w:val="28"/>
          <w:szCs w:val="28"/>
        </w:rPr>
        <w:t xml:space="preserve"> </w:t>
      </w:r>
      <w:r w:rsidRPr="00241D68">
        <w:rPr>
          <w:sz w:val="28"/>
          <w:szCs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5E6362" w:rsidRPr="00241D68" w:rsidRDefault="005E6362" w:rsidP="005E6362">
      <w:pPr>
        <w:widowControl w:val="0"/>
        <w:ind w:firstLine="851"/>
        <w:jc w:val="both"/>
        <w:rPr>
          <w:sz w:val="28"/>
          <w:szCs w:val="28"/>
        </w:rPr>
      </w:pPr>
      <w:r w:rsidRPr="00241D68">
        <w:rPr>
          <w:sz w:val="28"/>
          <w:szCs w:val="28"/>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5E6362" w:rsidRPr="00241D68" w:rsidRDefault="005E6362" w:rsidP="005E6362">
      <w:pPr>
        <w:pStyle w:val="af1"/>
        <w:keepNext w:val="0"/>
        <w:suppressAutoHyphens w:val="0"/>
        <w:spacing w:before="0" w:after="0" w:line="240" w:lineRule="auto"/>
        <w:ind w:firstLine="851"/>
        <w:jc w:val="both"/>
      </w:pPr>
    </w:p>
    <w:p w:rsidR="005E6362" w:rsidRPr="00241D68" w:rsidRDefault="005E6362" w:rsidP="005E6362">
      <w:pPr>
        <w:pStyle w:val="af1"/>
        <w:keepNext w:val="0"/>
        <w:suppressAutoHyphens w:val="0"/>
        <w:spacing w:before="0" w:after="0" w:line="240" w:lineRule="auto"/>
        <w:ind w:firstLine="851"/>
        <w:jc w:val="both"/>
      </w:pPr>
      <w:r w:rsidRPr="00241D68">
        <w:t xml:space="preserve">Статья 50. Устав поселения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w:t>
      </w:r>
      <w:r w:rsidRPr="00241D68">
        <w:rPr>
          <w:color w:val="000000"/>
          <w:sz w:val="28"/>
          <w:szCs w:val="28"/>
        </w:rPr>
        <w:t xml:space="preserve">вносятся изменения в форме точного воспроизведения положений Конституции </w:t>
      </w:r>
      <w:r w:rsidRPr="00241D68">
        <w:rPr>
          <w:sz w:val="28"/>
          <w:szCs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 июля 2005 года № 97-ФЗ «О государственной регистрации уставов муниципальных образований».</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w:t>
      </w:r>
      <w:r w:rsidRPr="00241D68">
        <w:rPr>
          <w:color w:val="000000"/>
          <w:sz w:val="28"/>
          <w:szCs w:val="28"/>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 государственной </w:t>
      </w:r>
      <w:r w:rsidRPr="00241D68">
        <w:rPr>
          <w:sz w:val="28"/>
          <w:szCs w:val="28"/>
        </w:rPr>
        <w:t>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color w:val="000000"/>
          <w:sz w:val="28"/>
          <w:szCs w:val="28"/>
        </w:rPr>
        <w:t xml:space="preserve">Устав, муниципальный правовой акт о внесении изменений и дополнений в </w:t>
      </w:r>
      <w:r w:rsidRPr="00241D68">
        <w:rPr>
          <w:sz w:val="28"/>
          <w:szCs w:val="28"/>
        </w:rPr>
        <w:t>У</w:t>
      </w:r>
      <w:r w:rsidRPr="00241D68">
        <w:rPr>
          <w:color w:val="000000"/>
          <w:sz w:val="28"/>
          <w:szCs w:val="28"/>
        </w:rPr>
        <w:t>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w:t>
      </w:r>
      <w:r w:rsidRPr="00241D68">
        <w:rPr>
          <w:color w:val="000000"/>
          <w:sz w:val="28"/>
          <w:szCs w:val="28"/>
        </w:rPr>
        <w:t xml:space="preserve"> от 20 марта 2025 года № 33-ФЗ «</w:t>
      </w:r>
      <w:r w:rsidRPr="00241D68">
        <w:rPr>
          <w:rFonts w:eastAsia="Calibri"/>
          <w:color w:val="000000"/>
          <w:sz w:val="28"/>
          <w:szCs w:val="28"/>
        </w:rPr>
        <w:t>Об общих принципах организации местного самоуправления в единой системе публичной власти»</w:t>
      </w:r>
      <w:r w:rsidRPr="00241D68">
        <w:rPr>
          <w:sz w:val="28"/>
          <w:szCs w:val="28"/>
        </w:rPr>
        <w:t>.</w:t>
      </w:r>
    </w:p>
    <w:p w:rsidR="005E6362" w:rsidRPr="00241D68" w:rsidRDefault="005E6362" w:rsidP="005E6362">
      <w:pPr>
        <w:widowControl w:val="0"/>
        <w:autoSpaceDE w:val="0"/>
        <w:autoSpaceDN w:val="0"/>
        <w:adjustRightInd w:val="0"/>
        <w:ind w:firstLine="851"/>
        <w:jc w:val="both"/>
        <w:rPr>
          <w:color w:val="000000"/>
          <w:sz w:val="28"/>
          <w:szCs w:val="28"/>
        </w:rPr>
      </w:pPr>
      <w:r w:rsidRPr="00241D68">
        <w:rPr>
          <w:sz w:val="28"/>
          <w:szCs w:val="28"/>
        </w:rPr>
        <w:t xml:space="preserve">8. Изменения и дополнения, внесенные в Устав поселения и предусматривающие создание контрольно-счетного органа поселения, вступают в силу в порядке, </w:t>
      </w:r>
      <w:r w:rsidRPr="00241D68">
        <w:rPr>
          <w:color w:val="000000"/>
          <w:sz w:val="28"/>
          <w:szCs w:val="28"/>
        </w:rPr>
        <w:t>предусмотренном частью 5 настоящей статьи.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9. Изменения и дополнения в Устав поселения вносятся муниципальным правовым актом, который может оформляться: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решением Совета, подписанным его председателем и главой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p>
    <w:p w:rsidR="005E6362" w:rsidRPr="00241D68" w:rsidRDefault="005E6362" w:rsidP="005E6362">
      <w:pPr>
        <w:widowControl w:val="0"/>
        <w:autoSpaceDE w:val="0"/>
        <w:autoSpaceDN w:val="0"/>
        <w:adjustRightInd w:val="0"/>
        <w:ind w:firstLine="851"/>
        <w:jc w:val="both"/>
        <w:outlineLvl w:val="0"/>
        <w:rPr>
          <w:b/>
          <w:bCs/>
          <w:sz w:val="28"/>
          <w:szCs w:val="28"/>
        </w:rPr>
      </w:pPr>
      <w:r w:rsidRPr="00241D68">
        <w:rPr>
          <w:b/>
          <w:sz w:val="28"/>
          <w:szCs w:val="28"/>
        </w:rPr>
        <w:t xml:space="preserve">Статья 51. Решения, </w:t>
      </w:r>
      <w:r w:rsidRPr="00241D68">
        <w:rPr>
          <w:b/>
          <w:bCs/>
          <w:sz w:val="28"/>
          <w:szCs w:val="28"/>
        </w:rPr>
        <w:t>принятые путем прямого волеизъявления граждан</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 Решение вопросов </w:t>
      </w:r>
      <w:r w:rsidRPr="00241D68">
        <w:rPr>
          <w:rFonts w:eastAsia="Calibri"/>
          <w:color w:val="000000"/>
          <w:sz w:val="28"/>
          <w:szCs w:val="28"/>
        </w:rPr>
        <w:t>непосредственного обеспечения жизнедеятельности населения</w:t>
      </w:r>
      <w:r w:rsidRPr="00241D68">
        <w:rPr>
          <w:sz w:val="28"/>
          <w:szCs w:val="28"/>
        </w:rPr>
        <w:t xml:space="preserve">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5E6362" w:rsidRPr="00241D68" w:rsidRDefault="005E6362" w:rsidP="005E6362">
      <w:pPr>
        <w:widowControl w:val="0"/>
        <w:ind w:firstLine="851"/>
        <w:jc w:val="both"/>
        <w:rPr>
          <w:sz w:val="28"/>
          <w:szCs w:val="28"/>
        </w:rPr>
      </w:pPr>
    </w:p>
    <w:p w:rsidR="005E6362" w:rsidRPr="00241D68" w:rsidRDefault="005E6362" w:rsidP="005E6362">
      <w:pPr>
        <w:widowControl w:val="0"/>
        <w:ind w:firstLine="851"/>
        <w:jc w:val="both"/>
        <w:rPr>
          <w:b/>
          <w:sz w:val="28"/>
          <w:szCs w:val="28"/>
        </w:rPr>
      </w:pPr>
      <w:r w:rsidRPr="00241D68">
        <w:rPr>
          <w:b/>
          <w:sz w:val="28"/>
          <w:szCs w:val="28"/>
        </w:rPr>
        <w:t xml:space="preserve">Статья 52. Нормативные и иные правовые акты Совета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К нормативным правовым актам Совета относятся: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нормативный правовой акт об утверждении Устава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нормативный правовой акт об утверждении местного бюджета;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правила благоустройства территории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нормативные правовые акты об утверждении соглашений, заключаемых между органами местного самоуправления;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решения, устанавливающие правила, обязательные для исполнения на территории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решение об удалении главы поселения в отставку;</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решения по вопросам организации деятельности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решения по иным вопросам, отнесенным к его компетенции федеральными законами, законами Краснодарского края, настоящим Уставом.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Указанное заключение представляется в Совет не менее чем за 20 дней до дня рассмотрения.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Новокубанского района. </w:t>
      </w:r>
    </w:p>
    <w:p w:rsidR="005E6362" w:rsidRPr="00241D68" w:rsidRDefault="005E6362" w:rsidP="005E6362">
      <w:pPr>
        <w:pStyle w:val="ConsNormal"/>
        <w:tabs>
          <w:tab w:val="left" w:pos="-2160"/>
        </w:tabs>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5. Правовые акты Совета принимаются на его заседаниях в соответствии с Регламентом работы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7. Глава поселения подписывает и обнародует нормативный правовой акт, принятый Советом.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8. Нормативный правовой акт, принятый Советом, направляется главе поселения для подписания и обнародования в течение 10 дней.</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Отклоненный главой муниципального образования нормативный правовой акт повторно рассматривается Советом.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5E6362" w:rsidRPr="00241D68" w:rsidRDefault="005E6362" w:rsidP="005E6362">
      <w:pPr>
        <w:pStyle w:val="2"/>
        <w:keepNext w:val="0"/>
        <w:ind w:left="851"/>
        <w:jc w:val="both"/>
        <w:rPr>
          <w:i/>
          <w:sz w:val="28"/>
          <w:szCs w:val="28"/>
        </w:rPr>
      </w:pPr>
    </w:p>
    <w:p w:rsidR="005E6362" w:rsidRPr="00241D68" w:rsidRDefault="005E6362" w:rsidP="005E6362">
      <w:pPr>
        <w:pStyle w:val="2"/>
        <w:keepNext w:val="0"/>
        <w:ind w:left="851"/>
        <w:jc w:val="both"/>
        <w:rPr>
          <w:i/>
          <w:sz w:val="28"/>
          <w:szCs w:val="28"/>
        </w:rPr>
      </w:pPr>
      <w:r w:rsidRPr="00241D68">
        <w:rPr>
          <w:sz w:val="28"/>
          <w:szCs w:val="28"/>
        </w:rPr>
        <w:t xml:space="preserve">Статья 53. Правовые акты председателя Совета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sz w:val="28"/>
          <w:szCs w:val="28"/>
        </w:rPr>
      </w:pP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sz w:val="28"/>
          <w:szCs w:val="28"/>
        </w:rPr>
      </w:pPr>
      <w:r w:rsidRPr="00241D68">
        <w:rPr>
          <w:rFonts w:ascii="Times New Roman" w:hAnsi="Times New Roman" w:cs="Times New Roman"/>
          <w:b/>
          <w:sz w:val="28"/>
          <w:szCs w:val="28"/>
        </w:rPr>
        <w:t>Статья 54. Правовые акты главы поселения</w:t>
      </w:r>
    </w:p>
    <w:p w:rsidR="005E6362" w:rsidRPr="00241D68" w:rsidRDefault="005E6362" w:rsidP="005E6362">
      <w:pPr>
        <w:widowControl w:val="0"/>
        <w:autoSpaceDE w:val="0"/>
        <w:ind w:firstLine="851"/>
        <w:jc w:val="both"/>
        <w:rPr>
          <w:color w:val="22272F"/>
          <w:sz w:val="28"/>
          <w:szCs w:val="28"/>
          <w:shd w:val="clear" w:color="auto" w:fill="FFFFFF"/>
        </w:rPr>
      </w:pPr>
      <w:r w:rsidRPr="00241D68">
        <w:rPr>
          <w:sz w:val="28"/>
          <w:szCs w:val="28"/>
        </w:rPr>
        <w:t xml:space="preserve">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w:t>
      </w:r>
      <w:r w:rsidRPr="00241D68">
        <w:rPr>
          <w:color w:val="22272F"/>
          <w:sz w:val="28"/>
          <w:szCs w:val="28"/>
          <w:shd w:val="clear" w:color="auto" w:fill="FFFFFF"/>
        </w:rPr>
        <w:t>с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Глава поселения</w:t>
      </w:r>
      <w:r w:rsidRPr="00241D68">
        <w:rPr>
          <w:bCs/>
          <w:sz w:val="28"/>
          <w:szCs w:val="28"/>
        </w:rPr>
        <w:t xml:space="preserve"> в пределах своих полномочий, установленных федеральными законами, законами Краснодарского края, </w:t>
      </w:r>
      <w:r w:rsidRPr="00241D68">
        <w:rPr>
          <w:sz w:val="28"/>
          <w:szCs w:val="28"/>
        </w:rPr>
        <w:t>Уставом поселения</w:t>
      </w:r>
      <w:r w:rsidRPr="00241D68">
        <w:rPr>
          <w:bCs/>
          <w:sz w:val="28"/>
          <w:szCs w:val="28"/>
        </w:rPr>
        <w:t xml:space="preserve">, нормативными правовыми актами Совета, </w:t>
      </w:r>
      <w:r w:rsidRPr="00241D68">
        <w:rPr>
          <w:sz w:val="28"/>
          <w:szCs w:val="28"/>
        </w:rPr>
        <w:t xml:space="preserve">издает постановления и распоряжения администрации по вопросам </w:t>
      </w:r>
      <w:r w:rsidRPr="00241D68">
        <w:rPr>
          <w:rFonts w:eastAsia="Calibri"/>
          <w:color w:val="000000"/>
          <w:sz w:val="28"/>
          <w:szCs w:val="28"/>
        </w:rPr>
        <w:t>непосредственного обеспечения жизнедеятельности населения</w:t>
      </w:r>
      <w:r w:rsidRPr="00241D68">
        <w:rPr>
          <w:sz w:val="28"/>
          <w:szCs w:val="28"/>
        </w:rPr>
        <w:t xml:space="preserve">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color w:val="000000"/>
          <w:sz w:val="28"/>
          <w:szCs w:val="28"/>
        </w:rPr>
      </w:pPr>
      <w:r w:rsidRPr="00241D68">
        <w:rPr>
          <w:rFonts w:ascii="Times New Roman" w:hAnsi="Times New Roman" w:cs="Times New Roman"/>
          <w:b/>
          <w:sz w:val="28"/>
          <w:szCs w:val="28"/>
        </w:rPr>
        <w:t>Статья 55.</w:t>
      </w:r>
      <w:r w:rsidRPr="00241D68">
        <w:rPr>
          <w:rFonts w:ascii="Times New Roman" w:hAnsi="Times New Roman" w:cs="Times New Roman"/>
          <w:b/>
          <w:color w:val="000000"/>
          <w:sz w:val="28"/>
          <w:szCs w:val="28"/>
        </w:rPr>
        <w:t xml:space="preserve"> Правовые акты руководителей органов администрации, обладающих правами юридического лица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5E6362" w:rsidRPr="00241D68" w:rsidRDefault="005E6362" w:rsidP="005E6362">
      <w:pPr>
        <w:pStyle w:val="a0"/>
        <w:spacing w:after="0" w:line="240" w:lineRule="auto"/>
        <w:rPr>
          <w:sz w:val="28"/>
          <w:szCs w:val="28"/>
        </w:rPr>
      </w:pPr>
    </w:p>
    <w:p w:rsidR="005E6362" w:rsidRPr="00241D68" w:rsidRDefault="005E6362" w:rsidP="005E6362">
      <w:pPr>
        <w:widowControl w:val="0"/>
        <w:jc w:val="center"/>
        <w:rPr>
          <w:b/>
          <w:sz w:val="28"/>
          <w:szCs w:val="28"/>
        </w:rPr>
      </w:pPr>
      <w:r w:rsidRPr="00241D68">
        <w:rPr>
          <w:b/>
          <w:caps/>
          <w:sz w:val="28"/>
          <w:szCs w:val="28"/>
        </w:rPr>
        <w:t xml:space="preserve">ГЛАВА 7. </w:t>
      </w:r>
      <w:r w:rsidRPr="00241D68">
        <w:rPr>
          <w:b/>
          <w:sz w:val="28"/>
          <w:szCs w:val="28"/>
        </w:rPr>
        <w:t>ЭКОНОМИЧЕСКАЯ ОСНОВА МЕСТНОГО САМОУПРАВЛЕНИЯ</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p>
    <w:p w:rsidR="005E6362" w:rsidRPr="00241D68" w:rsidRDefault="005E6362" w:rsidP="005E6362">
      <w:pPr>
        <w:widowControl w:val="0"/>
        <w:autoSpaceDE w:val="0"/>
        <w:autoSpaceDN w:val="0"/>
        <w:adjustRightInd w:val="0"/>
        <w:ind w:firstLine="851"/>
        <w:jc w:val="both"/>
        <w:outlineLvl w:val="0"/>
        <w:rPr>
          <w:b/>
          <w:bCs/>
          <w:sz w:val="28"/>
          <w:szCs w:val="28"/>
        </w:rPr>
      </w:pPr>
      <w:bookmarkStart w:id="17" w:name="sub_510403"/>
      <w:bookmarkEnd w:id="17"/>
      <w:r w:rsidRPr="00241D68">
        <w:rPr>
          <w:b/>
          <w:bCs/>
          <w:sz w:val="28"/>
          <w:szCs w:val="28"/>
        </w:rPr>
        <w:t>Статья 56. Экономическая основа местного самоуправления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2. В соответствии с </w:t>
      </w:r>
      <w:r w:rsidRPr="00241D68">
        <w:rPr>
          <w:color w:val="000000"/>
          <w:sz w:val="28"/>
          <w:szCs w:val="28"/>
        </w:rPr>
        <w:t xml:space="preserve">Конституцией </w:t>
      </w:r>
      <w:r w:rsidRPr="00241D68">
        <w:rPr>
          <w:sz w:val="28"/>
          <w:szCs w:val="28"/>
        </w:rPr>
        <w:t>Российской Федерации муниципальная собственность признается и защищается государством наравне с иными формами собственности.</w:t>
      </w:r>
    </w:p>
    <w:p w:rsidR="005E6362" w:rsidRPr="00241D68" w:rsidRDefault="005E6362" w:rsidP="005E6362">
      <w:pPr>
        <w:widowControl w:val="0"/>
        <w:autoSpaceDE w:val="0"/>
        <w:autoSpaceDN w:val="0"/>
        <w:adjustRightInd w:val="0"/>
        <w:ind w:firstLine="851"/>
        <w:jc w:val="both"/>
        <w:rPr>
          <w:sz w:val="28"/>
          <w:szCs w:val="28"/>
        </w:rPr>
      </w:pPr>
    </w:p>
    <w:p w:rsidR="005E6362" w:rsidRPr="00241D68" w:rsidRDefault="005E6362" w:rsidP="005E6362">
      <w:pPr>
        <w:widowControl w:val="0"/>
        <w:autoSpaceDE w:val="0"/>
        <w:autoSpaceDN w:val="0"/>
        <w:adjustRightInd w:val="0"/>
        <w:ind w:firstLine="851"/>
        <w:jc w:val="both"/>
        <w:outlineLvl w:val="0"/>
        <w:rPr>
          <w:b/>
          <w:bCs/>
          <w:sz w:val="28"/>
          <w:szCs w:val="28"/>
        </w:rPr>
      </w:pPr>
      <w:r w:rsidRPr="00241D68">
        <w:rPr>
          <w:b/>
          <w:bCs/>
          <w:sz w:val="28"/>
          <w:szCs w:val="28"/>
        </w:rPr>
        <w:t>Статья 57. Муниципальное имущество</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 В собственности муниципальных образований может находиться имущество, предусмотренное статьей 63 Федерального закона </w:t>
      </w:r>
      <w:r w:rsidRPr="00241D68">
        <w:rPr>
          <w:color w:val="22272F"/>
          <w:sz w:val="28"/>
          <w:szCs w:val="28"/>
          <w:shd w:val="clear" w:color="auto" w:fill="FFFFFF"/>
        </w:rPr>
        <w:t>от 20 марта 2025 года  № 33-ФЗ «Об общих принципах организации местного самоуправления в единой системе публичной власти».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241D68">
        <w:rPr>
          <w:sz w:val="28"/>
          <w:szCs w:val="28"/>
          <w:shd w:val="clear" w:color="auto" w:fill="FFFFFF"/>
        </w:rPr>
        <w:t>от 20 марта 2025 года № 33-ФЗ «Об общих принципах организации местного самоуправления в единой системе публичной власти»</w:t>
      </w:r>
      <w:r w:rsidRPr="00241D68">
        <w:rPr>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6. Доходы от использования и приватизации муниципального имущества поступают в местный бюджет.</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241D68">
        <w:rPr>
          <w:rFonts w:eastAsia="Calibri"/>
          <w:color w:val="000000"/>
          <w:sz w:val="28"/>
          <w:szCs w:val="28"/>
        </w:rPr>
        <w:t>непосредственного обеспечения жизнедеятельности населения</w:t>
      </w:r>
      <w:r w:rsidRPr="00241D68">
        <w:rPr>
          <w:sz w:val="28"/>
          <w:szCs w:val="28"/>
        </w:rPr>
        <w:t xml:space="preserve">. </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Функции и полномочия учредителя в отношении муниципальных предприятий и учреждений осуществляет администрация.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8. Органы местного самоуправления от имени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5E6362" w:rsidRPr="00241D68" w:rsidRDefault="005E6362" w:rsidP="005E6362">
      <w:pPr>
        <w:widowControl w:val="0"/>
        <w:autoSpaceDE w:val="0"/>
        <w:autoSpaceDN w:val="0"/>
        <w:adjustRightInd w:val="0"/>
        <w:ind w:firstLine="851"/>
        <w:jc w:val="both"/>
        <w:outlineLvl w:val="0"/>
        <w:rPr>
          <w:sz w:val="28"/>
          <w:szCs w:val="28"/>
        </w:rPr>
      </w:pPr>
    </w:p>
    <w:p w:rsidR="005E6362" w:rsidRPr="00241D68" w:rsidRDefault="005E6362" w:rsidP="005E6362">
      <w:pPr>
        <w:widowControl w:val="0"/>
        <w:autoSpaceDE w:val="0"/>
        <w:autoSpaceDN w:val="0"/>
        <w:adjustRightInd w:val="0"/>
        <w:ind w:firstLine="851"/>
        <w:jc w:val="both"/>
        <w:outlineLvl w:val="0"/>
        <w:rPr>
          <w:b/>
          <w:sz w:val="28"/>
          <w:szCs w:val="28"/>
        </w:rPr>
      </w:pPr>
      <w:r w:rsidRPr="00241D68">
        <w:rPr>
          <w:b/>
          <w:sz w:val="28"/>
          <w:szCs w:val="28"/>
        </w:rPr>
        <w:t>Статья 58. Бюджет поселения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Поселение имеет собственный бюджет (местный бюджет).</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3. Бюджетные полномочия поселения устанавливаются Бюджетным кодексом Российской Федерации.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241D68">
        <w:rPr>
          <w:rFonts w:eastAsia="Calibri"/>
          <w:sz w:val="28"/>
          <w:szCs w:val="28"/>
        </w:rPr>
        <w:t>расходов на оплату их труда</w:t>
      </w:r>
      <w:r w:rsidRPr="00241D68">
        <w:rPr>
          <w:rFonts w:eastAsia="Calibri"/>
          <w:b/>
          <w:sz w:val="28"/>
          <w:szCs w:val="28"/>
        </w:rPr>
        <w:t xml:space="preserve"> </w:t>
      </w:r>
      <w:r w:rsidRPr="00241D68">
        <w:rPr>
          <w:sz w:val="28"/>
          <w:szCs w:val="28"/>
        </w:rPr>
        <w:t>подлежат официальному опубликованию.</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E6362" w:rsidRPr="00241D68" w:rsidRDefault="005E6362" w:rsidP="005E6362">
      <w:pPr>
        <w:widowControl w:val="0"/>
        <w:ind w:firstLine="851"/>
        <w:jc w:val="both"/>
        <w:rPr>
          <w:b/>
          <w:sz w:val="28"/>
          <w:szCs w:val="28"/>
        </w:rPr>
      </w:pP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sz w:val="28"/>
          <w:szCs w:val="28"/>
        </w:rPr>
      </w:pPr>
      <w:r w:rsidRPr="00241D68">
        <w:rPr>
          <w:rFonts w:ascii="Times New Roman" w:hAnsi="Times New Roman" w:cs="Times New Roman"/>
          <w:b/>
          <w:sz w:val="28"/>
          <w:szCs w:val="28"/>
        </w:rPr>
        <w:t>Статья 59. Составление, рассмотрение проекта местного бюджета и утверждение местного бюджета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241D68">
        <w:rPr>
          <w:rFonts w:ascii="Times New Roman" w:hAnsi="Times New Roman" w:cs="Times New Roman"/>
          <w:b/>
          <w:bCs/>
          <w:sz w:val="28"/>
          <w:szCs w:val="28"/>
        </w:rPr>
        <w:t xml:space="preserve"> </w:t>
      </w:r>
      <w:r w:rsidRPr="00241D68">
        <w:rPr>
          <w:rFonts w:ascii="Times New Roman" w:hAnsi="Times New Roman" w:cs="Times New Roman"/>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 xml:space="preserve">Изменение прогноза социально-экономического развития поселения в ходе составления </w:t>
      </w:r>
      <w:r w:rsidRPr="00241D68">
        <w:rPr>
          <w:rFonts w:ascii="Times New Roman" w:hAnsi="Times New Roman"/>
          <w:sz w:val="28"/>
          <w:szCs w:val="28"/>
        </w:rPr>
        <w:t>или</w:t>
      </w:r>
      <w:r w:rsidRPr="00241D68">
        <w:rPr>
          <w:rFonts w:ascii="Times New Roman" w:hAnsi="Times New Roman" w:cs="Times New Roman"/>
          <w:sz w:val="28"/>
          <w:szCs w:val="28"/>
        </w:rPr>
        <w:t xml:space="preserve"> рассмотрения проекта местного бюджета влечет за собой изменение основных характеристик проекта местного бюджета.</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sz w:val="28"/>
          <w:szCs w:val="28"/>
        </w:rPr>
      </w:pPr>
      <w:r w:rsidRPr="00241D68">
        <w:rPr>
          <w:rFonts w:ascii="Times New Roman" w:hAnsi="Times New Roman" w:cs="Times New Roman"/>
          <w:sz w:val="28"/>
          <w:szCs w:val="28"/>
        </w:rPr>
        <w:t>2. Составление проекта местного бюджета основывается на: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основных направлениях бюджетной и налоговой политики поселения;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прогнозе социально-экономического развития;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бюджетном прогнозе (проекте бюджетного прогноза, проекте изменений бюджетного прогноза) на долгосрочный период, если Совет принял решение о его формировании в соответствии с требованиями Бюджетного кодекса Российской Федерации;</w:t>
      </w:r>
    </w:p>
    <w:p w:rsidR="005E6362" w:rsidRPr="00241D68" w:rsidRDefault="005E6362" w:rsidP="005E6362">
      <w:pPr>
        <w:pStyle w:val="220"/>
        <w:widowControl w:val="0"/>
        <w:tabs>
          <w:tab w:val="left" w:pos="142"/>
        </w:tabs>
        <w:suppressAutoHyphens w:val="0"/>
        <w:spacing w:line="240" w:lineRule="auto"/>
        <w:ind w:firstLine="851"/>
        <w:jc w:val="both"/>
        <w:rPr>
          <w:rFonts w:eastAsia="Calibri"/>
          <w:kern w:val="0"/>
          <w:sz w:val="28"/>
          <w:szCs w:val="28"/>
        </w:rPr>
      </w:pPr>
      <w:r w:rsidRPr="00241D68">
        <w:rPr>
          <w:rFonts w:eastAsia="Calibri"/>
          <w:kern w:val="0"/>
          <w:sz w:val="28"/>
          <w:szCs w:val="28"/>
        </w:rPr>
        <w:t>муниципальных программах (проектах муниципальных программ, проектах изменений указанных программ);</w:t>
      </w:r>
    </w:p>
    <w:p w:rsidR="005E6362" w:rsidRPr="00241D68" w:rsidRDefault="005E6362" w:rsidP="005E6362">
      <w:pPr>
        <w:autoSpaceDE w:val="0"/>
        <w:autoSpaceDN w:val="0"/>
        <w:adjustRightInd w:val="0"/>
        <w:ind w:firstLine="851"/>
        <w:jc w:val="both"/>
        <w:rPr>
          <w:rFonts w:eastAsia="Calibri"/>
          <w:bCs/>
          <w:sz w:val="28"/>
          <w:szCs w:val="28"/>
        </w:rPr>
      </w:pPr>
      <w:r w:rsidRPr="00241D68">
        <w:rPr>
          <w:rFonts w:eastAsia="Calibri"/>
          <w:bCs/>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5E6362" w:rsidRPr="00241D68" w:rsidRDefault="005E6362" w:rsidP="005E6362">
      <w:pPr>
        <w:pStyle w:val="220"/>
        <w:widowControl w:val="0"/>
        <w:tabs>
          <w:tab w:val="left" w:pos="142"/>
        </w:tabs>
        <w:suppressAutoHyphens w:val="0"/>
        <w:spacing w:line="240" w:lineRule="auto"/>
        <w:ind w:firstLine="851"/>
        <w:jc w:val="both"/>
        <w:rPr>
          <w:sz w:val="28"/>
          <w:szCs w:val="28"/>
        </w:rPr>
      </w:pPr>
      <w:r w:rsidRPr="00241D68">
        <w:rPr>
          <w:sz w:val="28"/>
          <w:szCs w:val="28"/>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sidRPr="00241D68">
        <w:rPr>
          <w:kern w:val="24"/>
          <w:sz w:val="28"/>
          <w:szCs w:val="28"/>
        </w:rPr>
        <w:t>и принимаемыми с соблюдением его требований решениями Совета поселения</w:t>
      </w:r>
      <w:r w:rsidRPr="00241D68">
        <w:rPr>
          <w:sz w:val="28"/>
          <w:szCs w:val="28"/>
        </w:rPr>
        <w:t>.</w:t>
      </w:r>
    </w:p>
    <w:p w:rsidR="005E6362" w:rsidRPr="00241D68" w:rsidRDefault="005E6362" w:rsidP="005E6362">
      <w:pPr>
        <w:widowControl w:val="0"/>
        <w:tabs>
          <w:tab w:val="left" w:pos="9781"/>
        </w:tabs>
        <w:ind w:right="49" w:firstLine="851"/>
        <w:jc w:val="both"/>
        <w:rPr>
          <w:sz w:val="28"/>
          <w:szCs w:val="28"/>
        </w:rPr>
      </w:pPr>
      <w:r w:rsidRPr="00241D68">
        <w:rPr>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5E6362" w:rsidRPr="00241D68" w:rsidRDefault="005E6362" w:rsidP="005E6362">
      <w:pPr>
        <w:widowControl w:val="0"/>
        <w:tabs>
          <w:tab w:val="left" w:pos="9781"/>
        </w:tabs>
        <w:ind w:right="49" w:firstLine="851"/>
        <w:jc w:val="both"/>
        <w:rPr>
          <w:sz w:val="28"/>
          <w:szCs w:val="28"/>
        </w:rPr>
      </w:pPr>
      <w:r w:rsidRPr="00241D68">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5E6362" w:rsidRPr="00241D68" w:rsidRDefault="005E6362" w:rsidP="005E6362">
      <w:pPr>
        <w:widowControl w:val="0"/>
        <w:tabs>
          <w:tab w:val="left" w:pos="9781"/>
        </w:tabs>
        <w:ind w:right="49" w:firstLine="851"/>
        <w:jc w:val="both"/>
        <w:rPr>
          <w:bCs/>
          <w:strike/>
          <w:sz w:val="28"/>
          <w:szCs w:val="28"/>
        </w:rPr>
      </w:pPr>
      <w:r w:rsidRPr="00241D68">
        <w:rPr>
          <w:bCs/>
          <w:sz w:val="28"/>
          <w:szCs w:val="28"/>
        </w:rPr>
        <w:t>5. Проект местного бюджета выносится на публичные слушания. Результаты публичных слушаний подлежат опубликованию.</w:t>
      </w:r>
    </w:p>
    <w:p w:rsidR="005E6362" w:rsidRPr="00241D68" w:rsidRDefault="005E6362" w:rsidP="005E6362">
      <w:pPr>
        <w:pStyle w:val="211"/>
        <w:widowControl w:val="0"/>
        <w:suppressAutoHyphens w:val="0"/>
        <w:spacing w:line="240" w:lineRule="auto"/>
        <w:ind w:firstLine="851"/>
        <w:jc w:val="both"/>
        <w:rPr>
          <w:bCs/>
          <w:sz w:val="28"/>
          <w:szCs w:val="28"/>
        </w:rPr>
      </w:pPr>
      <w:r w:rsidRPr="00241D68">
        <w:rPr>
          <w:bCs/>
          <w:sz w:val="28"/>
          <w:szCs w:val="28"/>
        </w:rPr>
        <w:t>После рассмотрения на публичных слушаниях проект местного бюджета рассматривается Советом.</w:t>
      </w:r>
    </w:p>
    <w:p w:rsidR="005E6362" w:rsidRPr="00241D68" w:rsidRDefault="005E6362" w:rsidP="005E6362">
      <w:pPr>
        <w:widowControl w:val="0"/>
        <w:ind w:firstLine="851"/>
        <w:jc w:val="both"/>
        <w:rPr>
          <w:b/>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60.</w:t>
      </w:r>
      <w:r w:rsidRPr="00241D68">
        <w:rPr>
          <w:sz w:val="28"/>
          <w:szCs w:val="28"/>
        </w:rPr>
        <w:t xml:space="preserve"> </w:t>
      </w:r>
      <w:r w:rsidRPr="00241D68">
        <w:rPr>
          <w:b/>
          <w:sz w:val="28"/>
          <w:szCs w:val="28"/>
        </w:rPr>
        <w:t>Исполнение местного бюджета</w:t>
      </w:r>
    </w:p>
    <w:p w:rsidR="005E6362" w:rsidRPr="00241D68" w:rsidRDefault="005E6362" w:rsidP="005E6362">
      <w:pPr>
        <w:widowControl w:val="0"/>
        <w:ind w:firstLine="851"/>
        <w:jc w:val="both"/>
        <w:rPr>
          <w:sz w:val="28"/>
          <w:szCs w:val="28"/>
        </w:rPr>
      </w:pPr>
      <w:r w:rsidRPr="00241D68">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5E6362" w:rsidRPr="00241D68" w:rsidRDefault="005E6362" w:rsidP="005E6362">
      <w:pPr>
        <w:pStyle w:val="af1"/>
        <w:keepNext w:val="0"/>
        <w:widowControl w:val="0"/>
        <w:suppressAutoHyphens w:val="0"/>
        <w:spacing w:before="0" w:after="0" w:line="240" w:lineRule="auto"/>
        <w:ind w:left="0" w:firstLine="851"/>
        <w:jc w:val="both"/>
        <w:rPr>
          <w:rFonts w:eastAsia="Times New Roman"/>
          <w:b w:val="0"/>
        </w:rPr>
      </w:pPr>
      <w:r w:rsidRPr="00241D68">
        <w:rPr>
          <w:rFonts w:eastAsia="Times New Roman"/>
          <w:b w:val="0"/>
        </w:rPr>
        <w:t xml:space="preserve">2. Организация исполнения местного бюджета возлагается на финансовый орган и </w:t>
      </w:r>
      <w:r w:rsidRPr="00241D68">
        <w:rPr>
          <w:b w:val="0"/>
        </w:rPr>
        <w:t xml:space="preserve">организуется </w:t>
      </w:r>
      <w:r w:rsidRPr="00241D68">
        <w:rPr>
          <w:rFonts w:eastAsia="Times New Roman"/>
          <w:b w:val="0"/>
        </w:rPr>
        <w:t>им на основе сводной бюджетной росписи</w:t>
      </w:r>
      <w:r w:rsidRPr="00241D68">
        <w:rPr>
          <w:b w:val="0"/>
        </w:rPr>
        <w:t xml:space="preserve"> и кассового плана</w:t>
      </w:r>
      <w:r w:rsidRPr="00241D68">
        <w:rPr>
          <w:rFonts w:eastAsia="Times New Roman"/>
          <w:b w:val="0"/>
        </w:rPr>
        <w:t xml:space="preserve">. </w:t>
      </w:r>
    </w:p>
    <w:p w:rsidR="005E6362" w:rsidRPr="00241D68" w:rsidRDefault="005E6362" w:rsidP="005E6362">
      <w:pPr>
        <w:widowControl w:val="0"/>
        <w:ind w:firstLine="851"/>
        <w:jc w:val="both"/>
        <w:rPr>
          <w:sz w:val="28"/>
          <w:szCs w:val="28"/>
        </w:rPr>
      </w:pPr>
      <w:r w:rsidRPr="00241D68">
        <w:rPr>
          <w:sz w:val="28"/>
          <w:szCs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5E6362" w:rsidRPr="00241D68" w:rsidRDefault="005E6362" w:rsidP="005E6362">
      <w:pPr>
        <w:widowControl w:val="0"/>
        <w:ind w:firstLine="851"/>
        <w:jc w:val="both"/>
        <w:rPr>
          <w:b/>
          <w:sz w:val="28"/>
          <w:szCs w:val="28"/>
        </w:rPr>
      </w:pPr>
    </w:p>
    <w:p w:rsidR="005E6362" w:rsidRPr="00241D68" w:rsidRDefault="005E6362" w:rsidP="005E6362">
      <w:pPr>
        <w:widowControl w:val="0"/>
        <w:autoSpaceDE w:val="0"/>
        <w:autoSpaceDN w:val="0"/>
        <w:adjustRightInd w:val="0"/>
        <w:ind w:firstLine="851"/>
        <w:jc w:val="both"/>
        <w:outlineLvl w:val="0"/>
        <w:rPr>
          <w:b/>
          <w:bCs/>
          <w:sz w:val="28"/>
          <w:szCs w:val="28"/>
        </w:rPr>
      </w:pPr>
      <w:r w:rsidRPr="00241D68">
        <w:rPr>
          <w:b/>
          <w:bCs/>
          <w:sz w:val="28"/>
          <w:szCs w:val="28"/>
        </w:rPr>
        <w:t>Статья 61. Муниципальные заимствования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Поселение вправе осуществлять муниципальные заимствования, в том числе путем выпуска муниципальных ценных бумаг, в соответствии с Бюджетным </w:t>
      </w:r>
      <w:r w:rsidRPr="00241D68">
        <w:rPr>
          <w:color w:val="000000"/>
          <w:sz w:val="28"/>
          <w:szCs w:val="28"/>
        </w:rPr>
        <w:t xml:space="preserve">кодексом </w:t>
      </w:r>
      <w:r w:rsidRPr="00241D68">
        <w:rPr>
          <w:sz w:val="28"/>
          <w:szCs w:val="28"/>
        </w:rPr>
        <w:t>Российской Федерации и в порядке, установленном Советом.</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Право осуществления муниципальных заимствований принадлежит администрации.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Эмитентом муниципальных ценных бумаг выступает администрация.</w:t>
      </w:r>
    </w:p>
    <w:p w:rsidR="005E6362" w:rsidRPr="00241D68" w:rsidRDefault="005E6362" w:rsidP="005E6362">
      <w:pPr>
        <w:widowControl w:val="0"/>
        <w:ind w:firstLine="851"/>
        <w:jc w:val="both"/>
        <w:rPr>
          <w:sz w:val="28"/>
          <w:szCs w:val="28"/>
        </w:rPr>
      </w:pPr>
    </w:p>
    <w:p w:rsidR="005E6362" w:rsidRPr="00241D68" w:rsidRDefault="005E6362" w:rsidP="005E6362">
      <w:pPr>
        <w:widowControl w:val="0"/>
        <w:autoSpaceDE w:val="0"/>
        <w:autoSpaceDN w:val="0"/>
        <w:adjustRightInd w:val="0"/>
        <w:ind w:firstLine="851"/>
        <w:jc w:val="both"/>
        <w:rPr>
          <w:rFonts w:eastAsia="Calibri"/>
          <w:b/>
          <w:sz w:val="28"/>
          <w:szCs w:val="28"/>
        </w:rPr>
      </w:pPr>
      <w:r w:rsidRPr="00241D68">
        <w:rPr>
          <w:rFonts w:eastAsia="Calibri"/>
          <w:b/>
          <w:sz w:val="28"/>
          <w:szCs w:val="28"/>
        </w:rPr>
        <w:t>Статья 62. Управление муниципальным долгом</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241D68">
        <w:rPr>
          <w:sz w:val="28"/>
          <w:szCs w:val="28"/>
        </w:rPr>
        <w:t xml:space="preserve">поселения </w:t>
      </w:r>
      <w:r w:rsidRPr="00241D68">
        <w:rPr>
          <w:rFonts w:eastAsia="Calibri"/>
          <w:bCs/>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2. Управление муниципальным долгом осуществляется администрацией.</w:t>
      </w:r>
    </w:p>
    <w:p w:rsidR="005E6362" w:rsidRPr="00241D68" w:rsidRDefault="005E6362" w:rsidP="005E6362">
      <w:pPr>
        <w:widowControl w:val="0"/>
        <w:autoSpaceDE w:val="0"/>
        <w:autoSpaceDN w:val="0"/>
        <w:adjustRightInd w:val="0"/>
        <w:ind w:firstLine="851"/>
        <w:jc w:val="both"/>
        <w:rPr>
          <w:sz w:val="28"/>
          <w:szCs w:val="28"/>
        </w:rPr>
      </w:pPr>
      <w:r w:rsidRPr="00241D68">
        <w:rPr>
          <w:rFonts w:eastAsia="Calibri"/>
          <w:bCs/>
          <w:sz w:val="28"/>
          <w:szCs w:val="28"/>
        </w:rPr>
        <w:t xml:space="preserve">3. </w:t>
      </w:r>
      <w:r w:rsidRPr="00241D68">
        <w:rPr>
          <w:rFonts w:eastAsia="Calibri"/>
          <w:sz w:val="28"/>
          <w:szCs w:val="28"/>
        </w:rPr>
        <w:t xml:space="preserve">Учет и регистрация муниципальных долговых обязательств </w:t>
      </w:r>
      <w:r w:rsidRPr="00241D68">
        <w:rPr>
          <w:sz w:val="28"/>
          <w:szCs w:val="28"/>
        </w:rPr>
        <w:t xml:space="preserve">поселения </w:t>
      </w:r>
      <w:r w:rsidRPr="00241D68">
        <w:rPr>
          <w:rFonts w:eastAsia="Calibri"/>
          <w:sz w:val="28"/>
          <w:szCs w:val="28"/>
        </w:rPr>
        <w:t>осуществляются в муниципальной долговой книге.</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Ведение муниципальной долговой книги осуществляется финансовым органом </w:t>
      </w:r>
      <w:r w:rsidRPr="00241D68">
        <w:rPr>
          <w:sz w:val="28"/>
          <w:szCs w:val="28"/>
        </w:rPr>
        <w:t>поселения</w:t>
      </w:r>
      <w:r w:rsidRPr="00241D68">
        <w:rPr>
          <w:rFonts w:eastAsia="Calibri"/>
          <w:sz w:val="28"/>
          <w:szCs w:val="28"/>
        </w:rPr>
        <w:t>.</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4. Информация о долговых обязательствах (за исключением обязательств по муниципальным гарантиям) вносится финансовым органом </w:t>
      </w:r>
      <w:r w:rsidRPr="00241D68">
        <w:rPr>
          <w:sz w:val="28"/>
          <w:szCs w:val="28"/>
        </w:rPr>
        <w:t xml:space="preserve">поселения </w:t>
      </w:r>
      <w:r w:rsidRPr="00241D68">
        <w:rPr>
          <w:rFonts w:eastAsia="Calibri"/>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rsidR="005E6362" w:rsidRPr="00241D68" w:rsidRDefault="005E6362" w:rsidP="005E6362">
      <w:pPr>
        <w:autoSpaceDE w:val="0"/>
        <w:autoSpaceDN w:val="0"/>
        <w:adjustRightInd w:val="0"/>
        <w:ind w:firstLine="851"/>
        <w:jc w:val="both"/>
        <w:rPr>
          <w:rFonts w:eastAsia="Calibri"/>
          <w:sz w:val="28"/>
          <w:szCs w:val="28"/>
        </w:rPr>
      </w:pPr>
      <w:r w:rsidRPr="00241D68">
        <w:rPr>
          <w:rFonts w:eastAsia="Calibri"/>
          <w:sz w:val="28"/>
          <w:szCs w:val="28"/>
        </w:rPr>
        <w:t xml:space="preserve">Информация о долговых обязательствах по муниципальным гарантиям вносится финансовым органом </w:t>
      </w:r>
      <w:r w:rsidRPr="00241D68">
        <w:rPr>
          <w:sz w:val="28"/>
          <w:szCs w:val="28"/>
        </w:rPr>
        <w:t>поселения</w:t>
      </w:r>
      <w:r w:rsidRPr="00241D68">
        <w:rPr>
          <w:rFonts w:eastAsia="Calibri"/>
          <w:sz w:val="28"/>
          <w:szCs w:val="28"/>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В муниципальную долговую книгу вносятся сведения об объеме долговых обязательств </w:t>
      </w:r>
      <w:r w:rsidRPr="00241D68">
        <w:rPr>
          <w:sz w:val="28"/>
          <w:szCs w:val="28"/>
        </w:rPr>
        <w:t>поселения</w:t>
      </w:r>
      <w:r w:rsidRPr="00241D68">
        <w:rPr>
          <w:rFonts w:eastAsia="Calibri"/>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5E6362" w:rsidRPr="00241D68" w:rsidRDefault="005E6362" w:rsidP="005E6362">
      <w:pPr>
        <w:widowControl w:val="0"/>
        <w:ind w:firstLine="709"/>
        <w:jc w:val="both"/>
        <w:rPr>
          <w:rFonts w:eastAsia="Calibri"/>
          <w:sz w:val="28"/>
          <w:szCs w:val="28"/>
        </w:rPr>
      </w:pPr>
      <w:r w:rsidRPr="00241D68">
        <w:rPr>
          <w:rFonts w:eastAsia="Calibri"/>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5E6362" w:rsidRPr="00241D68" w:rsidRDefault="005E6362" w:rsidP="005E6362">
      <w:pPr>
        <w:widowControl w:val="0"/>
        <w:ind w:firstLine="851"/>
        <w:jc w:val="both"/>
        <w:rPr>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63.</w:t>
      </w:r>
      <w:r w:rsidRPr="00241D68">
        <w:rPr>
          <w:sz w:val="28"/>
          <w:szCs w:val="28"/>
        </w:rPr>
        <w:t xml:space="preserve"> </w:t>
      </w:r>
      <w:r w:rsidRPr="00241D68">
        <w:rPr>
          <w:b/>
          <w:sz w:val="28"/>
          <w:szCs w:val="28"/>
        </w:rPr>
        <w:t>Контроль за исполнением местного бюджета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Муниципальный финансовый контроль подразделяется на внешний и внутренний, предварительный и последующий.</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5E6362" w:rsidRPr="00241D68" w:rsidRDefault="005E6362" w:rsidP="005E6362">
      <w:pPr>
        <w:widowControl w:val="0"/>
        <w:autoSpaceDE w:val="0"/>
        <w:autoSpaceDN w:val="0"/>
        <w:adjustRightInd w:val="0"/>
        <w:ind w:firstLine="851"/>
        <w:jc w:val="both"/>
        <w:rPr>
          <w:rFonts w:eastAsia="Calibri"/>
          <w:bCs/>
          <w:sz w:val="28"/>
          <w:szCs w:val="28"/>
        </w:rPr>
      </w:pPr>
      <w:r w:rsidRPr="00241D68">
        <w:rPr>
          <w:rFonts w:eastAsia="Calibri"/>
          <w:bCs/>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5E6362" w:rsidRPr="00241D68" w:rsidRDefault="005E6362" w:rsidP="005E6362">
      <w:pPr>
        <w:widowControl w:val="0"/>
        <w:ind w:firstLine="851"/>
        <w:jc w:val="both"/>
        <w:rPr>
          <w:bCs/>
          <w:sz w:val="28"/>
          <w:szCs w:val="28"/>
        </w:rPr>
      </w:pPr>
      <w:r w:rsidRPr="00241D68">
        <w:rPr>
          <w:bCs/>
          <w:sz w:val="28"/>
          <w:szCs w:val="28"/>
        </w:rPr>
        <w:t xml:space="preserve">3. Контрольно-счетная палата муниципального образования </w:t>
      </w:r>
      <w:r w:rsidRPr="00241D68">
        <w:rPr>
          <w:rFonts w:eastAsia="Calibri"/>
          <w:sz w:val="28"/>
          <w:szCs w:val="28"/>
        </w:rPr>
        <w:t xml:space="preserve">Новокубанский </w:t>
      </w:r>
      <w:r w:rsidRPr="00241D68">
        <w:rPr>
          <w:bCs/>
          <w:sz w:val="28"/>
          <w:szCs w:val="28"/>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sidRPr="00241D68">
        <w:rPr>
          <w:rFonts w:eastAsia="Calibri"/>
          <w:sz w:val="28"/>
          <w:szCs w:val="28"/>
        </w:rPr>
        <w:t xml:space="preserve">Новокубанский  </w:t>
      </w:r>
      <w:r w:rsidRPr="00241D68">
        <w:rPr>
          <w:bCs/>
          <w:sz w:val="28"/>
          <w:szCs w:val="28"/>
        </w:rPr>
        <w:t xml:space="preserve">район в целях реализации Федерального закона от 07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w:t>
      </w:r>
    </w:p>
    <w:p w:rsidR="005E6362" w:rsidRPr="00241D68" w:rsidRDefault="005E6362" w:rsidP="005E6362">
      <w:pPr>
        <w:widowControl w:val="0"/>
        <w:tabs>
          <w:tab w:val="left" w:pos="0"/>
        </w:tabs>
        <w:ind w:firstLine="851"/>
        <w:jc w:val="both"/>
        <w:rPr>
          <w:sz w:val="28"/>
          <w:szCs w:val="28"/>
        </w:rPr>
      </w:pPr>
      <w:r w:rsidRPr="00241D68">
        <w:rPr>
          <w:sz w:val="28"/>
          <w:szCs w:val="28"/>
        </w:rPr>
        <w:t>К основным полномочиям контрольно</w:t>
      </w:r>
      <w:r w:rsidRPr="00241D68">
        <w:rPr>
          <w:bCs/>
          <w:sz w:val="28"/>
          <w:szCs w:val="28"/>
        </w:rPr>
        <w:t>-</w:t>
      </w:r>
      <w:r w:rsidRPr="00241D68">
        <w:rPr>
          <w:sz w:val="28"/>
          <w:szCs w:val="28"/>
        </w:rPr>
        <w:t>счетного органа поселения относятся:</w:t>
      </w:r>
    </w:p>
    <w:p w:rsidR="005E6362" w:rsidRPr="00241D68" w:rsidRDefault="005E6362" w:rsidP="005E6362">
      <w:pPr>
        <w:autoSpaceDE w:val="0"/>
        <w:autoSpaceDN w:val="0"/>
        <w:adjustRightInd w:val="0"/>
        <w:ind w:firstLine="851"/>
        <w:jc w:val="both"/>
        <w:rPr>
          <w:sz w:val="28"/>
          <w:szCs w:val="28"/>
        </w:rPr>
      </w:pPr>
      <w:r w:rsidRPr="00241D68">
        <w:rPr>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5E6362" w:rsidRPr="00241D68" w:rsidRDefault="005E6362" w:rsidP="005E6362">
      <w:pPr>
        <w:autoSpaceDE w:val="0"/>
        <w:autoSpaceDN w:val="0"/>
        <w:adjustRightInd w:val="0"/>
        <w:ind w:firstLine="851"/>
        <w:jc w:val="both"/>
        <w:rPr>
          <w:sz w:val="28"/>
          <w:szCs w:val="28"/>
        </w:rPr>
      </w:pPr>
      <w:r w:rsidRPr="00241D68">
        <w:rPr>
          <w:sz w:val="28"/>
          <w:szCs w:val="28"/>
        </w:rPr>
        <w:t>2) экспертиза проектов местного бюджета, проверка и анализ обоснованности его показателей;</w:t>
      </w:r>
    </w:p>
    <w:p w:rsidR="005E6362" w:rsidRPr="00241D68" w:rsidRDefault="005E6362" w:rsidP="005E6362">
      <w:pPr>
        <w:autoSpaceDE w:val="0"/>
        <w:autoSpaceDN w:val="0"/>
        <w:adjustRightInd w:val="0"/>
        <w:ind w:firstLine="851"/>
        <w:jc w:val="both"/>
        <w:rPr>
          <w:sz w:val="28"/>
          <w:szCs w:val="28"/>
        </w:rPr>
      </w:pPr>
      <w:r w:rsidRPr="00241D68">
        <w:rPr>
          <w:sz w:val="28"/>
          <w:szCs w:val="28"/>
        </w:rPr>
        <w:t>3) внешняя проверка годового отчета об исполнении местного бюджета;</w:t>
      </w:r>
    </w:p>
    <w:p w:rsidR="005E6362" w:rsidRPr="00241D68" w:rsidRDefault="005E6362" w:rsidP="005E6362">
      <w:pPr>
        <w:autoSpaceDE w:val="0"/>
        <w:autoSpaceDN w:val="0"/>
        <w:adjustRightInd w:val="0"/>
        <w:ind w:firstLine="851"/>
        <w:jc w:val="both"/>
        <w:rPr>
          <w:sz w:val="28"/>
          <w:szCs w:val="28"/>
        </w:rPr>
      </w:pPr>
      <w:r w:rsidRPr="00241D68">
        <w:rPr>
          <w:sz w:val="28"/>
          <w:szCs w:val="28"/>
        </w:rPr>
        <w:t xml:space="preserve">4) проведение аудита в сфере закупок товаров, работ и услуг в соответствии с Федеральным законом от 05 апреля 2013 года № 44-ФЗ </w:t>
      </w:r>
      <w:r w:rsidRPr="00241D68">
        <w:rPr>
          <w:bCs/>
          <w:sz w:val="28"/>
          <w:szCs w:val="28"/>
        </w:rPr>
        <w:t>«</w:t>
      </w:r>
      <w:r w:rsidRPr="00241D68">
        <w:rPr>
          <w:sz w:val="28"/>
          <w:szCs w:val="28"/>
        </w:rPr>
        <w:t>О контрактной системе в сфере закупок товаров, работ, услуг для обеспечения государственных и муниципальных нужд</w:t>
      </w:r>
      <w:r w:rsidRPr="00241D68">
        <w:rPr>
          <w:bCs/>
          <w:sz w:val="28"/>
          <w:szCs w:val="28"/>
        </w:rPr>
        <w:t>»</w:t>
      </w:r>
      <w:r w:rsidRPr="00241D68">
        <w:rPr>
          <w:sz w:val="28"/>
          <w:szCs w:val="28"/>
        </w:rPr>
        <w:t>;</w:t>
      </w:r>
    </w:p>
    <w:p w:rsidR="005E6362" w:rsidRPr="00241D68" w:rsidRDefault="005E6362" w:rsidP="005E6362">
      <w:pPr>
        <w:autoSpaceDE w:val="0"/>
        <w:autoSpaceDN w:val="0"/>
        <w:adjustRightInd w:val="0"/>
        <w:ind w:firstLine="851"/>
        <w:jc w:val="both"/>
        <w:rPr>
          <w:sz w:val="28"/>
          <w:szCs w:val="28"/>
        </w:rPr>
      </w:pPr>
      <w:r w:rsidRPr="00241D68">
        <w:rPr>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5E6362" w:rsidRPr="00241D68" w:rsidRDefault="005E6362" w:rsidP="005E6362">
      <w:pPr>
        <w:autoSpaceDE w:val="0"/>
        <w:autoSpaceDN w:val="0"/>
        <w:adjustRightInd w:val="0"/>
        <w:ind w:firstLine="851"/>
        <w:jc w:val="both"/>
        <w:rPr>
          <w:sz w:val="28"/>
          <w:szCs w:val="28"/>
        </w:rPr>
      </w:pPr>
      <w:r w:rsidRPr="00241D68">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5E6362" w:rsidRPr="00241D68" w:rsidRDefault="005E6362" w:rsidP="005E6362">
      <w:pPr>
        <w:autoSpaceDE w:val="0"/>
        <w:autoSpaceDN w:val="0"/>
        <w:adjustRightInd w:val="0"/>
        <w:ind w:firstLine="851"/>
        <w:jc w:val="both"/>
        <w:rPr>
          <w:sz w:val="28"/>
          <w:szCs w:val="28"/>
        </w:rPr>
      </w:pPr>
      <w:r w:rsidRPr="00241D68">
        <w:rPr>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5E6362" w:rsidRPr="00241D68" w:rsidRDefault="005E6362" w:rsidP="005E6362">
      <w:pPr>
        <w:autoSpaceDE w:val="0"/>
        <w:autoSpaceDN w:val="0"/>
        <w:adjustRightInd w:val="0"/>
        <w:ind w:firstLine="851"/>
        <w:jc w:val="both"/>
        <w:rPr>
          <w:sz w:val="28"/>
          <w:szCs w:val="28"/>
        </w:rPr>
      </w:pPr>
      <w:r w:rsidRPr="00241D68">
        <w:rPr>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5E6362" w:rsidRPr="00241D68" w:rsidRDefault="005E6362" w:rsidP="005E6362">
      <w:pPr>
        <w:autoSpaceDE w:val="0"/>
        <w:autoSpaceDN w:val="0"/>
        <w:adjustRightInd w:val="0"/>
        <w:ind w:firstLine="851"/>
        <w:jc w:val="both"/>
        <w:rPr>
          <w:sz w:val="28"/>
          <w:szCs w:val="28"/>
        </w:rPr>
      </w:pPr>
      <w:r w:rsidRPr="00241D68">
        <w:rPr>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5E6362" w:rsidRPr="00241D68" w:rsidRDefault="005E6362" w:rsidP="005E6362">
      <w:pPr>
        <w:autoSpaceDE w:val="0"/>
        <w:autoSpaceDN w:val="0"/>
        <w:adjustRightInd w:val="0"/>
        <w:ind w:firstLine="851"/>
        <w:jc w:val="both"/>
        <w:rPr>
          <w:sz w:val="28"/>
          <w:szCs w:val="28"/>
        </w:rPr>
      </w:pPr>
      <w:r w:rsidRPr="00241D68">
        <w:rPr>
          <w:sz w:val="28"/>
          <w:szCs w:val="28"/>
        </w:rPr>
        <w:t>10) осуществление контроля за состоянием муниципального внутреннего и внешнего долга;</w:t>
      </w:r>
    </w:p>
    <w:p w:rsidR="005E6362" w:rsidRPr="00241D68" w:rsidRDefault="005E6362" w:rsidP="005E6362">
      <w:pPr>
        <w:autoSpaceDE w:val="0"/>
        <w:autoSpaceDN w:val="0"/>
        <w:adjustRightInd w:val="0"/>
        <w:ind w:firstLine="851"/>
        <w:jc w:val="both"/>
        <w:rPr>
          <w:sz w:val="28"/>
          <w:szCs w:val="28"/>
        </w:rPr>
      </w:pPr>
      <w:r w:rsidRPr="00241D68">
        <w:rPr>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5E6362" w:rsidRPr="00241D68" w:rsidRDefault="005E6362" w:rsidP="005E6362">
      <w:pPr>
        <w:autoSpaceDE w:val="0"/>
        <w:autoSpaceDN w:val="0"/>
        <w:adjustRightInd w:val="0"/>
        <w:ind w:firstLine="851"/>
        <w:jc w:val="both"/>
        <w:rPr>
          <w:sz w:val="28"/>
          <w:szCs w:val="28"/>
        </w:rPr>
      </w:pPr>
      <w:r w:rsidRPr="00241D68">
        <w:rPr>
          <w:sz w:val="28"/>
          <w:szCs w:val="28"/>
        </w:rPr>
        <w:t>12) участие в пределах полномочий в мероприятиях, направленных на противодействие коррупции;</w:t>
      </w:r>
    </w:p>
    <w:p w:rsidR="005E6362" w:rsidRPr="00241D68" w:rsidRDefault="005E6362" w:rsidP="005E6362">
      <w:pPr>
        <w:autoSpaceDE w:val="0"/>
        <w:autoSpaceDN w:val="0"/>
        <w:adjustRightInd w:val="0"/>
        <w:ind w:firstLine="851"/>
        <w:jc w:val="both"/>
        <w:rPr>
          <w:sz w:val="28"/>
          <w:szCs w:val="28"/>
        </w:rPr>
      </w:pPr>
      <w:r w:rsidRPr="00241D68">
        <w:rPr>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5E6362" w:rsidRPr="00241D68" w:rsidRDefault="005E6362" w:rsidP="005E6362">
      <w:pPr>
        <w:widowControl w:val="0"/>
        <w:ind w:firstLine="851"/>
        <w:jc w:val="both"/>
        <w:rPr>
          <w:bCs/>
          <w:sz w:val="28"/>
          <w:szCs w:val="28"/>
        </w:rPr>
      </w:pPr>
      <w:r w:rsidRPr="00241D68">
        <w:rPr>
          <w:bCs/>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241D68">
        <w:rPr>
          <w:rFonts w:eastAsia="Calibri"/>
          <w:bCs/>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sidRPr="00241D68">
        <w:rPr>
          <w:rFonts w:eastAsia="Calibri"/>
          <w:b/>
          <w:bCs/>
          <w:sz w:val="28"/>
          <w:szCs w:val="28"/>
        </w:rPr>
        <w:t xml:space="preserve"> </w:t>
      </w:r>
      <w:r w:rsidRPr="00241D68">
        <w:rPr>
          <w:sz w:val="28"/>
          <w:szCs w:val="28"/>
        </w:rPr>
        <w:t>а также за соблюдением условий договоров (соглашений) о предоставлении средств из местного бюджета, муниципальных контрактов;</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E6362" w:rsidRPr="00241D68" w:rsidRDefault="005E6362" w:rsidP="005E6362">
      <w:pPr>
        <w:widowControl w:val="0"/>
        <w:autoSpaceDE w:val="0"/>
        <w:autoSpaceDN w:val="0"/>
        <w:adjustRightInd w:val="0"/>
        <w:ind w:firstLine="851"/>
        <w:jc w:val="both"/>
        <w:outlineLvl w:val="0"/>
        <w:rPr>
          <w:bCs/>
          <w:color w:val="000000"/>
          <w:sz w:val="28"/>
          <w:szCs w:val="28"/>
        </w:rPr>
      </w:pPr>
      <w:r w:rsidRPr="00241D68">
        <w:rPr>
          <w:bCs/>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rsidR="005E6362" w:rsidRPr="00241D68" w:rsidRDefault="005E6362" w:rsidP="005E6362">
      <w:pPr>
        <w:widowControl w:val="0"/>
        <w:autoSpaceDE w:val="0"/>
        <w:autoSpaceDN w:val="0"/>
        <w:adjustRightInd w:val="0"/>
        <w:ind w:firstLine="851"/>
        <w:jc w:val="both"/>
        <w:outlineLvl w:val="0"/>
        <w:rPr>
          <w:rFonts w:eastAsia="Calibri"/>
          <w:b/>
          <w:bCs/>
          <w:sz w:val="28"/>
          <w:szCs w:val="28"/>
          <w:highlight w:val="yellow"/>
        </w:rPr>
      </w:pPr>
    </w:p>
    <w:p w:rsidR="005E6362" w:rsidRPr="00241D68" w:rsidRDefault="005E6362" w:rsidP="005E6362">
      <w:pPr>
        <w:widowControl w:val="0"/>
        <w:autoSpaceDE w:val="0"/>
        <w:autoSpaceDN w:val="0"/>
        <w:adjustRightInd w:val="0"/>
        <w:ind w:firstLine="851"/>
        <w:jc w:val="both"/>
        <w:outlineLvl w:val="0"/>
        <w:rPr>
          <w:rFonts w:eastAsia="Calibri"/>
          <w:b/>
          <w:bCs/>
          <w:sz w:val="28"/>
          <w:szCs w:val="28"/>
        </w:rPr>
      </w:pPr>
      <w:r w:rsidRPr="00241D68">
        <w:rPr>
          <w:rFonts w:eastAsia="Calibri"/>
          <w:b/>
          <w:bCs/>
          <w:sz w:val="28"/>
          <w:szCs w:val="28"/>
        </w:rPr>
        <w:t>Статья 64. Составление и утверждение бюджетной отчетности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2. Бюджетная отчетность поселения является годовой. Отчет об исполнении бюджета является ежеквартальным.</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3. Бюджетная отчетность поселения представляется финансовым органом в администрацию поселения.</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Новокубанский район.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5. Годовой отчет об исполнении местного бюджета утверждается решением Совета.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Новокубанский район.</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 xml:space="preserve">7. Одновременно с годовым отчетом об исполнении местного бюджета представляются </w:t>
      </w:r>
      <w:r w:rsidRPr="00241D68">
        <w:rPr>
          <w:sz w:val="28"/>
          <w:szCs w:val="28"/>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sidRPr="00241D68">
        <w:rPr>
          <w:b/>
          <w:sz w:val="28"/>
          <w:szCs w:val="28"/>
        </w:rPr>
        <w:t xml:space="preserve"> </w:t>
      </w:r>
      <w:r w:rsidRPr="00241D68">
        <w:rPr>
          <w:rFonts w:eastAsia="Calibri"/>
          <w:sz w:val="28"/>
          <w:szCs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5E6362" w:rsidRPr="00241D68" w:rsidRDefault="005E6362" w:rsidP="005E6362">
      <w:pPr>
        <w:widowControl w:val="0"/>
        <w:autoSpaceDE w:val="0"/>
        <w:autoSpaceDN w:val="0"/>
        <w:adjustRightInd w:val="0"/>
        <w:ind w:firstLine="851"/>
        <w:jc w:val="both"/>
        <w:rPr>
          <w:rFonts w:eastAsia="Calibri"/>
          <w:sz w:val="28"/>
          <w:szCs w:val="28"/>
        </w:rPr>
      </w:pPr>
      <w:r w:rsidRPr="00241D68">
        <w:rPr>
          <w:rFonts w:eastAsia="Calibri"/>
          <w:sz w:val="28"/>
          <w:szCs w:val="28"/>
        </w:rPr>
        <w:t>9. Годовой отчет об исполнении местного бюджета представляется в Совет не позднее 1 мая текущего года.</w:t>
      </w:r>
    </w:p>
    <w:p w:rsidR="005E6362" w:rsidRPr="00241D68" w:rsidRDefault="005E6362" w:rsidP="005E6362">
      <w:pPr>
        <w:widowControl w:val="0"/>
        <w:autoSpaceDE w:val="0"/>
        <w:autoSpaceDN w:val="0"/>
        <w:adjustRightInd w:val="0"/>
        <w:ind w:firstLine="851"/>
        <w:jc w:val="both"/>
        <w:rPr>
          <w:sz w:val="28"/>
          <w:szCs w:val="28"/>
        </w:rPr>
      </w:pPr>
      <w:r w:rsidRPr="00241D68">
        <w:rPr>
          <w:sz w:val="28"/>
          <w:szCs w:val="28"/>
        </w:rPr>
        <w:t xml:space="preserve">10. Финансовый орган поселения представляет бюджетную отчетность в финансовый орган </w:t>
      </w:r>
      <w:r w:rsidRPr="00241D68">
        <w:rPr>
          <w:rFonts w:eastAsia="Calibri"/>
          <w:sz w:val="28"/>
          <w:szCs w:val="28"/>
        </w:rPr>
        <w:t>муниципального образования Новокубанский район</w:t>
      </w:r>
      <w:r w:rsidRPr="00241D68">
        <w:rPr>
          <w:sz w:val="28"/>
          <w:szCs w:val="28"/>
        </w:rPr>
        <w:t>.</w:t>
      </w:r>
    </w:p>
    <w:p w:rsidR="005E6362" w:rsidRPr="00241D68" w:rsidRDefault="005E6362" w:rsidP="005E6362">
      <w:pPr>
        <w:pStyle w:val="ConsNormal"/>
        <w:suppressAutoHyphens w:val="0"/>
        <w:spacing w:after="0" w:line="240" w:lineRule="auto"/>
        <w:ind w:firstLine="851"/>
        <w:jc w:val="both"/>
        <w:rPr>
          <w:rFonts w:ascii="Times New Roman" w:hAnsi="Times New Roman" w:cs="Times New Roman"/>
          <w:b/>
          <w:sz w:val="28"/>
          <w:szCs w:val="28"/>
        </w:rPr>
      </w:pPr>
    </w:p>
    <w:p w:rsidR="005E6362" w:rsidRPr="00241D68" w:rsidRDefault="005E6362" w:rsidP="005E6362">
      <w:pPr>
        <w:pStyle w:val="8"/>
        <w:keepNext w:val="0"/>
        <w:widowControl w:val="0"/>
        <w:rPr>
          <w:sz w:val="28"/>
          <w:szCs w:val="28"/>
        </w:rPr>
      </w:pPr>
      <w:r w:rsidRPr="00241D68">
        <w:rPr>
          <w:sz w:val="28"/>
          <w:szCs w:val="28"/>
        </w:rPr>
        <w:t>ГЛАВА 8. ОТВЕТСТВЕННОСТЬ ОРГАНОВ МЕСТНОГО САМОУПРАВЛЕНИЯ И ДОЛЖНОСТНЫХ ЛИЦ</w:t>
      </w:r>
    </w:p>
    <w:p w:rsidR="005E6362" w:rsidRPr="00241D68" w:rsidRDefault="005E6362" w:rsidP="005E6362">
      <w:pPr>
        <w:pStyle w:val="8"/>
        <w:keepNext w:val="0"/>
        <w:widowControl w:val="0"/>
        <w:rPr>
          <w:sz w:val="28"/>
          <w:szCs w:val="28"/>
        </w:rPr>
      </w:pPr>
      <w:r w:rsidRPr="00241D68">
        <w:rPr>
          <w:sz w:val="28"/>
          <w:szCs w:val="28"/>
        </w:rPr>
        <w:t>МЕСТНОГО САМОУПРАВЛЕНИЯ</w:t>
      </w:r>
    </w:p>
    <w:p w:rsidR="005E6362" w:rsidRPr="00241D68" w:rsidRDefault="005E6362" w:rsidP="005E6362">
      <w:pPr>
        <w:jc w:val="center"/>
        <w:rPr>
          <w:b/>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65. Ответственность органов местного самоуправления и должностных лиц поселения</w:t>
      </w:r>
    </w:p>
    <w:p w:rsidR="005E6362" w:rsidRPr="00241D68" w:rsidRDefault="005E6362" w:rsidP="005E6362">
      <w:pPr>
        <w:autoSpaceDE w:val="0"/>
        <w:autoSpaceDN w:val="0"/>
        <w:adjustRightInd w:val="0"/>
        <w:ind w:firstLine="851"/>
        <w:jc w:val="both"/>
        <w:rPr>
          <w:bCs/>
          <w:sz w:val="28"/>
          <w:szCs w:val="28"/>
        </w:rPr>
      </w:pPr>
      <w:r w:rsidRPr="00241D68">
        <w:rPr>
          <w:bCs/>
          <w:sz w:val="28"/>
          <w:szCs w:val="28"/>
        </w:rPr>
        <w:t xml:space="preserve">Органы местного самоуправления и должностные лица местного самоуправления </w:t>
      </w:r>
      <w:r w:rsidRPr="00241D68">
        <w:rPr>
          <w:sz w:val="28"/>
          <w:szCs w:val="28"/>
        </w:rPr>
        <w:t xml:space="preserve">поселения </w:t>
      </w:r>
      <w:r w:rsidRPr="00241D68">
        <w:rPr>
          <w:bCs/>
          <w:sz w:val="28"/>
          <w:szCs w:val="28"/>
        </w:rPr>
        <w:t xml:space="preserve">несут предусмотренную законодательством Российской Федерации ответственность, в </w:t>
      </w:r>
      <w:r w:rsidRPr="00241D68">
        <w:rPr>
          <w:bCs/>
          <w:color w:val="000000"/>
          <w:sz w:val="28"/>
          <w:szCs w:val="28"/>
        </w:rPr>
        <w:t xml:space="preserve">том числе в случае нарушения ими Конституции Российской Федерации, </w:t>
      </w:r>
      <w:r w:rsidRPr="00241D68">
        <w:rPr>
          <w:bCs/>
          <w:sz w:val="28"/>
          <w:szCs w:val="28"/>
        </w:rPr>
        <w:t xml:space="preserve">федеральных конституционных законов, федеральных законов, Устава Краснодарского края, законов Краснодарского края, Устава </w:t>
      </w:r>
      <w:r w:rsidRPr="00241D68">
        <w:rPr>
          <w:sz w:val="28"/>
          <w:szCs w:val="28"/>
        </w:rPr>
        <w:t>поселения</w:t>
      </w:r>
      <w:r w:rsidRPr="00241D68">
        <w:rPr>
          <w:bCs/>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5E6362" w:rsidRPr="00241D68" w:rsidRDefault="005E6362" w:rsidP="005E6362">
      <w:pPr>
        <w:jc w:val="center"/>
        <w:rPr>
          <w:b/>
          <w:caps/>
          <w:sz w:val="28"/>
          <w:szCs w:val="28"/>
        </w:rPr>
      </w:pPr>
    </w:p>
    <w:p w:rsidR="005E6362" w:rsidRPr="00241D68" w:rsidRDefault="005E6362" w:rsidP="005E6362">
      <w:pPr>
        <w:pStyle w:val="8"/>
        <w:keepNext w:val="0"/>
        <w:widowControl w:val="0"/>
        <w:rPr>
          <w:sz w:val="28"/>
          <w:szCs w:val="28"/>
        </w:rPr>
      </w:pPr>
      <w:r w:rsidRPr="00241D68">
        <w:rPr>
          <w:sz w:val="28"/>
          <w:szCs w:val="28"/>
        </w:rPr>
        <w:t>ГЛАВА 9. ЗАКЛЮЧИТЕЛЬНЫЕ ПОЛОЖЕНИЯ</w:t>
      </w:r>
    </w:p>
    <w:p w:rsidR="005E6362" w:rsidRPr="00241D68" w:rsidRDefault="005E6362" w:rsidP="005E6362">
      <w:pPr>
        <w:widowControl w:val="0"/>
        <w:ind w:firstLine="851"/>
        <w:rPr>
          <w:sz w:val="28"/>
          <w:szCs w:val="28"/>
        </w:rPr>
      </w:pPr>
    </w:p>
    <w:p w:rsidR="005E6362" w:rsidRPr="00241D68" w:rsidRDefault="005E6362" w:rsidP="005E6362">
      <w:pPr>
        <w:widowControl w:val="0"/>
        <w:ind w:firstLine="851"/>
        <w:jc w:val="both"/>
        <w:rPr>
          <w:sz w:val="28"/>
          <w:szCs w:val="28"/>
        </w:rPr>
      </w:pPr>
      <w:r w:rsidRPr="00241D68">
        <w:rPr>
          <w:b/>
          <w:sz w:val="28"/>
          <w:szCs w:val="28"/>
        </w:rPr>
        <w:t xml:space="preserve">Статья 66. Вступление в силу Устава </w:t>
      </w:r>
      <w:bookmarkStart w:id="18" w:name="Par4"/>
      <w:bookmarkStart w:id="19" w:name="Par10"/>
      <w:bookmarkEnd w:id="18"/>
      <w:bookmarkEnd w:id="19"/>
      <w:r w:rsidRPr="00241D68">
        <w:rPr>
          <w:b/>
          <w:sz w:val="28"/>
          <w:szCs w:val="28"/>
        </w:rPr>
        <w:t xml:space="preserve">поселения </w:t>
      </w:r>
    </w:p>
    <w:p w:rsidR="005E6362" w:rsidRPr="00241D68" w:rsidRDefault="005E6362" w:rsidP="005E6362">
      <w:pPr>
        <w:widowControl w:val="0"/>
        <w:ind w:firstLine="851"/>
        <w:jc w:val="both"/>
        <w:rPr>
          <w:rFonts w:eastAsia="Calibri"/>
          <w:strike/>
          <w:sz w:val="28"/>
          <w:szCs w:val="28"/>
          <w:lang w:eastAsia="en-US"/>
        </w:rPr>
      </w:pPr>
      <w:r w:rsidRPr="00241D68">
        <w:rPr>
          <w:sz w:val="28"/>
          <w:szCs w:val="28"/>
        </w:rPr>
        <w:t>Устав поселения</w:t>
      </w:r>
      <w:r w:rsidRPr="00241D68">
        <w:rPr>
          <w:rFonts w:eastAsia="Calibri"/>
          <w:sz w:val="28"/>
          <w:szCs w:val="28"/>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rsidR="005E6362" w:rsidRPr="00241D68" w:rsidRDefault="005E6362" w:rsidP="005E6362">
      <w:pPr>
        <w:widowControl w:val="0"/>
        <w:autoSpaceDE w:val="0"/>
        <w:autoSpaceDN w:val="0"/>
        <w:adjustRightInd w:val="0"/>
        <w:ind w:firstLine="851"/>
        <w:jc w:val="both"/>
        <w:rPr>
          <w:rFonts w:eastAsia="Calibri"/>
          <w:sz w:val="28"/>
          <w:szCs w:val="28"/>
        </w:rPr>
      </w:pPr>
    </w:p>
    <w:p w:rsidR="005E6362" w:rsidRPr="00241D68" w:rsidRDefault="005E6362" w:rsidP="005E6362">
      <w:pPr>
        <w:widowControl w:val="0"/>
        <w:ind w:firstLine="851"/>
        <w:jc w:val="both"/>
        <w:rPr>
          <w:b/>
          <w:sz w:val="28"/>
          <w:szCs w:val="28"/>
        </w:rPr>
      </w:pPr>
      <w:r w:rsidRPr="00241D68">
        <w:rPr>
          <w:b/>
          <w:sz w:val="28"/>
          <w:szCs w:val="28"/>
        </w:rPr>
        <w:t>Статья 67. Приведение нормативных правовых актов в соответствие с настоящим Уставом</w:t>
      </w:r>
    </w:p>
    <w:p w:rsidR="005E6362" w:rsidRPr="00241D68" w:rsidRDefault="005E6362" w:rsidP="005E6362">
      <w:pPr>
        <w:widowControl w:val="0"/>
        <w:ind w:firstLine="851"/>
        <w:jc w:val="both"/>
        <w:rPr>
          <w:sz w:val="28"/>
          <w:szCs w:val="28"/>
        </w:rPr>
      </w:pPr>
      <w:r w:rsidRPr="00241D68">
        <w:rPr>
          <w:sz w:val="28"/>
          <w:szCs w:val="28"/>
        </w:rPr>
        <w:t xml:space="preserve">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 </w:t>
      </w:r>
    </w:p>
    <w:p w:rsidR="005E6362" w:rsidRPr="00241D68" w:rsidRDefault="005E6362" w:rsidP="005E6362">
      <w:pPr>
        <w:widowControl w:val="0"/>
        <w:tabs>
          <w:tab w:val="left" w:pos="-1276"/>
        </w:tabs>
        <w:jc w:val="center"/>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jc w:val="both"/>
        <w:rPr>
          <w:sz w:val="28"/>
          <w:szCs w:val="28"/>
        </w:rPr>
      </w:pPr>
    </w:p>
    <w:p w:rsidR="005E6362" w:rsidRPr="00241D68" w:rsidRDefault="005E6362" w:rsidP="005E6362">
      <w:pPr>
        <w:rPr>
          <w:sz w:val="28"/>
          <w:szCs w:val="28"/>
        </w:rPr>
      </w:pPr>
    </w:p>
    <w:p w:rsidR="005E6362" w:rsidRPr="00241D68" w:rsidRDefault="005E6362">
      <w:pPr>
        <w:rPr>
          <w:sz w:val="28"/>
          <w:szCs w:val="28"/>
        </w:rPr>
      </w:pPr>
    </w:p>
    <w:p w:rsidR="005E6362" w:rsidRPr="00241D68" w:rsidRDefault="005E6362">
      <w:pPr>
        <w:rPr>
          <w:sz w:val="28"/>
          <w:szCs w:val="28"/>
        </w:rPr>
      </w:pPr>
    </w:p>
    <w:p w:rsidR="005E6362" w:rsidRPr="00241D68" w:rsidRDefault="005E6362">
      <w:pPr>
        <w:rPr>
          <w:sz w:val="28"/>
          <w:szCs w:val="28"/>
        </w:rPr>
      </w:pPr>
    </w:p>
    <w:p w:rsidR="005E6362" w:rsidRPr="00241D68" w:rsidRDefault="005E6362">
      <w:pPr>
        <w:rPr>
          <w:sz w:val="28"/>
          <w:szCs w:val="28"/>
        </w:rPr>
      </w:pPr>
    </w:p>
    <w:p w:rsidR="005E6362" w:rsidRPr="00241D68" w:rsidRDefault="005E6362">
      <w:pPr>
        <w:rPr>
          <w:sz w:val="28"/>
          <w:szCs w:val="28"/>
        </w:rPr>
      </w:pPr>
    </w:p>
    <w:sectPr w:rsidR="005E6362" w:rsidRPr="00241D68" w:rsidSect="00E80064">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ndale Sans UI">
    <w:altName w:val="Calibri"/>
    <w:panose1 w:val="00000000000000000000"/>
    <w:charset w:val="00"/>
    <w:family w:val="auto"/>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37">
    <w:altName w:val="Times New Roman"/>
    <w:charset w:val="CC"/>
    <w:family w:val="auto"/>
    <w:pitch w:val="default"/>
    <w:sig w:usb0="00000000" w:usb1="00000000" w:usb2="00000000" w:usb3="00000000" w:csb0="00000000" w:csb1="00000000"/>
  </w:font>
  <w:font w:name="PT Astra Serif">
    <w:altName w:val="Times New Roman"/>
    <w:panose1 w:val="00000000000000000000"/>
    <w:charset w:val="00"/>
    <w:family w:val="roman"/>
    <w:notTrueType/>
    <w:pitch w:val="default"/>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A6E63"/>
    <w:multiLevelType w:val="hybridMultilevel"/>
    <w:tmpl w:val="20ACD77A"/>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1">
    <w:nsid w:val="1F1F2845"/>
    <w:multiLevelType w:val="hybridMultilevel"/>
    <w:tmpl w:val="10DC052C"/>
    <w:lvl w:ilvl="0" w:tplc="1CA6954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00"/>
  <w:displayHorizontalDrawingGridEvery w:val="2"/>
  <w:characterSpacingControl w:val="doNotCompress"/>
  <w:savePreviewPicture/>
  <w:compat/>
  <w:rsids>
    <w:rsidRoot w:val="00B22D24"/>
    <w:rsid w:val="000A4CE7"/>
    <w:rsid w:val="0020555F"/>
    <w:rsid w:val="00241D68"/>
    <w:rsid w:val="002B1586"/>
    <w:rsid w:val="00413038"/>
    <w:rsid w:val="005E6362"/>
    <w:rsid w:val="00A262F7"/>
    <w:rsid w:val="00B22D24"/>
    <w:rsid w:val="00C923B0"/>
    <w:rsid w:val="00CF0C5E"/>
    <w:rsid w:val="00E419AF"/>
    <w:rsid w:val="00E80064"/>
    <w:rsid w:val="00EF2204"/>
    <w:rsid w:val="00EF42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List"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Hyperlink" w:uiPriority="0" w:qFormat="1"/>
    <w:lsdException w:name="Strong" w:semiHidden="0" w:uiPriority="22" w:unhideWhenUsed="0" w:qFormat="1"/>
    <w:lsdException w:name="Emphasis" w:semiHidden="0" w:uiPriority="0" w:unhideWhenUsed="0" w:qFormat="1"/>
    <w:lsdException w:name="Plain Text"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D2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22D24"/>
    <w:pPr>
      <w:keepNext/>
      <w:jc w:val="center"/>
      <w:outlineLvl w:val="0"/>
    </w:pPr>
    <w:rPr>
      <w:rFonts w:ascii="Arial" w:hAnsi="Arial"/>
      <w:spacing w:val="44"/>
      <w:sz w:val="28"/>
    </w:rPr>
  </w:style>
  <w:style w:type="paragraph" w:styleId="2">
    <w:name w:val="heading 2"/>
    <w:basedOn w:val="a"/>
    <w:next w:val="a"/>
    <w:link w:val="20"/>
    <w:qFormat/>
    <w:rsid w:val="00B22D24"/>
    <w:pPr>
      <w:keepNext/>
      <w:jc w:val="center"/>
      <w:outlineLvl w:val="1"/>
    </w:pPr>
    <w:rPr>
      <w:b/>
      <w:caps/>
      <w:spacing w:val="26"/>
      <w:sz w:val="22"/>
    </w:rPr>
  </w:style>
  <w:style w:type="paragraph" w:styleId="3">
    <w:name w:val="heading 3"/>
    <w:basedOn w:val="a"/>
    <w:next w:val="a"/>
    <w:link w:val="30"/>
    <w:unhideWhenUsed/>
    <w:qFormat/>
    <w:rsid w:val="005E63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5E6362"/>
    <w:pPr>
      <w:keepNext/>
      <w:suppressAutoHyphens/>
      <w:spacing w:before="240" w:after="60" w:line="100" w:lineRule="atLeast"/>
      <w:outlineLvl w:val="3"/>
    </w:pPr>
    <w:rPr>
      <w:rFonts w:ascii="Calibri" w:hAnsi="Calibri"/>
      <w:b/>
      <w:bCs/>
      <w:kern w:val="1"/>
      <w:sz w:val="28"/>
      <w:szCs w:val="28"/>
      <w:lang w:eastAsia="ar-SA"/>
    </w:rPr>
  </w:style>
  <w:style w:type="paragraph" w:styleId="5">
    <w:name w:val="heading 5"/>
    <w:basedOn w:val="a"/>
    <w:next w:val="a"/>
    <w:link w:val="50"/>
    <w:unhideWhenUsed/>
    <w:qFormat/>
    <w:rsid w:val="005E63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5E63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0"/>
    <w:link w:val="70"/>
    <w:qFormat/>
    <w:rsid w:val="005E6362"/>
    <w:pPr>
      <w:keepNext/>
      <w:tabs>
        <w:tab w:val="left" w:pos="1296"/>
      </w:tabs>
      <w:suppressAutoHyphens/>
      <w:spacing w:line="360" w:lineRule="auto"/>
      <w:ind w:left="1296" w:hanging="1296"/>
      <w:outlineLvl w:val="6"/>
    </w:pPr>
    <w:rPr>
      <w:rFonts w:eastAsia="Andale Sans UI"/>
      <w:b/>
      <w:bCs/>
      <w:kern w:val="1"/>
      <w:sz w:val="28"/>
      <w:szCs w:val="24"/>
      <w:lang w:eastAsia="ar-SA"/>
    </w:rPr>
  </w:style>
  <w:style w:type="paragraph" w:styleId="8">
    <w:name w:val="heading 8"/>
    <w:basedOn w:val="a"/>
    <w:next w:val="a"/>
    <w:link w:val="80"/>
    <w:unhideWhenUsed/>
    <w:qFormat/>
    <w:rsid w:val="005E6362"/>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
    <w:next w:val="a"/>
    <w:link w:val="90"/>
    <w:unhideWhenUsed/>
    <w:qFormat/>
    <w:rsid w:val="005E636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link w:val="a5"/>
    <w:unhideWhenUsed/>
    <w:rsid w:val="00B22D24"/>
    <w:rPr>
      <w:rFonts w:ascii="Courier New" w:hAnsi="Courier New"/>
    </w:rPr>
  </w:style>
  <w:style w:type="character" w:customStyle="1" w:styleId="a5">
    <w:name w:val="Текст Знак"/>
    <w:basedOn w:val="a1"/>
    <w:link w:val="a4"/>
    <w:qFormat/>
    <w:rsid w:val="00B22D24"/>
    <w:rPr>
      <w:rFonts w:ascii="Courier New" w:eastAsia="Times New Roman" w:hAnsi="Courier New" w:cs="Times New Roman"/>
      <w:sz w:val="20"/>
      <w:szCs w:val="20"/>
      <w:lang w:eastAsia="ru-RU"/>
    </w:rPr>
  </w:style>
  <w:style w:type="paragraph" w:customStyle="1" w:styleId="11">
    <w:name w:val="Цитата1"/>
    <w:basedOn w:val="a"/>
    <w:qFormat/>
    <w:rsid w:val="00B22D24"/>
    <w:pPr>
      <w:suppressAutoHyphens/>
      <w:spacing w:line="100" w:lineRule="atLeast"/>
    </w:pPr>
    <w:rPr>
      <w:rFonts w:eastAsia="Andale Sans UI"/>
      <w:kern w:val="2"/>
      <w:sz w:val="24"/>
      <w:szCs w:val="24"/>
      <w:lang w:eastAsia="ar-SA"/>
    </w:rPr>
  </w:style>
  <w:style w:type="character" w:customStyle="1" w:styleId="10">
    <w:name w:val="Заголовок 1 Знак"/>
    <w:basedOn w:val="a1"/>
    <w:link w:val="1"/>
    <w:qFormat/>
    <w:rsid w:val="00B22D24"/>
    <w:rPr>
      <w:rFonts w:ascii="Arial" w:eastAsia="Times New Roman" w:hAnsi="Arial" w:cs="Times New Roman"/>
      <w:spacing w:val="44"/>
      <w:sz w:val="28"/>
      <w:szCs w:val="20"/>
      <w:lang w:eastAsia="ru-RU"/>
    </w:rPr>
  </w:style>
  <w:style w:type="character" w:customStyle="1" w:styleId="20">
    <w:name w:val="Заголовок 2 Знак"/>
    <w:basedOn w:val="a1"/>
    <w:link w:val="2"/>
    <w:qFormat/>
    <w:rsid w:val="00B22D24"/>
    <w:rPr>
      <w:rFonts w:ascii="Times New Roman" w:eastAsia="Times New Roman" w:hAnsi="Times New Roman" w:cs="Times New Roman"/>
      <w:b/>
      <w:caps/>
      <w:spacing w:val="26"/>
      <w:szCs w:val="20"/>
      <w:lang w:eastAsia="ru-RU"/>
    </w:rPr>
  </w:style>
  <w:style w:type="table" w:styleId="a6">
    <w:name w:val="Table Grid"/>
    <w:basedOn w:val="a2"/>
    <w:uiPriority w:val="59"/>
    <w:rsid w:val="00B22D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nhideWhenUsed/>
    <w:qFormat/>
    <w:rsid w:val="00B22D24"/>
    <w:rPr>
      <w:rFonts w:ascii="Tahoma" w:hAnsi="Tahoma" w:cs="Tahoma"/>
      <w:sz w:val="16"/>
      <w:szCs w:val="16"/>
    </w:rPr>
  </w:style>
  <w:style w:type="character" w:customStyle="1" w:styleId="a8">
    <w:name w:val="Текст выноски Знак"/>
    <w:basedOn w:val="a1"/>
    <w:link w:val="a7"/>
    <w:rsid w:val="00B22D24"/>
    <w:rPr>
      <w:rFonts w:ascii="Tahoma" w:eastAsia="Times New Roman" w:hAnsi="Tahoma" w:cs="Tahoma"/>
      <w:sz w:val="16"/>
      <w:szCs w:val="16"/>
      <w:lang w:eastAsia="ru-RU"/>
    </w:rPr>
  </w:style>
  <w:style w:type="character" w:customStyle="1" w:styleId="30">
    <w:name w:val="Заголовок 3 Знак"/>
    <w:basedOn w:val="a1"/>
    <w:link w:val="3"/>
    <w:qFormat/>
    <w:rsid w:val="005E6362"/>
    <w:rPr>
      <w:rFonts w:asciiTheme="majorHAnsi" w:eastAsiaTheme="majorEastAsia" w:hAnsiTheme="majorHAnsi" w:cstheme="majorBidi"/>
      <w:b/>
      <w:bCs/>
      <w:color w:val="4F81BD" w:themeColor="accent1"/>
      <w:sz w:val="20"/>
      <w:szCs w:val="20"/>
      <w:lang w:eastAsia="ru-RU"/>
    </w:rPr>
  </w:style>
  <w:style w:type="character" w:customStyle="1" w:styleId="50">
    <w:name w:val="Заголовок 5 Знак"/>
    <w:basedOn w:val="a1"/>
    <w:link w:val="5"/>
    <w:qFormat/>
    <w:rsid w:val="005E6362"/>
    <w:rPr>
      <w:rFonts w:asciiTheme="majorHAnsi" w:eastAsiaTheme="majorEastAsia" w:hAnsiTheme="majorHAnsi" w:cstheme="majorBidi"/>
      <w:color w:val="243F60" w:themeColor="accent1" w:themeShade="7F"/>
      <w:sz w:val="20"/>
      <w:szCs w:val="20"/>
      <w:lang w:eastAsia="ru-RU"/>
    </w:rPr>
  </w:style>
  <w:style w:type="character" w:customStyle="1" w:styleId="60">
    <w:name w:val="Заголовок 6 Знак"/>
    <w:basedOn w:val="a1"/>
    <w:link w:val="6"/>
    <w:qFormat/>
    <w:rsid w:val="005E6362"/>
    <w:rPr>
      <w:rFonts w:asciiTheme="majorHAnsi" w:eastAsiaTheme="majorEastAsia" w:hAnsiTheme="majorHAnsi" w:cstheme="majorBidi"/>
      <w:i/>
      <w:iCs/>
      <w:color w:val="243F60" w:themeColor="accent1" w:themeShade="7F"/>
      <w:sz w:val="20"/>
      <w:szCs w:val="20"/>
      <w:lang w:eastAsia="ru-RU"/>
    </w:rPr>
  </w:style>
  <w:style w:type="character" w:customStyle="1" w:styleId="80">
    <w:name w:val="Заголовок 8 Знак"/>
    <w:basedOn w:val="a1"/>
    <w:link w:val="8"/>
    <w:qFormat/>
    <w:rsid w:val="005E636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1"/>
    <w:link w:val="9"/>
    <w:qFormat/>
    <w:rsid w:val="005E6362"/>
    <w:rPr>
      <w:rFonts w:asciiTheme="majorHAnsi" w:eastAsiaTheme="majorEastAsia" w:hAnsiTheme="majorHAnsi" w:cstheme="majorBidi"/>
      <w:i/>
      <w:iCs/>
      <w:color w:val="404040" w:themeColor="text1" w:themeTint="BF"/>
      <w:sz w:val="20"/>
      <w:szCs w:val="20"/>
      <w:lang w:eastAsia="ru-RU"/>
    </w:rPr>
  </w:style>
  <w:style w:type="character" w:customStyle="1" w:styleId="40">
    <w:name w:val="Заголовок 4 Знак"/>
    <w:basedOn w:val="a1"/>
    <w:link w:val="4"/>
    <w:semiHidden/>
    <w:qFormat/>
    <w:rsid w:val="005E6362"/>
    <w:rPr>
      <w:rFonts w:ascii="Calibri" w:eastAsia="Times New Roman" w:hAnsi="Calibri" w:cs="Times New Roman"/>
      <w:b/>
      <w:bCs/>
      <w:kern w:val="1"/>
      <w:sz w:val="28"/>
      <w:szCs w:val="28"/>
      <w:lang w:eastAsia="ar-SA"/>
    </w:rPr>
  </w:style>
  <w:style w:type="character" w:customStyle="1" w:styleId="70">
    <w:name w:val="Заголовок 7 Знак"/>
    <w:basedOn w:val="a1"/>
    <w:link w:val="7"/>
    <w:qFormat/>
    <w:rsid w:val="005E6362"/>
    <w:rPr>
      <w:rFonts w:ascii="Times New Roman" w:eastAsia="Andale Sans UI" w:hAnsi="Times New Roman" w:cs="Times New Roman"/>
      <w:b/>
      <w:bCs/>
      <w:kern w:val="1"/>
      <w:sz w:val="28"/>
      <w:szCs w:val="24"/>
      <w:lang w:eastAsia="ar-SA"/>
    </w:rPr>
  </w:style>
  <w:style w:type="paragraph" w:styleId="a9">
    <w:name w:val="List Paragraph"/>
    <w:basedOn w:val="a"/>
    <w:uiPriority w:val="34"/>
    <w:qFormat/>
    <w:rsid w:val="005E6362"/>
    <w:pPr>
      <w:ind w:left="720"/>
      <w:contextualSpacing/>
    </w:pPr>
  </w:style>
  <w:style w:type="paragraph" w:styleId="aa">
    <w:name w:val="header"/>
    <w:basedOn w:val="a"/>
    <w:link w:val="ab"/>
    <w:uiPriority w:val="99"/>
    <w:unhideWhenUsed/>
    <w:qFormat/>
    <w:rsid w:val="005E6362"/>
    <w:pPr>
      <w:tabs>
        <w:tab w:val="center" w:pos="4677"/>
        <w:tab w:val="right" w:pos="9355"/>
      </w:tabs>
    </w:pPr>
  </w:style>
  <w:style w:type="character" w:customStyle="1" w:styleId="ab">
    <w:name w:val="Верхний колонтитул Знак"/>
    <w:basedOn w:val="a1"/>
    <w:link w:val="aa"/>
    <w:uiPriority w:val="99"/>
    <w:rsid w:val="005E6362"/>
    <w:rPr>
      <w:rFonts w:ascii="Times New Roman" w:eastAsia="Times New Roman" w:hAnsi="Times New Roman" w:cs="Times New Roman"/>
      <w:sz w:val="20"/>
      <w:szCs w:val="20"/>
      <w:lang w:eastAsia="ru-RU"/>
    </w:rPr>
  </w:style>
  <w:style w:type="paragraph" w:styleId="ac">
    <w:name w:val="footer"/>
    <w:basedOn w:val="a"/>
    <w:link w:val="ad"/>
    <w:unhideWhenUsed/>
    <w:qFormat/>
    <w:rsid w:val="005E6362"/>
    <w:pPr>
      <w:tabs>
        <w:tab w:val="center" w:pos="4677"/>
        <w:tab w:val="right" w:pos="9355"/>
      </w:tabs>
    </w:pPr>
  </w:style>
  <w:style w:type="character" w:customStyle="1" w:styleId="ad">
    <w:name w:val="Нижний колонтитул Знак"/>
    <w:basedOn w:val="a1"/>
    <w:link w:val="ac"/>
    <w:qFormat/>
    <w:rsid w:val="005E6362"/>
    <w:rPr>
      <w:rFonts w:ascii="Times New Roman" w:eastAsia="Times New Roman" w:hAnsi="Times New Roman" w:cs="Times New Roman"/>
      <w:sz w:val="20"/>
      <w:szCs w:val="20"/>
      <w:lang w:eastAsia="ru-RU"/>
    </w:rPr>
  </w:style>
  <w:style w:type="paragraph" w:styleId="a0">
    <w:name w:val="Body Text"/>
    <w:basedOn w:val="a"/>
    <w:link w:val="12"/>
    <w:qFormat/>
    <w:rsid w:val="005E6362"/>
    <w:pPr>
      <w:suppressAutoHyphens/>
      <w:spacing w:after="120" w:line="100" w:lineRule="atLeast"/>
    </w:pPr>
    <w:rPr>
      <w:rFonts w:eastAsia="Andale Sans UI"/>
      <w:kern w:val="1"/>
      <w:sz w:val="24"/>
      <w:szCs w:val="24"/>
      <w:lang w:eastAsia="ar-SA"/>
    </w:rPr>
  </w:style>
  <w:style w:type="character" w:customStyle="1" w:styleId="ae">
    <w:name w:val="Основной текст Знак"/>
    <w:basedOn w:val="a1"/>
    <w:link w:val="a0"/>
    <w:qFormat/>
    <w:rsid w:val="005E6362"/>
    <w:rPr>
      <w:rFonts w:ascii="Times New Roman" w:eastAsia="Times New Roman" w:hAnsi="Times New Roman" w:cs="Times New Roman"/>
      <w:sz w:val="20"/>
      <w:szCs w:val="20"/>
      <w:lang w:eastAsia="ru-RU"/>
    </w:rPr>
  </w:style>
  <w:style w:type="character" w:styleId="af">
    <w:name w:val="Emphasis"/>
    <w:qFormat/>
    <w:rsid w:val="005E6362"/>
    <w:rPr>
      <w:i/>
      <w:iCs/>
    </w:rPr>
  </w:style>
  <w:style w:type="character" w:styleId="af0">
    <w:name w:val="Hyperlink"/>
    <w:qFormat/>
    <w:rsid w:val="005E6362"/>
    <w:rPr>
      <w:color w:val="0000FF"/>
      <w:u w:val="single"/>
    </w:rPr>
  </w:style>
  <w:style w:type="paragraph" w:styleId="af1">
    <w:name w:val="Body Text Indent"/>
    <w:basedOn w:val="a"/>
    <w:link w:val="13"/>
    <w:rsid w:val="005E6362"/>
    <w:pPr>
      <w:keepNext/>
      <w:suppressAutoHyphens/>
      <w:overflowPunct w:val="0"/>
      <w:spacing w:before="20" w:after="20" w:line="480" w:lineRule="atLeast"/>
      <w:ind w:left="283"/>
      <w:jc w:val="center"/>
    </w:pPr>
    <w:rPr>
      <w:rFonts w:eastAsia="Andale Sans UI"/>
      <w:b/>
      <w:bCs/>
      <w:kern w:val="1"/>
      <w:sz w:val="28"/>
      <w:szCs w:val="28"/>
      <w:lang w:eastAsia="ar-SA"/>
    </w:rPr>
  </w:style>
  <w:style w:type="character" w:customStyle="1" w:styleId="af2">
    <w:name w:val="Основной текст с отступом Знак"/>
    <w:basedOn w:val="a1"/>
    <w:link w:val="af1"/>
    <w:rsid w:val="005E6362"/>
    <w:rPr>
      <w:rFonts w:ascii="Times New Roman" w:eastAsia="Times New Roman" w:hAnsi="Times New Roman" w:cs="Times New Roman"/>
      <w:sz w:val="20"/>
      <w:szCs w:val="20"/>
      <w:lang w:eastAsia="ru-RU"/>
    </w:rPr>
  </w:style>
  <w:style w:type="paragraph" w:styleId="af3">
    <w:name w:val="List"/>
    <w:basedOn w:val="a"/>
    <w:qFormat/>
    <w:rsid w:val="005E6362"/>
    <w:pPr>
      <w:suppressAutoHyphens/>
      <w:spacing w:after="120" w:line="100" w:lineRule="atLeast"/>
    </w:pPr>
    <w:rPr>
      <w:rFonts w:ascii="Arial" w:eastAsia="Andale Sans UI" w:hAnsi="Arial" w:cs="Tahoma"/>
      <w:kern w:val="1"/>
      <w:sz w:val="24"/>
      <w:szCs w:val="24"/>
      <w:lang w:eastAsia="ar-SA"/>
    </w:rPr>
  </w:style>
  <w:style w:type="paragraph" w:styleId="af4">
    <w:name w:val="Normal (Web)"/>
    <w:basedOn w:val="a"/>
    <w:uiPriority w:val="99"/>
    <w:unhideWhenUsed/>
    <w:qFormat/>
    <w:rsid w:val="005E6362"/>
    <w:pPr>
      <w:spacing w:before="100" w:beforeAutospacing="1" w:after="100" w:afterAutospacing="1"/>
    </w:pPr>
    <w:rPr>
      <w:sz w:val="24"/>
      <w:szCs w:val="24"/>
    </w:rPr>
  </w:style>
  <w:style w:type="paragraph" w:styleId="af5">
    <w:name w:val="Subtitle"/>
    <w:basedOn w:val="af6"/>
    <w:next w:val="a0"/>
    <w:link w:val="14"/>
    <w:qFormat/>
    <w:rsid w:val="005E6362"/>
    <w:pPr>
      <w:jc w:val="center"/>
    </w:pPr>
    <w:rPr>
      <w:i/>
      <w:iCs/>
    </w:rPr>
  </w:style>
  <w:style w:type="character" w:customStyle="1" w:styleId="af7">
    <w:name w:val="Подзаголовок Знак"/>
    <w:basedOn w:val="a1"/>
    <w:link w:val="af5"/>
    <w:qFormat/>
    <w:rsid w:val="005E6362"/>
    <w:rPr>
      <w:rFonts w:asciiTheme="majorHAnsi" w:eastAsiaTheme="majorEastAsia" w:hAnsiTheme="majorHAnsi" w:cstheme="majorBidi"/>
      <w:i/>
      <w:iCs/>
      <w:color w:val="4F81BD" w:themeColor="accent1"/>
      <w:spacing w:val="15"/>
      <w:sz w:val="24"/>
      <w:szCs w:val="24"/>
      <w:lang w:eastAsia="ru-RU"/>
    </w:rPr>
  </w:style>
  <w:style w:type="paragraph" w:customStyle="1" w:styleId="af6">
    <w:name w:val="Заголовок"/>
    <w:basedOn w:val="a"/>
    <w:next w:val="a0"/>
    <w:rsid w:val="005E6362"/>
    <w:pPr>
      <w:keepNext/>
      <w:suppressAutoHyphens/>
      <w:spacing w:before="240" w:after="120" w:line="100" w:lineRule="atLeast"/>
    </w:pPr>
    <w:rPr>
      <w:rFonts w:ascii="Arial" w:eastAsia="Arial Unicode MS" w:hAnsi="Arial" w:cs="Tahoma"/>
      <w:kern w:val="1"/>
      <w:sz w:val="28"/>
      <w:szCs w:val="28"/>
      <w:lang w:eastAsia="ar-SA"/>
    </w:rPr>
  </w:style>
  <w:style w:type="paragraph" w:customStyle="1" w:styleId="15">
    <w:name w:val="Название1"/>
    <w:basedOn w:val="a"/>
    <w:qFormat/>
    <w:rsid w:val="005E6362"/>
    <w:pPr>
      <w:suppressAutoHyphens/>
      <w:spacing w:line="100" w:lineRule="atLeast"/>
    </w:pPr>
    <w:rPr>
      <w:rFonts w:eastAsia="Andale Sans UI"/>
      <w:kern w:val="1"/>
      <w:sz w:val="24"/>
      <w:szCs w:val="24"/>
      <w:lang w:eastAsia="ar-SA"/>
    </w:rPr>
  </w:style>
  <w:style w:type="paragraph" w:customStyle="1" w:styleId="16">
    <w:name w:val="Указатель1"/>
    <w:basedOn w:val="a"/>
    <w:qFormat/>
    <w:rsid w:val="005E6362"/>
    <w:pPr>
      <w:suppressAutoHyphens/>
      <w:spacing w:line="100" w:lineRule="atLeast"/>
    </w:pPr>
    <w:rPr>
      <w:rFonts w:eastAsia="Andale Sans UI"/>
      <w:kern w:val="1"/>
      <w:sz w:val="24"/>
      <w:szCs w:val="24"/>
      <w:lang w:eastAsia="ar-SA"/>
    </w:rPr>
  </w:style>
  <w:style w:type="character" w:customStyle="1" w:styleId="DefaultParagraphFont1">
    <w:name w:val="Default Paragraph Font1"/>
    <w:qFormat/>
    <w:rsid w:val="005E6362"/>
  </w:style>
  <w:style w:type="character" w:customStyle="1" w:styleId="WW8Num3z0">
    <w:name w:val="WW8Num3z0"/>
    <w:rsid w:val="005E6362"/>
  </w:style>
  <w:style w:type="character" w:customStyle="1" w:styleId="WW8Num4z0">
    <w:name w:val="WW8Num4z0"/>
    <w:rsid w:val="005E6362"/>
  </w:style>
  <w:style w:type="character" w:customStyle="1" w:styleId="WW8Num10z0">
    <w:name w:val="WW8Num10z0"/>
    <w:rsid w:val="005E6362"/>
  </w:style>
  <w:style w:type="character" w:customStyle="1" w:styleId="WW8Num20z0">
    <w:name w:val="WW8Num20z0"/>
    <w:rsid w:val="005E6362"/>
  </w:style>
  <w:style w:type="character" w:customStyle="1" w:styleId="WW8Num22z0">
    <w:name w:val="WW8Num22z0"/>
    <w:rsid w:val="005E6362"/>
  </w:style>
  <w:style w:type="character" w:customStyle="1" w:styleId="Absatz-Standardschriftart">
    <w:name w:val="Absatz-Standardschriftart"/>
    <w:rsid w:val="005E6362"/>
  </w:style>
  <w:style w:type="character" w:customStyle="1" w:styleId="WW8Num21z0">
    <w:name w:val="WW8Num21z0"/>
    <w:rsid w:val="005E6362"/>
  </w:style>
  <w:style w:type="character" w:customStyle="1" w:styleId="WW8Num23z0">
    <w:name w:val="WW8Num23z0"/>
    <w:rsid w:val="005E6362"/>
  </w:style>
  <w:style w:type="character" w:customStyle="1" w:styleId="WW-Absatz-Standardschriftart">
    <w:name w:val="WW-Absatz-Standardschriftart"/>
    <w:rsid w:val="005E6362"/>
  </w:style>
  <w:style w:type="character" w:customStyle="1" w:styleId="WW-Absatz-Standardschriftart1">
    <w:name w:val="WW-Absatz-Standardschriftart1"/>
    <w:rsid w:val="005E6362"/>
  </w:style>
  <w:style w:type="character" w:customStyle="1" w:styleId="WW-Absatz-Standardschriftart11">
    <w:name w:val="WW-Absatz-Standardschriftart11"/>
    <w:qFormat/>
    <w:rsid w:val="005E6362"/>
  </w:style>
  <w:style w:type="character" w:customStyle="1" w:styleId="WW-Absatz-Standardschriftart111">
    <w:name w:val="WW-Absatz-Standardschriftart111"/>
    <w:qFormat/>
    <w:rsid w:val="005E6362"/>
  </w:style>
  <w:style w:type="character" w:customStyle="1" w:styleId="WW-Absatz-Standardschriftart1111">
    <w:name w:val="WW-Absatz-Standardschriftart1111"/>
    <w:qFormat/>
    <w:rsid w:val="005E6362"/>
  </w:style>
  <w:style w:type="character" w:customStyle="1" w:styleId="WW-Absatz-Standardschriftart11111">
    <w:name w:val="WW-Absatz-Standardschriftart11111"/>
    <w:rsid w:val="005E6362"/>
  </w:style>
  <w:style w:type="character" w:customStyle="1" w:styleId="WW-Absatz-Standardschriftart111111">
    <w:name w:val="WW-Absatz-Standardschriftart111111"/>
    <w:qFormat/>
    <w:rsid w:val="005E6362"/>
  </w:style>
  <w:style w:type="character" w:customStyle="1" w:styleId="WW-Absatz-Standardschriftart1111111">
    <w:name w:val="WW-Absatz-Standardschriftart1111111"/>
    <w:rsid w:val="005E6362"/>
  </w:style>
  <w:style w:type="character" w:customStyle="1" w:styleId="WW-Absatz-Standardschriftart11111111">
    <w:name w:val="WW-Absatz-Standardschriftart11111111"/>
    <w:qFormat/>
    <w:rsid w:val="005E6362"/>
  </w:style>
  <w:style w:type="character" w:customStyle="1" w:styleId="WW-Absatz-Standardschriftart111111111">
    <w:name w:val="WW-Absatz-Standardschriftart111111111"/>
    <w:qFormat/>
    <w:rsid w:val="005E6362"/>
  </w:style>
  <w:style w:type="character" w:customStyle="1" w:styleId="WW-Absatz-Standardschriftart1111111111">
    <w:name w:val="WW-Absatz-Standardschriftart1111111111"/>
    <w:qFormat/>
    <w:rsid w:val="005E6362"/>
  </w:style>
  <w:style w:type="character" w:customStyle="1" w:styleId="WW-Absatz-Standardschriftart11111111111">
    <w:name w:val="WW-Absatz-Standardschriftart11111111111"/>
    <w:rsid w:val="005E6362"/>
  </w:style>
  <w:style w:type="character" w:customStyle="1" w:styleId="WW-Absatz-Standardschriftart111111111111">
    <w:name w:val="WW-Absatz-Standardschriftart111111111111"/>
    <w:qFormat/>
    <w:rsid w:val="005E6362"/>
  </w:style>
  <w:style w:type="character" w:customStyle="1" w:styleId="WW-Absatz-Standardschriftart1111111111111">
    <w:name w:val="WW-Absatz-Standardschriftart1111111111111"/>
    <w:qFormat/>
    <w:rsid w:val="005E6362"/>
  </w:style>
  <w:style w:type="character" w:customStyle="1" w:styleId="WW-Absatz-Standardschriftart11111111111111">
    <w:name w:val="WW-Absatz-Standardschriftart11111111111111"/>
    <w:qFormat/>
    <w:rsid w:val="005E6362"/>
  </w:style>
  <w:style w:type="character" w:customStyle="1" w:styleId="WW-Absatz-Standardschriftart111111111111111">
    <w:name w:val="WW-Absatz-Standardschriftart111111111111111"/>
    <w:qFormat/>
    <w:rsid w:val="005E6362"/>
  </w:style>
  <w:style w:type="character" w:customStyle="1" w:styleId="WW-Absatz-Standardschriftart1111111111111111">
    <w:name w:val="WW-Absatz-Standardschriftart1111111111111111"/>
    <w:qFormat/>
    <w:rsid w:val="005E6362"/>
  </w:style>
  <w:style w:type="character" w:customStyle="1" w:styleId="WW-Absatz-Standardschriftart11111111111111111">
    <w:name w:val="WW-Absatz-Standardschriftart11111111111111111"/>
    <w:qFormat/>
    <w:rsid w:val="005E6362"/>
  </w:style>
  <w:style w:type="character" w:customStyle="1" w:styleId="WW-Absatz-Standardschriftart111111111111111111">
    <w:name w:val="WW-Absatz-Standardschriftart111111111111111111"/>
    <w:qFormat/>
    <w:rsid w:val="005E6362"/>
  </w:style>
  <w:style w:type="character" w:customStyle="1" w:styleId="WW-Absatz-Standardschriftart1111111111111111111">
    <w:name w:val="WW-Absatz-Standardschriftart1111111111111111111"/>
    <w:qFormat/>
    <w:rsid w:val="005E6362"/>
  </w:style>
  <w:style w:type="character" w:customStyle="1" w:styleId="WW-Absatz-Standardschriftart11111111111111111111">
    <w:name w:val="WW-Absatz-Standardschriftart11111111111111111111"/>
    <w:qFormat/>
    <w:rsid w:val="005E6362"/>
  </w:style>
  <w:style w:type="character" w:customStyle="1" w:styleId="WW-Absatz-Standardschriftart111111111111111111111">
    <w:name w:val="WW-Absatz-Standardschriftart111111111111111111111"/>
    <w:qFormat/>
    <w:rsid w:val="005E6362"/>
  </w:style>
  <w:style w:type="character" w:customStyle="1" w:styleId="WW-Absatz-Standardschriftart1111111111111111111111">
    <w:name w:val="WW-Absatz-Standardschriftart1111111111111111111111"/>
    <w:qFormat/>
    <w:rsid w:val="005E6362"/>
  </w:style>
  <w:style w:type="character" w:customStyle="1" w:styleId="WW-Absatz-Standardschriftart11111111111111111111111">
    <w:name w:val="WW-Absatz-Standardschriftart11111111111111111111111"/>
    <w:qFormat/>
    <w:rsid w:val="005E6362"/>
  </w:style>
  <w:style w:type="character" w:customStyle="1" w:styleId="WW-Absatz-Standardschriftart111111111111111111111111">
    <w:name w:val="WW-Absatz-Standardschriftart111111111111111111111111"/>
    <w:qFormat/>
    <w:rsid w:val="005E6362"/>
  </w:style>
  <w:style w:type="character" w:customStyle="1" w:styleId="WW-Absatz-Standardschriftart1111111111111111111111111">
    <w:name w:val="WW-Absatz-Standardschriftart1111111111111111111111111"/>
    <w:qFormat/>
    <w:rsid w:val="005E6362"/>
  </w:style>
  <w:style w:type="character" w:customStyle="1" w:styleId="WW-Absatz-Standardschriftart11111111111111111111111111">
    <w:name w:val="WW-Absatz-Standardschriftart11111111111111111111111111"/>
    <w:qFormat/>
    <w:rsid w:val="005E6362"/>
  </w:style>
  <w:style w:type="character" w:customStyle="1" w:styleId="WW-Absatz-Standardschriftart111111111111111111111111111">
    <w:name w:val="WW-Absatz-Standardschriftart111111111111111111111111111"/>
    <w:qFormat/>
    <w:rsid w:val="005E6362"/>
  </w:style>
  <w:style w:type="character" w:customStyle="1" w:styleId="WW-Absatz-Standardschriftart1111111111111111111111111111">
    <w:name w:val="WW-Absatz-Standardschriftart1111111111111111111111111111"/>
    <w:rsid w:val="005E6362"/>
  </w:style>
  <w:style w:type="character" w:customStyle="1" w:styleId="WW-Absatz-Standardschriftart11111111111111111111111111111">
    <w:name w:val="WW-Absatz-Standardschriftart11111111111111111111111111111"/>
    <w:qFormat/>
    <w:rsid w:val="005E6362"/>
  </w:style>
  <w:style w:type="character" w:customStyle="1" w:styleId="WW-Absatz-Standardschriftart111111111111111111111111111111">
    <w:name w:val="WW-Absatz-Standardschriftart111111111111111111111111111111"/>
    <w:rsid w:val="005E6362"/>
  </w:style>
  <w:style w:type="character" w:customStyle="1" w:styleId="WW8Num8z0">
    <w:name w:val="WW8Num8z0"/>
    <w:rsid w:val="005E6362"/>
  </w:style>
  <w:style w:type="character" w:customStyle="1" w:styleId="WW8Num13z0">
    <w:name w:val="WW8Num13z0"/>
    <w:rsid w:val="005E6362"/>
  </w:style>
  <w:style w:type="character" w:customStyle="1" w:styleId="WW8Num9z0">
    <w:name w:val="WW8Num9z0"/>
    <w:rsid w:val="005E6362"/>
  </w:style>
  <w:style w:type="character" w:customStyle="1" w:styleId="WW8Num16z0">
    <w:name w:val="WW8Num16z0"/>
    <w:qFormat/>
    <w:rsid w:val="005E6362"/>
  </w:style>
  <w:style w:type="character" w:customStyle="1" w:styleId="WW-">
    <w:name w:val="WW-Основной шрифт абзаца"/>
    <w:rsid w:val="005E6362"/>
  </w:style>
  <w:style w:type="character" w:customStyle="1" w:styleId="af8">
    <w:name w:val="Не вступил в силу"/>
    <w:basedOn w:val="WW-"/>
    <w:qFormat/>
    <w:rsid w:val="005E6362"/>
  </w:style>
  <w:style w:type="character" w:customStyle="1" w:styleId="17">
    <w:name w:val="Основной шрифт абзаца1"/>
    <w:qFormat/>
    <w:rsid w:val="005E6362"/>
  </w:style>
  <w:style w:type="character" w:customStyle="1" w:styleId="af9">
    <w:name w:val="Название Знак"/>
    <w:basedOn w:val="DefaultParagraphFont1"/>
    <w:rsid w:val="005E6362"/>
  </w:style>
  <w:style w:type="character" w:customStyle="1" w:styleId="ListLabel1">
    <w:name w:val="ListLabel 1"/>
    <w:qFormat/>
    <w:rsid w:val="005E6362"/>
    <w:rPr>
      <w:i/>
      <w:sz w:val="28"/>
      <w:szCs w:val="28"/>
    </w:rPr>
  </w:style>
  <w:style w:type="character" w:customStyle="1" w:styleId="ListLabel2">
    <w:name w:val="ListLabel 2"/>
    <w:rsid w:val="005E6362"/>
    <w:rPr>
      <w:rFonts w:cs="Courier New"/>
      <w:sz w:val="28"/>
      <w:szCs w:val="28"/>
    </w:rPr>
  </w:style>
  <w:style w:type="character" w:customStyle="1" w:styleId="ListLabel3">
    <w:name w:val="ListLabel 3"/>
    <w:rsid w:val="005E6362"/>
    <w:rPr>
      <w:b/>
    </w:rPr>
  </w:style>
  <w:style w:type="character" w:customStyle="1" w:styleId="12">
    <w:name w:val="Основной текст Знак1"/>
    <w:basedOn w:val="a1"/>
    <w:link w:val="a0"/>
    <w:qFormat/>
    <w:rsid w:val="005E6362"/>
    <w:rPr>
      <w:rFonts w:ascii="Times New Roman" w:eastAsia="Andale Sans UI" w:hAnsi="Times New Roman" w:cs="Times New Roman"/>
      <w:kern w:val="1"/>
      <w:sz w:val="24"/>
      <w:szCs w:val="24"/>
      <w:lang w:eastAsia="ar-SA"/>
    </w:rPr>
  </w:style>
  <w:style w:type="paragraph" w:customStyle="1" w:styleId="21">
    <w:name w:val="Название2"/>
    <w:basedOn w:val="a"/>
    <w:rsid w:val="005E6362"/>
    <w:pPr>
      <w:suppressLineNumbers/>
      <w:suppressAutoHyphens/>
      <w:spacing w:before="120" w:after="120" w:line="100" w:lineRule="atLeast"/>
    </w:pPr>
    <w:rPr>
      <w:rFonts w:ascii="Arial" w:eastAsia="Andale Sans UI" w:hAnsi="Arial" w:cs="Tahoma"/>
      <w:i/>
      <w:iCs/>
      <w:kern w:val="1"/>
      <w:szCs w:val="24"/>
      <w:lang w:eastAsia="ar-SA"/>
    </w:rPr>
  </w:style>
  <w:style w:type="paragraph" w:customStyle="1" w:styleId="22">
    <w:name w:val="Указатель2"/>
    <w:basedOn w:val="a"/>
    <w:rsid w:val="005E6362"/>
    <w:pPr>
      <w:suppressLineNumbers/>
      <w:suppressAutoHyphens/>
      <w:spacing w:line="100" w:lineRule="atLeast"/>
    </w:pPr>
    <w:rPr>
      <w:rFonts w:ascii="Arial" w:eastAsia="Andale Sans UI" w:hAnsi="Arial" w:cs="Tahoma"/>
      <w:kern w:val="1"/>
      <w:sz w:val="24"/>
      <w:szCs w:val="24"/>
      <w:lang w:eastAsia="ar-SA"/>
    </w:rPr>
  </w:style>
  <w:style w:type="character" w:customStyle="1" w:styleId="14">
    <w:name w:val="Подзаголовок Знак1"/>
    <w:basedOn w:val="a1"/>
    <w:link w:val="af5"/>
    <w:qFormat/>
    <w:rsid w:val="005E6362"/>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5E6362"/>
    <w:pPr>
      <w:suppressAutoHyphens/>
      <w:spacing w:line="100" w:lineRule="atLeast"/>
    </w:pPr>
    <w:rPr>
      <w:rFonts w:eastAsia="Andale Sans UI"/>
      <w:kern w:val="1"/>
      <w:sz w:val="24"/>
      <w:szCs w:val="24"/>
      <w:lang w:eastAsia="ar-SA"/>
    </w:rPr>
  </w:style>
  <w:style w:type="character" w:customStyle="1" w:styleId="18">
    <w:name w:val="Верхний колонтитул Знак1"/>
    <w:basedOn w:val="a1"/>
    <w:uiPriority w:val="99"/>
    <w:qFormat/>
    <w:rsid w:val="005E6362"/>
    <w:rPr>
      <w:rFonts w:ascii="Times New Roman" w:eastAsia="Andale Sans UI" w:hAnsi="Times New Roman" w:cs="Times New Roman"/>
      <w:kern w:val="1"/>
      <w:sz w:val="24"/>
      <w:szCs w:val="24"/>
      <w:lang w:eastAsia="ar-SA"/>
    </w:rPr>
  </w:style>
  <w:style w:type="character" w:customStyle="1" w:styleId="19">
    <w:name w:val="Нижний колонтитул Знак1"/>
    <w:basedOn w:val="a1"/>
    <w:rsid w:val="005E6362"/>
    <w:rPr>
      <w:rFonts w:ascii="Times New Roman" w:eastAsia="Andale Sans UI" w:hAnsi="Times New Roman" w:cs="Times New Roman"/>
      <w:kern w:val="1"/>
      <w:sz w:val="24"/>
      <w:szCs w:val="24"/>
      <w:lang w:eastAsia="ar-SA"/>
    </w:rPr>
  </w:style>
  <w:style w:type="paragraph" w:customStyle="1" w:styleId="110">
    <w:name w:val="Указатель 11"/>
    <w:basedOn w:val="a"/>
    <w:rsid w:val="005E6362"/>
    <w:pPr>
      <w:suppressAutoHyphens/>
      <w:spacing w:line="100" w:lineRule="atLeast"/>
    </w:pPr>
    <w:rPr>
      <w:rFonts w:eastAsia="Andale Sans UI"/>
      <w:kern w:val="1"/>
      <w:sz w:val="24"/>
      <w:szCs w:val="24"/>
      <w:lang w:eastAsia="ar-SA"/>
    </w:rPr>
  </w:style>
  <w:style w:type="paragraph" w:customStyle="1" w:styleId="31">
    <w:name w:val="Указатель3"/>
    <w:basedOn w:val="a"/>
    <w:rsid w:val="005E6362"/>
    <w:pPr>
      <w:suppressAutoHyphens/>
      <w:spacing w:line="100" w:lineRule="atLeast"/>
    </w:pPr>
    <w:rPr>
      <w:rFonts w:eastAsia="Andale Sans UI"/>
      <w:kern w:val="1"/>
      <w:sz w:val="24"/>
      <w:szCs w:val="24"/>
      <w:lang w:eastAsia="ar-SA"/>
    </w:rPr>
  </w:style>
  <w:style w:type="paragraph" w:customStyle="1" w:styleId="WW-3">
    <w:name w:val="WW-Основной текст с отступом 3"/>
    <w:basedOn w:val="a"/>
    <w:rsid w:val="005E6362"/>
    <w:pPr>
      <w:suppressAutoHyphens/>
      <w:spacing w:line="100" w:lineRule="atLeast"/>
    </w:pPr>
    <w:rPr>
      <w:rFonts w:eastAsia="Andale Sans UI"/>
      <w:kern w:val="1"/>
      <w:sz w:val="24"/>
      <w:szCs w:val="24"/>
      <w:lang w:eastAsia="ar-SA"/>
    </w:rPr>
  </w:style>
  <w:style w:type="character" w:customStyle="1" w:styleId="13">
    <w:name w:val="Основной текст с отступом Знак1"/>
    <w:basedOn w:val="a1"/>
    <w:link w:val="af1"/>
    <w:qFormat/>
    <w:rsid w:val="005E6362"/>
    <w:rPr>
      <w:rFonts w:ascii="Times New Roman" w:eastAsia="Andale Sans UI" w:hAnsi="Times New Roman" w:cs="Times New Roman"/>
      <w:b/>
      <w:bCs/>
      <w:kern w:val="1"/>
      <w:sz w:val="28"/>
      <w:szCs w:val="28"/>
      <w:lang w:eastAsia="ar-SA"/>
    </w:rPr>
  </w:style>
  <w:style w:type="paragraph" w:customStyle="1" w:styleId="ConsNormal">
    <w:name w:val="ConsNormal"/>
    <w:qFormat/>
    <w:rsid w:val="005E6362"/>
    <w:pPr>
      <w:widowControl w:val="0"/>
      <w:suppressAutoHyphens/>
    </w:pPr>
    <w:rPr>
      <w:rFonts w:ascii="Calibri" w:eastAsia="Arial Unicode MS" w:hAnsi="Calibri" w:cs="font237"/>
      <w:kern w:val="1"/>
      <w:lang w:eastAsia="ar-SA"/>
    </w:rPr>
  </w:style>
  <w:style w:type="paragraph" w:customStyle="1" w:styleId="afa">
    <w:name w:val="адресат"/>
    <w:basedOn w:val="a"/>
    <w:rsid w:val="005E6362"/>
    <w:pPr>
      <w:suppressAutoHyphens/>
      <w:spacing w:line="100" w:lineRule="atLeast"/>
    </w:pPr>
    <w:rPr>
      <w:rFonts w:eastAsia="Andale Sans UI"/>
      <w:kern w:val="1"/>
      <w:sz w:val="24"/>
      <w:szCs w:val="24"/>
      <w:lang w:eastAsia="ar-SA"/>
    </w:rPr>
  </w:style>
  <w:style w:type="paragraph" w:customStyle="1" w:styleId="aaanao">
    <w:name w:val="aa?anao"/>
    <w:basedOn w:val="a"/>
    <w:qFormat/>
    <w:rsid w:val="005E6362"/>
    <w:pPr>
      <w:suppressAutoHyphens/>
      <w:spacing w:line="100" w:lineRule="atLeast"/>
    </w:pPr>
    <w:rPr>
      <w:rFonts w:eastAsia="Andale Sans UI"/>
      <w:kern w:val="1"/>
      <w:sz w:val="24"/>
      <w:szCs w:val="24"/>
      <w:lang w:eastAsia="ar-SA"/>
    </w:rPr>
  </w:style>
  <w:style w:type="paragraph" w:customStyle="1" w:styleId="1a">
    <w:name w:val="Текст1"/>
    <w:basedOn w:val="a"/>
    <w:qFormat/>
    <w:rsid w:val="005E6362"/>
    <w:pPr>
      <w:suppressAutoHyphens/>
      <w:spacing w:line="100" w:lineRule="atLeast"/>
    </w:pPr>
    <w:rPr>
      <w:rFonts w:eastAsia="Andale Sans UI"/>
      <w:kern w:val="1"/>
      <w:sz w:val="24"/>
      <w:szCs w:val="24"/>
      <w:lang w:eastAsia="ar-SA"/>
    </w:rPr>
  </w:style>
  <w:style w:type="paragraph" w:customStyle="1" w:styleId="210">
    <w:name w:val="Основной текст 21"/>
    <w:basedOn w:val="a"/>
    <w:qFormat/>
    <w:rsid w:val="005E6362"/>
    <w:pPr>
      <w:suppressAutoHyphens/>
      <w:spacing w:line="100" w:lineRule="atLeast"/>
    </w:pPr>
    <w:rPr>
      <w:rFonts w:eastAsia="Andale Sans UI"/>
      <w:kern w:val="1"/>
      <w:sz w:val="24"/>
      <w:szCs w:val="24"/>
      <w:lang w:eastAsia="ar-SA"/>
    </w:rPr>
  </w:style>
  <w:style w:type="paragraph" w:customStyle="1" w:styleId="310">
    <w:name w:val="Основной текст с отступом 31"/>
    <w:basedOn w:val="a"/>
    <w:qFormat/>
    <w:rsid w:val="005E6362"/>
    <w:pPr>
      <w:suppressAutoHyphens/>
      <w:spacing w:line="100" w:lineRule="atLeast"/>
    </w:pPr>
    <w:rPr>
      <w:rFonts w:eastAsia="Andale Sans UI"/>
      <w:kern w:val="1"/>
      <w:sz w:val="24"/>
      <w:szCs w:val="24"/>
      <w:lang w:eastAsia="ar-SA"/>
    </w:rPr>
  </w:style>
  <w:style w:type="paragraph" w:customStyle="1" w:styleId="ConsNonformat">
    <w:name w:val="ConsNonformat"/>
    <w:rsid w:val="005E6362"/>
    <w:pPr>
      <w:widowControl w:val="0"/>
      <w:suppressAutoHyphens/>
    </w:pPr>
    <w:rPr>
      <w:rFonts w:ascii="Calibri" w:eastAsia="Arial Unicode MS" w:hAnsi="Calibri" w:cs="font237"/>
      <w:kern w:val="1"/>
      <w:lang w:eastAsia="ar-SA"/>
    </w:rPr>
  </w:style>
  <w:style w:type="paragraph" w:customStyle="1" w:styleId="WW-2">
    <w:name w:val="WW-Основной текст с отступом 2"/>
    <w:basedOn w:val="a"/>
    <w:rsid w:val="005E6362"/>
    <w:pPr>
      <w:suppressAutoHyphens/>
      <w:spacing w:line="100" w:lineRule="atLeast"/>
    </w:pPr>
    <w:rPr>
      <w:rFonts w:eastAsia="Andale Sans UI"/>
      <w:kern w:val="1"/>
      <w:sz w:val="24"/>
      <w:szCs w:val="24"/>
      <w:lang w:eastAsia="ar-SA"/>
    </w:rPr>
  </w:style>
  <w:style w:type="paragraph" w:customStyle="1" w:styleId="1b">
    <w:name w:val="Название объекта1"/>
    <w:basedOn w:val="a"/>
    <w:rsid w:val="005E6362"/>
    <w:pPr>
      <w:suppressAutoHyphens/>
      <w:spacing w:line="100" w:lineRule="atLeast"/>
    </w:pPr>
    <w:rPr>
      <w:rFonts w:eastAsia="Andale Sans UI"/>
      <w:kern w:val="1"/>
      <w:sz w:val="24"/>
      <w:szCs w:val="24"/>
      <w:lang w:eastAsia="ar-SA"/>
    </w:rPr>
  </w:style>
  <w:style w:type="paragraph" w:customStyle="1" w:styleId="ConsTitle">
    <w:name w:val="ConsTitle"/>
    <w:rsid w:val="005E6362"/>
    <w:pPr>
      <w:widowControl w:val="0"/>
      <w:suppressAutoHyphens/>
    </w:pPr>
    <w:rPr>
      <w:rFonts w:ascii="Calibri" w:eastAsia="Arial Unicode MS" w:hAnsi="Calibri" w:cs="font237"/>
      <w:kern w:val="1"/>
      <w:lang w:eastAsia="ar-SA"/>
    </w:rPr>
  </w:style>
  <w:style w:type="paragraph" w:customStyle="1" w:styleId="afb">
    <w:name w:val="Стиль"/>
    <w:qFormat/>
    <w:rsid w:val="005E6362"/>
    <w:pPr>
      <w:widowControl w:val="0"/>
      <w:suppressAutoHyphens/>
    </w:pPr>
    <w:rPr>
      <w:rFonts w:ascii="Calibri" w:eastAsia="Arial Unicode MS" w:hAnsi="Calibri" w:cs="font237"/>
      <w:kern w:val="1"/>
      <w:lang w:eastAsia="ar-SA"/>
    </w:rPr>
  </w:style>
  <w:style w:type="paragraph" w:customStyle="1" w:styleId="afc">
    <w:name w:val="Содержимое таблицы"/>
    <w:basedOn w:val="a"/>
    <w:rsid w:val="005E6362"/>
    <w:pPr>
      <w:suppressLineNumbers/>
      <w:suppressAutoHyphens/>
      <w:spacing w:line="100" w:lineRule="atLeast"/>
    </w:pPr>
    <w:rPr>
      <w:rFonts w:eastAsia="Andale Sans UI"/>
      <w:kern w:val="1"/>
      <w:sz w:val="24"/>
      <w:szCs w:val="24"/>
      <w:lang w:eastAsia="ar-SA"/>
    </w:rPr>
  </w:style>
  <w:style w:type="paragraph" w:customStyle="1" w:styleId="ConsPlusNormal">
    <w:name w:val="ConsPlusNormal"/>
    <w:qFormat/>
    <w:rsid w:val="005E6362"/>
    <w:pPr>
      <w:widowControl w:val="0"/>
      <w:suppressAutoHyphens/>
    </w:pPr>
    <w:rPr>
      <w:rFonts w:ascii="Calibri" w:eastAsia="Arial Unicode MS" w:hAnsi="Calibri" w:cs="font237"/>
      <w:kern w:val="1"/>
      <w:lang w:eastAsia="ar-SA"/>
    </w:rPr>
  </w:style>
  <w:style w:type="paragraph" w:customStyle="1" w:styleId="ConsPlusNonformat">
    <w:name w:val="ConsPlusNonformat"/>
    <w:basedOn w:val="a"/>
    <w:rsid w:val="005E6362"/>
    <w:pPr>
      <w:suppressAutoHyphens/>
      <w:spacing w:line="100" w:lineRule="atLeast"/>
    </w:pPr>
    <w:rPr>
      <w:rFonts w:eastAsia="Andale Sans UI"/>
      <w:kern w:val="1"/>
      <w:sz w:val="24"/>
      <w:szCs w:val="24"/>
      <w:lang w:eastAsia="ar-SA"/>
    </w:rPr>
  </w:style>
  <w:style w:type="paragraph" w:customStyle="1" w:styleId="ConsPlusTitle">
    <w:name w:val="ConsPlusTitle"/>
    <w:basedOn w:val="a"/>
    <w:qFormat/>
    <w:rsid w:val="005E6362"/>
    <w:pPr>
      <w:suppressAutoHyphens/>
      <w:spacing w:line="100" w:lineRule="atLeast"/>
    </w:pPr>
    <w:rPr>
      <w:rFonts w:eastAsia="Andale Sans UI"/>
      <w:kern w:val="1"/>
      <w:sz w:val="24"/>
      <w:szCs w:val="24"/>
      <w:lang w:eastAsia="ar-SA"/>
    </w:rPr>
  </w:style>
  <w:style w:type="paragraph" w:customStyle="1" w:styleId="ConsPlusCell">
    <w:name w:val="ConsPlusCell"/>
    <w:basedOn w:val="a"/>
    <w:uiPriority w:val="99"/>
    <w:qFormat/>
    <w:rsid w:val="005E6362"/>
    <w:pPr>
      <w:suppressAutoHyphens/>
      <w:spacing w:line="100" w:lineRule="atLeast"/>
    </w:pPr>
    <w:rPr>
      <w:rFonts w:eastAsia="Andale Sans UI"/>
      <w:kern w:val="1"/>
      <w:sz w:val="24"/>
      <w:szCs w:val="24"/>
      <w:lang w:eastAsia="ar-SA"/>
    </w:rPr>
  </w:style>
  <w:style w:type="paragraph" w:customStyle="1" w:styleId="ConsPlusDocList">
    <w:name w:val="ConsPlusDocList"/>
    <w:basedOn w:val="a"/>
    <w:rsid w:val="005E6362"/>
    <w:pPr>
      <w:suppressAutoHyphens/>
      <w:spacing w:line="100" w:lineRule="atLeast"/>
    </w:pPr>
    <w:rPr>
      <w:rFonts w:eastAsia="Andale Sans UI"/>
      <w:kern w:val="1"/>
      <w:sz w:val="24"/>
      <w:szCs w:val="24"/>
      <w:lang w:eastAsia="ar-SA"/>
    </w:rPr>
  </w:style>
  <w:style w:type="paragraph" w:customStyle="1" w:styleId="afd">
    <w:name w:val="Заголовок таблицы"/>
    <w:basedOn w:val="afc"/>
    <w:rsid w:val="005E6362"/>
    <w:pPr>
      <w:jc w:val="center"/>
    </w:pPr>
    <w:rPr>
      <w:b/>
      <w:bCs/>
    </w:rPr>
  </w:style>
  <w:style w:type="paragraph" w:customStyle="1" w:styleId="211">
    <w:name w:val="Основной текст с отступом 21"/>
    <w:basedOn w:val="a"/>
    <w:qFormat/>
    <w:rsid w:val="005E6362"/>
    <w:pPr>
      <w:suppressAutoHyphens/>
      <w:spacing w:line="100" w:lineRule="atLeast"/>
    </w:pPr>
    <w:rPr>
      <w:rFonts w:eastAsia="Andale Sans UI"/>
      <w:kern w:val="1"/>
      <w:sz w:val="24"/>
      <w:szCs w:val="24"/>
      <w:lang w:eastAsia="ar-SA"/>
    </w:rPr>
  </w:style>
  <w:style w:type="paragraph" w:customStyle="1" w:styleId="ListParagraph1">
    <w:name w:val="List Paragraph1"/>
    <w:basedOn w:val="a"/>
    <w:qFormat/>
    <w:rsid w:val="005E6362"/>
    <w:pPr>
      <w:suppressAutoHyphens/>
      <w:spacing w:line="100" w:lineRule="atLeast"/>
    </w:pPr>
    <w:rPr>
      <w:rFonts w:eastAsia="Andale Sans UI"/>
      <w:kern w:val="1"/>
      <w:sz w:val="24"/>
      <w:szCs w:val="24"/>
      <w:lang w:eastAsia="ar-SA"/>
    </w:rPr>
  </w:style>
  <w:style w:type="paragraph" w:customStyle="1" w:styleId="BalloonText1">
    <w:name w:val="Balloon Text1"/>
    <w:basedOn w:val="a"/>
    <w:rsid w:val="005E6362"/>
    <w:pPr>
      <w:suppressAutoHyphens/>
      <w:spacing w:line="100" w:lineRule="atLeast"/>
    </w:pPr>
    <w:rPr>
      <w:rFonts w:eastAsia="Andale Sans UI"/>
      <w:kern w:val="1"/>
      <w:sz w:val="24"/>
      <w:szCs w:val="24"/>
      <w:lang w:eastAsia="ar-SA"/>
    </w:rPr>
  </w:style>
  <w:style w:type="character" w:customStyle="1" w:styleId="1c">
    <w:name w:val="Текст выноски Знак1"/>
    <w:basedOn w:val="a1"/>
    <w:qFormat/>
    <w:rsid w:val="005E6362"/>
    <w:rPr>
      <w:rFonts w:ascii="Tahoma" w:eastAsia="Andale Sans UI" w:hAnsi="Tahoma" w:cs="Times New Roman"/>
      <w:kern w:val="1"/>
      <w:sz w:val="16"/>
      <w:szCs w:val="16"/>
      <w:lang w:eastAsia="ar-SA"/>
    </w:rPr>
  </w:style>
  <w:style w:type="paragraph" w:styleId="afe">
    <w:name w:val="Intense Quote"/>
    <w:basedOn w:val="a"/>
    <w:next w:val="a"/>
    <w:link w:val="aff"/>
    <w:uiPriority w:val="30"/>
    <w:qFormat/>
    <w:rsid w:val="005E6362"/>
    <w:pPr>
      <w:pBdr>
        <w:top w:val="single" w:sz="4" w:space="10" w:color="5B9BD5"/>
        <w:bottom w:val="single" w:sz="4" w:space="10" w:color="5B9BD5"/>
      </w:pBdr>
      <w:spacing w:before="360" w:after="360" w:line="259" w:lineRule="auto"/>
      <w:ind w:left="864" w:right="864"/>
      <w:jc w:val="center"/>
    </w:pPr>
    <w:rPr>
      <w:rFonts w:ascii="Calibri" w:eastAsia="Calibri" w:hAnsi="Calibri"/>
      <w:i/>
      <w:iCs/>
      <w:color w:val="5B9BD5"/>
      <w:sz w:val="22"/>
      <w:szCs w:val="22"/>
      <w:lang w:eastAsia="en-US"/>
    </w:rPr>
  </w:style>
  <w:style w:type="character" w:customStyle="1" w:styleId="aff">
    <w:name w:val="Выделенная цитата Знак"/>
    <w:basedOn w:val="a1"/>
    <w:link w:val="afe"/>
    <w:uiPriority w:val="30"/>
    <w:rsid w:val="005E6362"/>
    <w:rPr>
      <w:rFonts w:ascii="Calibri" w:eastAsia="Calibri" w:hAnsi="Calibri" w:cs="Times New Roman"/>
      <w:i/>
      <w:iCs/>
      <w:color w:val="5B9BD5"/>
    </w:rPr>
  </w:style>
  <w:style w:type="paragraph" w:customStyle="1" w:styleId="s1">
    <w:name w:val="s_1"/>
    <w:basedOn w:val="a"/>
    <w:qFormat/>
    <w:rsid w:val="005E6362"/>
    <w:pPr>
      <w:spacing w:before="100" w:beforeAutospacing="1" w:after="100" w:afterAutospacing="1"/>
    </w:pPr>
    <w:rPr>
      <w:sz w:val="24"/>
      <w:szCs w:val="24"/>
    </w:rPr>
  </w:style>
  <w:style w:type="paragraph" w:customStyle="1" w:styleId="Default">
    <w:name w:val="Default"/>
    <w:rsid w:val="005E6362"/>
    <w:pPr>
      <w:autoSpaceDE w:val="0"/>
      <w:autoSpaceDN w:val="0"/>
      <w:adjustRightInd w:val="0"/>
      <w:spacing w:after="0" w:line="240" w:lineRule="auto"/>
    </w:pPr>
    <w:rPr>
      <w:rFonts w:ascii="PT Astra Serif" w:eastAsia="Calibri" w:hAnsi="PT Astra Serif" w:cs="PT Astra Serif"/>
      <w:color w:val="000000"/>
      <w:sz w:val="24"/>
      <w:szCs w:val="24"/>
    </w:rPr>
  </w:style>
  <w:style w:type="paragraph" w:customStyle="1" w:styleId="120">
    <w:name w:val="Указатель 12"/>
    <w:basedOn w:val="a"/>
    <w:qFormat/>
    <w:rsid w:val="005E6362"/>
    <w:pPr>
      <w:suppressAutoHyphens/>
      <w:spacing w:line="100" w:lineRule="atLeast"/>
    </w:pPr>
    <w:rPr>
      <w:rFonts w:eastAsia="Andale Sans UI"/>
      <w:kern w:val="1"/>
      <w:sz w:val="24"/>
      <w:szCs w:val="24"/>
      <w:lang w:eastAsia="ar-SA"/>
    </w:rPr>
  </w:style>
  <w:style w:type="paragraph" w:customStyle="1" w:styleId="41">
    <w:name w:val="Указатель4"/>
    <w:basedOn w:val="a"/>
    <w:qFormat/>
    <w:rsid w:val="005E6362"/>
    <w:pPr>
      <w:suppressAutoHyphens/>
      <w:spacing w:line="100" w:lineRule="atLeast"/>
    </w:pPr>
    <w:rPr>
      <w:rFonts w:eastAsia="Andale Sans UI"/>
      <w:kern w:val="1"/>
      <w:sz w:val="24"/>
      <w:szCs w:val="24"/>
      <w:lang w:eastAsia="ar-SA"/>
    </w:rPr>
  </w:style>
  <w:style w:type="paragraph" w:customStyle="1" w:styleId="docdata">
    <w:name w:val="docdata"/>
    <w:basedOn w:val="a"/>
    <w:rsid w:val="005E63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434608263B35A1D307ACE0739CDACBE6E52FDBC631E3D28303189B8F783D6D05D49B1956E4F558B1472BD6D9D9FE9BC9F8BC5B300E3DCBvAUBM" TargetMode="External"/><Relationship Id="rId13" Type="http://schemas.openxmlformats.org/officeDocument/2006/relationships/hyperlink" Target="consultantplus://offline/ref=4F69FF648CB6A241D07B11F450D5D1097BF17F289C1F3059B3F4E7949D25BF2AD0E1F9A0DE422CB7D1B5CCB874aC4FH" TargetMode="External"/><Relationship Id="rId3" Type="http://schemas.openxmlformats.org/officeDocument/2006/relationships/settings" Target="settings.xml"/><Relationship Id="rId7" Type="http://schemas.openxmlformats.org/officeDocument/2006/relationships/hyperlink" Target="https://login.consultant.ru/link/?req=doc&amp;base=LAW&amp;n=482878&amp;dst=339" TargetMode="External"/><Relationship Id="rId12" Type="http://schemas.openxmlformats.org/officeDocument/2006/relationships/hyperlink" Target="consultantplus://offline/ref=4F69FF648CB6A241D07B11F450D5D1097BF17F289C1F3059B3F4E7949D25BF2AD0E1F9A0DE422CB7D1B5CCB874aC4F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base=LAW&amp;n=482878&amp;dst=336" TargetMode="External"/><Relationship Id="rId11" Type="http://schemas.openxmlformats.org/officeDocument/2006/relationships/hyperlink" Target="consultantplus://offline/ref=5A809F9354D1F5C413437D54462DC5AB6EA0D2720566A35E1845949AE8r9F6O" TargetMode="External"/><Relationship Id="rId5" Type="http://schemas.openxmlformats.org/officeDocument/2006/relationships/image" Target="media/image1.png"/><Relationship Id="rId15" Type="http://schemas.openxmlformats.org/officeDocument/2006/relationships/hyperlink" Target="https://login.consultant.ru/link/?req=doc&amp;base=LAW&amp;n=483130" TargetMode="External"/><Relationship Id="rId10" Type="http://schemas.openxmlformats.org/officeDocument/2006/relationships/hyperlink" Target="https://login.consultant.ru/link/?req=doc&amp;base=LAW&amp;n=454116" TargetMode="External"/><Relationship Id="rId4" Type="http://schemas.openxmlformats.org/officeDocument/2006/relationships/webSettings" Target="webSettings.xml"/><Relationship Id="rId9" Type="http://schemas.openxmlformats.org/officeDocument/2006/relationships/hyperlink" Target="consultantplus://offline/ref=71896795445CAB72B68C233FDA060D2AEC94717036D8D3ADBB5FD1D7E47F19F2A9CF107AB638ED7EA0J" TargetMode="External"/><Relationship Id="rId14" Type="http://schemas.openxmlformats.org/officeDocument/2006/relationships/hyperlink" Target="consultantplus://offline/ref=1370BCC16C99F0707706384D31EDB42DFA10D71C8C71273EF9D68491FDL7Q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78</Pages>
  <Words>28926</Words>
  <Characters>164883</Characters>
  <Application>Microsoft Office Word</Application>
  <DocSecurity>0</DocSecurity>
  <Lines>1374</Lines>
  <Paragraphs>386</Paragraphs>
  <ScaleCrop>false</ScaleCrop>
  <Company>office 2007 rus ent:</Company>
  <LinksUpToDate>false</LinksUpToDate>
  <CharactersWithSpaces>193423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2026-06-03T10:55:00Z</cp:lastPrinted>
  <dcterms:created xsi:type="dcterms:W3CDTF">2026-06-25T07:12:00Z</dcterms:created>
  <dcterms:modified xsi:type="dcterms:W3CDTF">2026-06-25T07:25:00Z</dcterms:modified>
</cp:coreProperties>
</file>