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Информационный бюллетень </w:t>
            </w:r>
          </w:p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«Вестник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CA3737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№</w:t>
            </w:r>
            <w:r w:rsidR="00EF0961" w:rsidRPr="00FB1742">
              <w:rPr>
                <w:sz w:val="20"/>
                <w:szCs w:val="20"/>
              </w:rPr>
              <w:t xml:space="preserve"> </w:t>
            </w:r>
            <w:r w:rsidR="00E67E8F">
              <w:rPr>
                <w:sz w:val="20"/>
                <w:szCs w:val="20"/>
              </w:rPr>
              <w:t>20</w:t>
            </w:r>
            <w:r w:rsidR="0078209F" w:rsidRPr="00FB1742">
              <w:rPr>
                <w:sz w:val="20"/>
                <w:szCs w:val="20"/>
              </w:rPr>
              <w:t xml:space="preserve"> </w:t>
            </w:r>
            <w:r w:rsidR="007A5396" w:rsidRPr="00FB1742">
              <w:rPr>
                <w:sz w:val="20"/>
                <w:szCs w:val="20"/>
              </w:rPr>
              <w:t xml:space="preserve">от </w:t>
            </w:r>
            <w:r w:rsidR="00E67E8F">
              <w:rPr>
                <w:sz w:val="20"/>
                <w:szCs w:val="20"/>
              </w:rPr>
              <w:t>15</w:t>
            </w:r>
            <w:r w:rsidR="004A723F" w:rsidRPr="00FB1742">
              <w:rPr>
                <w:sz w:val="20"/>
                <w:szCs w:val="20"/>
              </w:rPr>
              <w:t>.11</w:t>
            </w:r>
            <w:r w:rsidR="00F03D1C" w:rsidRPr="00FB1742">
              <w:rPr>
                <w:sz w:val="20"/>
                <w:szCs w:val="20"/>
              </w:rPr>
              <w:t>.</w:t>
            </w:r>
            <w:r w:rsidR="007A5396" w:rsidRPr="00FB1742">
              <w:rPr>
                <w:sz w:val="20"/>
                <w:szCs w:val="20"/>
              </w:rPr>
              <w:t xml:space="preserve">2022 </w:t>
            </w:r>
            <w:r w:rsidR="004F1991" w:rsidRPr="00FB1742">
              <w:rPr>
                <w:sz w:val="20"/>
                <w:szCs w:val="20"/>
              </w:rPr>
              <w:t xml:space="preserve"> года</w:t>
            </w:r>
          </w:p>
          <w:p w:rsidR="004F1991" w:rsidRPr="00FB1742" w:rsidRDefault="004F1991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Учредитель: Совет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</w:t>
            </w:r>
          </w:p>
        </w:tc>
      </w:tr>
    </w:tbl>
    <w:p w:rsidR="007A5396" w:rsidRDefault="007A5396" w:rsidP="00ED4769"/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tbl>
      <w:tblPr>
        <w:tblW w:w="100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78"/>
        <w:gridCol w:w="4957"/>
      </w:tblGrid>
      <w:tr w:rsidR="00E67E8F" w:rsidRPr="00E67E8F" w:rsidTr="00BB1C85">
        <w:trPr>
          <w:trHeight w:val="1004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-651510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7E8F">
              <w:t>ПРОЕКТ</w:t>
            </w:r>
          </w:p>
        </w:tc>
      </w:tr>
      <w:tr w:rsidR="00E67E8F" w:rsidRPr="00E67E8F" w:rsidTr="00BB1C85">
        <w:trPr>
          <w:trHeight w:val="550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keepNext/>
              <w:snapToGrid w:val="0"/>
              <w:jc w:val="center"/>
              <w:outlineLvl w:val="2"/>
              <w:rPr>
                <w:b/>
                <w:sz w:val="22"/>
                <w:szCs w:val="22"/>
              </w:rPr>
            </w:pPr>
            <w:r w:rsidRPr="00E67E8F">
              <w:rPr>
                <w:b/>
                <w:sz w:val="22"/>
                <w:szCs w:val="22"/>
              </w:rPr>
              <w:t>СОВЕТ ВЕРХНЕКУБАНСКОГО СЕЛЬСКОГО ПОСЕЛЕНИЯ</w:t>
            </w:r>
          </w:p>
          <w:p w:rsidR="00E67E8F" w:rsidRPr="00E67E8F" w:rsidRDefault="00E67E8F" w:rsidP="00E67E8F">
            <w:pPr>
              <w:keepNext/>
              <w:snapToGrid w:val="0"/>
              <w:jc w:val="center"/>
              <w:outlineLvl w:val="2"/>
              <w:rPr>
                <w:b/>
                <w:sz w:val="22"/>
                <w:szCs w:val="22"/>
              </w:rPr>
            </w:pPr>
            <w:r w:rsidRPr="00E67E8F">
              <w:rPr>
                <w:b/>
                <w:sz w:val="22"/>
                <w:szCs w:val="22"/>
              </w:rPr>
              <w:t>НОВОКУБАНСКОГО РАЙОНА</w:t>
            </w:r>
          </w:p>
        </w:tc>
      </w:tr>
      <w:tr w:rsidR="00E67E8F" w:rsidRPr="00E67E8F" w:rsidTr="00BB1C85">
        <w:trPr>
          <w:trHeight w:val="550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keepNext/>
              <w:snapToGrid w:val="0"/>
              <w:ind w:left="435"/>
              <w:jc w:val="center"/>
              <w:outlineLvl w:val="2"/>
              <w:rPr>
                <w:b/>
                <w:sz w:val="22"/>
                <w:szCs w:val="22"/>
              </w:rPr>
            </w:pPr>
          </w:p>
        </w:tc>
      </w:tr>
      <w:tr w:rsidR="00E67E8F" w:rsidRPr="00E67E8F" w:rsidTr="00BB1C85">
        <w:trPr>
          <w:trHeight w:val="473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keepNext/>
              <w:snapToGrid w:val="0"/>
              <w:ind w:left="435"/>
              <w:jc w:val="center"/>
              <w:outlineLvl w:val="0"/>
              <w:rPr>
                <w:b/>
                <w:sz w:val="22"/>
                <w:szCs w:val="22"/>
              </w:rPr>
            </w:pPr>
            <w:r w:rsidRPr="00E67E8F">
              <w:rPr>
                <w:b/>
                <w:sz w:val="22"/>
                <w:szCs w:val="22"/>
              </w:rPr>
              <w:t>РЕШЕНИЕ</w:t>
            </w:r>
          </w:p>
          <w:p w:rsidR="00E67E8F" w:rsidRPr="00E67E8F" w:rsidRDefault="00E67E8F" w:rsidP="00E67E8F">
            <w:pPr>
              <w:jc w:val="center"/>
              <w:rPr>
                <w:sz w:val="22"/>
                <w:szCs w:val="22"/>
              </w:rPr>
            </w:pPr>
          </w:p>
        </w:tc>
      </w:tr>
      <w:tr w:rsidR="00E67E8F" w:rsidRPr="00E67E8F" w:rsidTr="00BB1C85">
        <w:trPr>
          <w:trHeight w:val="766"/>
        </w:trPr>
        <w:tc>
          <w:tcPr>
            <w:tcW w:w="5078" w:type="dxa"/>
            <w:vAlign w:val="bottom"/>
          </w:tcPr>
          <w:p w:rsidR="00E67E8F" w:rsidRPr="00E67E8F" w:rsidRDefault="00E67E8F" w:rsidP="00E67E8F">
            <w:pPr>
              <w:snapToGrid w:val="0"/>
              <w:ind w:left="68"/>
              <w:jc w:val="center"/>
              <w:rPr>
                <w:sz w:val="22"/>
                <w:szCs w:val="22"/>
              </w:rPr>
            </w:pPr>
            <w:r w:rsidRPr="00E67E8F">
              <w:rPr>
                <w:sz w:val="22"/>
                <w:szCs w:val="22"/>
              </w:rPr>
              <w:t>от                    года</w:t>
            </w:r>
          </w:p>
        </w:tc>
        <w:tc>
          <w:tcPr>
            <w:tcW w:w="4957" w:type="dxa"/>
            <w:vAlign w:val="bottom"/>
          </w:tcPr>
          <w:p w:rsidR="00E67E8F" w:rsidRPr="00E67E8F" w:rsidRDefault="00E67E8F" w:rsidP="00E67E8F">
            <w:pPr>
              <w:snapToGrid w:val="0"/>
              <w:jc w:val="center"/>
              <w:rPr>
                <w:sz w:val="22"/>
                <w:szCs w:val="22"/>
              </w:rPr>
            </w:pPr>
            <w:r w:rsidRPr="00E67E8F">
              <w:rPr>
                <w:sz w:val="22"/>
                <w:szCs w:val="22"/>
              </w:rPr>
              <w:t>№</w:t>
            </w:r>
          </w:p>
        </w:tc>
      </w:tr>
    </w:tbl>
    <w:p w:rsidR="00E67E8F" w:rsidRPr="00E67E8F" w:rsidRDefault="00E67E8F" w:rsidP="00E67E8F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E67E8F" w:rsidRPr="00E67E8F" w:rsidRDefault="00E67E8F" w:rsidP="00E67E8F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E67E8F" w:rsidRPr="00E67E8F" w:rsidRDefault="00E67E8F" w:rsidP="00E67E8F">
      <w:pPr>
        <w:spacing w:line="240" w:lineRule="atLeast"/>
        <w:jc w:val="center"/>
        <w:rPr>
          <w:b/>
          <w:sz w:val="22"/>
          <w:szCs w:val="22"/>
        </w:rPr>
      </w:pPr>
      <w:r w:rsidRPr="00E67E8F">
        <w:rPr>
          <w:b/>
          <w:sz w:val="22"/>
          <w:szCs w:val="22"/>
        </w:rPr>
        <w:t xml:space="preserve">О   бюджете </w:t>
      </w:r>
      <w:proofErr w:type="spellStart"/>
      <w:r w:rsidRPr="00E67E8F">
        <w:rPr>
          <w:b/>
          <w:sz w:val="22"/>
          <w:szCs w:val="22"/>
        </w:rPr>
        <w:t>Верхнекубанского</w:t>
      </w:r>
      <w:proofErr w:type="spellEnd"/>
      <w:r w:rsidRPr="00E67E8F">
        <w:rPr>
          <w:b/>
          <w:sz w:val="22"/>
          <w:szCs w:val="22"/>
        </w:rPr>
        <w:t xml:space="preserve"> сельского поселения </w:t>
      </w:r>
    </w:p>
    <w:p w:rsidR="00E67E8F" w:rsidRPr="00E67E8F" w:rsidRDefault="00E67E8F" w:rsidP="00E67E8F">
      <w:pPr>
        <w:spacing w:line="240" w:lineRule="atLeast"/>
        <w:jc w:val="center"/>
        <w:rPr>
          <w:b/>
          <w:sz w:val="22"/>
          <w:szCs w:val="22"/>
        </w:rPr>
      </w:pPr>
      <w:proofErr w:type="spellStart"/>
      <w:r w:rsidRPr="00E67E8F">
        <w:rPr>
          <w:b/>
          <w:sz w:val="22"/>
          <w:szCs w:val="22"/>
        </w:rPr>
        <w:t>Новокубанского</w:t>
      </w:r>
      <w:proofErr w:type="spellEnd"/>
      <w:r w:rsidRPr="00E67E8F">
        <w:rPr>
          <w:b/>
          <w:sz w:val="22"/>
          <w:szCs w:val="22"/>
        </w:rPr>
        <w:t xml:space="preserve"> района на 2023 год</w:t>
      </w:r>
    </w:p>
    <w:p w:rsidR="00E67E8F" w:rsidRPr="00E67E8F" w:rsidRDefault="00E67E8F" w:rsidP="00E67E8F">
      <w:pPr>
        <w:spacing w:line="240" w:lineRule="atLeast"/>
        <w:jc w:val="both"/>
        <w:rPr>
          <w:sz w:val="22"/>
          <w:szCs w:val="22"/>
        </w:rPr>
      </w:pPr>
      <w:r w:rsidRPr="00E67E8F">
        <w:rPr>
          <w:sz w:val="22"/>
          <w:szCs w:val="22"/>
        </w:rPr>
        <w:t xml:space="preserve">         </w:t>
      </w: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ascii="Arial" w:eastAsia="Calibri" w:hAnsi="Arial" w:cs="Arial"/>
          <w:sz w:val="22"/>
          <w:szCs w:val="22"/>
          <w:lang w:eastAsia="en-US"/>
        </w:rPr>
        <w:t xml:space="preserve">         </w:t>
      </w:r>
      <w:r w:rsidRPr="00E67E8F">
        <w:rPr>
          <w:rFonts w:eastAsia="Calibri"/>
          <w:sz w:val="22"/>
          <w:szCs w:val="22"/>
          <w:lang w:eastAsia="en-US"/>
        </w:rPr>
        <w:t xml:space="preserve">1. Утвердить основные характеристики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на 2023 год:</w:t>
      </w: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>1) общий объем доходов в сумме 35102,8 тысяч  рублей;</w:t>
      </w: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>2) общий объем расходов в сумме 34952,8 тысяч рублей;</w:t>
      </w: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3) верхний предел муниципального внутреннего долга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на 1 января 2024 года в сумме 150,00 тыс. рублей, в том числе верхний предел долга по муниципальным гарантиям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в сумме 0,00 тыс. рублей;</w:t>
      </w: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4)профицит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Новокубанскеолго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150,0 тысяч рублей. 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2. 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Утвердить объем поступлений доходов в бюджет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по кодам видов (подвидов) доходов на 2023 год в суммах согласно </w:t>
      </w:r>
      <w:hyperlink r:id="rId8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>приложению № 1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к настоящему решению.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3. Утвердить в составе доходов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безвозмездные поступления в бюджет </w:t>
      </w:r>
      <w:proofErr w:type="spellStart"/>
      <w:r w:rsidRPr="00E67E8F">
        <w:rPr>
          <w:rFonts w:eastAsia="Calibri"/>
          <w:color w:val="0D0D0D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color w:val="0D0D0D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района на 2023 год согласно </w:t>
      </w:r>
      <w:hyperlink r:id="rId9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 xml:space="preserve">приложению 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>№ 2 к настоящему решению.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4. Установить в соответствии с </w:t>
      </w:r>
      <w:hyperlink r:id="rId10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>пунктом 2 статьи 184.1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Бюджетного кодекса Российской Федерации </w:t>
      </w:r>
      <w:hyperlink r:id="rId11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>нормативы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распределения доходов в бюджет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на 2023 год согласно приложению № 3 к настоящему решению.</w:t>
      </w:r>
    </w:p>
    <w:p w:rsidR="00E67E8F" w:rsidRPr="00E67E8F" w:rsidRDefault="00E67E8F" w:rsidP="00E67E8F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67E8F">
        <w:rPr>
          <w:sz w:val="22"/>
          <w:szCs w:val="22"/>
        </w:rPr>
        <w:t xml:space="preserve">5. Установить, что добровольные взносы и пожертвования, поступившие в бюджет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 соответственно целям их предоставления. В случае если цель добровольных взносов и пожертвований, поступивших в бюджет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района, не определена, указанные средства направляются на финансовое обеспечение расходов бюджета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 в соответствии с настоящим решением.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6. 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Утвердить распределение бюджетных ассигнований по разделам и подразделам классификации расходов бюджетов на 2023 год согласно </w:t>
      </w:r>
      <w:hyperlink r:id="rId12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 xml:space="preserve">приложению 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>№ 4 к настоящему решению.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7. Утвердить распределение бюджетных ассигнований по целевым статьям (муниципальным программам </w:t>
      </w:r>
      <w:proofErr w:type="spellStart"/>
      <w:r w:rsidRPr="00E67E8F">
        <w:rPr>
          <w:rFonts w:eastAsia="Calibri"/>
          <w:color w:val="0D0D0D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color w:val="0D0D0D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района и непрограммным направлениям деятельности), группам </w:t>
      </w:r>
      <w:proofErr w:type="gramStart"/>
      <w:r w:rsidRPr="00E67E8F">
        <w:rPr>
          <w:rFonts w:eastAsia="Calibri"/>
          <w:color w:val="0D0D0D"/>
          <w:sz w:val="22"/>
          <w:szCs w:val="22"/>
          <w:lang w:eastAsia="en-US"/>
        </w:rPr>
        <w:t>видов расходов классификации расходов бюджетов</w:t>
      </w:r>
      <w:proofErr w:type="gramEnd"/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на 2023 год согласно </w:t>
      </w:r>
      <w:hyperlink r:id="rId13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 xml:space="preserve">приложению 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>№ 5 к настоящему решению.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8. Утвердить ведомственную структуру расходов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на 2023 год согласно </w:t>
      </w:r>
      <w:hyperlink r:id="rId14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 xml:space="preserve">приложению 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>№ 6 к настоящему решению.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9. Утвердить в составе ведомственной структуры расходов </w:t>
      </w:r>
      <w:r w:rsidRPr="00E67E8F">
        <w:rPr>
          <w:rFonts w:eastAsia="Calibri"/>
          <w:sz w:val="22"/>
          <w:szCs w:val="22"/>
          <w:lang w:eastAsia="en-US"/>
        </w:rPr>
        <w:t xml:space="preserve">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</w:t>
      </w:r>
      <w:r w:rsidRPr="00E67E8F">
        <w:rPr>
          <w:rFonts w:eastAsia="Calibri"/>
          <w:sz w:val="22"/>
          <w:szCs w:val="22"/>
          <w:lang w:eastAsia="en-US"/>
        </w:rPr>
        <w:lastRenderedPageBreak/>
        <w:t xml:space="preserve">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на 2023 год перечень главных распорядителей средств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и непрограммных направлений деятельности), групп видов расходов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10. Утвердить в составе ведомственной структуры расходов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на 2023 год: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1) резервный фонд администрации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в сумме 100,0 тыс. рублей.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11. Утвердить источники внутреннего финансирования дефицита бюджета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, перечень </w:t>
      </w:r>
      <w:proofErr w:type="gramStart"/>
      <w:r w:rsidRPr="00E67E8F">
        <w:rPr>
          <w:rFonts w:eastAsia="Calibri"/>
          <w:color w:val="0D0D0D"/>
          <w:sz w:val="22"/>
          <w:szCs w:val="22"/>
          <w:lang w:eastAsia="en-US"/>
        </w:rPr>
        <w:t>статей источников финансирования дефицитов бюджетов</w:t>
      </w:r>
      <w:proofErr w:type="gramEnd"/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на 2023 год согласно </w:t>
      </w:r>
      <w:hyperlink r:id="rId15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 xml:space="preserve">приложению 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>№ 7 к настоящему решению.</w:t>
      </w:r>
    </w:p>
    <w:p w:rsidR="00E67E8F" w:rsidRPr="00E67E8F" w:rsidRDefault="00E67E8F" w:rsidP="00E67E8F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67E8F">
        <w:rPr>
          <w:sz w:val="22"/>
          <w:szCs w:val="22"/>
        </w:rPr>
        <w:t xml:space="preserve">12. </w:t>
      </w:r>
      <w:proofErr w:type="gramStart"/>
      <w:r w:rsidRPr="00E67E8F">
        <w:rPr>
          <w:sz w:val="22"/>
          <w:szCs w:val="22"/>
        </w:rPr>
        <w:t xml:space="preserve">Остатки средств бюджета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E67E8F">
        <w:rPr>
          <w:sz w:val="22"/>
          <w:szCs w:val="22"/>
        </w:rPr>
        <w:t xml:space="preserve"> </w:t>
      </w:r>
      <w:proofErr w:type="gramStart"/>
      <w:r w:rsidRPr="00E67E8F">
        <w:rPr>
          <w:sz w:val="22"/>
          <w:szCs w:val="22"/>
        </w:rPr>
        <w:t>случае осуществления заказчиком приемки поставленного товара,</w:t>
      </w:r>
      <w:r w:rsidRPr="00E67E8F">
        <w:rPr>
          <w:sz w:val="28"/>
          <w:szCs w:val="28"/>
        </w:rPr>
        <w:t xml:space="preserve"> </w:t>
      </w:r>
      <w:r w:rsidRPr="00E67E8F">
        <w:rPr>
          <w:sz w:val="22"/>
          <w:szCs w:val="22"/>
        </w:rPr>
        <w:t>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E67E8F">
        <w:rPr>
          <w:sz w:val="22"/>
          <w:szCs w:val="22"/>
        </w:rPr>
        <w:t xml:space="preserve"> Установить, что неиспользованные по состоянию на 01 января 2023 года остатки межбюджетных трансфертов, предоставленных из краевого бюджета бюджету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E67E8F" w:rsidRPr="00E67E8F" w:rsidRDefault="00E67E8F" w:rsidP="00E67E8F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proofErr w:type="gramStart"/>
      <w:r w:rsidRPr="00E67E8F">
        <w:rPr>
          <w:sz w:val="22"/>
          <w:szCs w:val="22"/>
        </w:rPr>
        <w:t>В соответствии с решениями главных администраторов доходов от возврата остатков целевых средств, не использованные по состоянию на 01 января 2023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E67E8F">
        <w:rPr>
          <w:sz w:val="22"/>
          <w:szCs w:val="22"/>
        </w:rPr>
        <w:t xml:space="preserve"> министерством финансов Краснодарского края.</w:t>
      </w:r>
    </w:p>
    <w:p w:rsidR="00E67E8F" w:rsidRPr="00E67E8F" w:rsidRDefault="00E67E8F" w:rsidP="00E67E8F">
      <w:pPr>
        <w:jc w:val="both"/>
        <w:rPr>
          <w:sz w:val="22"/>
          <w:szCs w:val="22"/>
        </w:rPr>
      </w:pPr>
      <w:r w:rsidRPr="00E67E8F">
        <w:rPr>
          <w:sz w:val="22"/>
          <w:szCs w:val="22"/>
        </w:rPr>
        <w:t xml:space="preserve">        13. Утвердить объем бюджетных ассигнований дорожного фонда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 на 2023 год в сумме 3730,9 тыс. рублей.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14. </w:t>
      </w:r>
      <w:proofErr w:type="gramStart"/>
      <w:r w:rsidRPr="00E67E8F">
        <w:rPr>
          <w:rFonts w:eastAsia="Calibri"/>
          <w:sz w:val="22"/>
          <w:szCs w:val="22"/>
          <w:lang w:eastAsia="en-US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предусмотренных </w:t>
      </w:r>
      <w:hyperlink w:anchor="Par159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>пунктом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16</w:t>
      </w:r>
      <w:r w:rsidRPr="00E67E8F">
        <w:rPr>
          <w:rFonts w:eastAsia="Calibri"/>
          <w:sz w:val="22"/>
          <w:szCs w:val="22"/>
          <w:lang w:eastAsia="en-US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района.</w:t>
      </w:r>
      <w:proofErr w:type="gramEnd"/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15. </w:t>
      </w:r>
      <w:proofErr w:type="gramStart"/>
      <w:r w:rsidRPr="00E67E8F">
        <w:rPr>
          <w:rFonts w:eastAsia="Calibri"/>
          <w:sz w:val="22"/>
          <w:szCs w:val="22"/>
          <w:lang w:eastAsia="en-US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>1) оказания государственной поддержки субъектам малого и среднего предпринимательства;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>2) оказания мер социальной поддержки отдельным категориям граждан;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16. 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6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>пунктом 2 статьи 78.1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17" w:history="1">
        <w:r w:rsidRPr="00E67E8F">
          <w:rPr>
            <w:rFonts w:eastAsia="Calibri"/>
            <w:sz w:val="22"/>
            <w:szCs w:val="22"/>
            <w:lang w:eastAsia="en-US"/>
          </w:rPr>
          <w:t>приложением № 7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к настоящему решению. Порядок определения объема и предоставления указанных </w:t>
      </w:r>
      <w:r w:rsidRPr="00E67E8F">
        <w:rPr>
          <w:rFonts w:eastAsia="Calibri"/>
          <w:sz w:val="22"/>
          <w:szCs w:val="22"/>
          <w:lang w:eastAsia="en-US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района.</w:t>
      </w:r>
    </w:p>
    <w:p w:rsidR="00E67E8F" w:rsidRPr="00E67E8F" w:rsidRDefault="00E67E8F" w:rsidP="00E67E8F">
      <w:pPr>
        <w:autoSpaceDE w:val="0"/>
        <w:autoSpaceDN w:val="0"/>
        <w:adjustRightInd w:val="0"/>
        <w:ind w:firstLine="708"/>
        <w:jc w:val="both"/>
        <w:outlineLvl w:val="1"/>
        <w:rPr>
          <w:sz w:val="22"/>
          <w:szCs w:val="22"/>
        </w:rPr>
      </w:pPr>
      <w:r w:rsidRPr="00E67E8F">
        <w:rPr>
          <w:sz w:val="22"/>
          <w:szCs w:val="22"/>
        </w:rPr>
        <w:t>17. Увеличить размеры денежного вознаграждения лиц, замещающих</w:t>
      </w:r>
    </w:p>
    <w:p w:rsidR="00E67E8F" w:rsidRPr="00E67E8F" w:rsidRDefault="00E67E8F" w:rsidP="00E67E8F">
      <w:pPr>
        <w:autoSpaceDE w:val="0"/>
        <w:autoSpaceDN w:val="0"/>
        <w:adjustRightInd w:val="0"/>
        <w:jc w:val="both"/>
        <w:outlineLvl w:val="1"/>
        <w:rPr>
          <w:sz w:val="22"/>
          <w:szCs w:val="22"/>
        </w:rPr>
      </w:pPr>
      <w:r w:rsidRPr="00E67E8F">
        <w:rPr>
          <w:sz w:val="22"/>
          <w:szCs w:val="22"/>
        </w:rPr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1октября 2023 года на 4,0 процента.</w:t>
      </w:r>
    </w:p>
    <w:p w:rsidR="00E67E8F" w:rsidRPr="00E67E8F" w:rsidRDefault="00E67E8F" w:rsidP="00E67E8F">
      <w:pPr>
        <w:autoSpaceDE w:val="0"/>
        <w:autoSpaceDN w:val="0"/>
        <w:adjustRightInd w:val="0"/>
        <w:ind w:firstLine="708"/>
        <w:jc w:val="both"/>
        <w:outlineLvl w:val="1"/>
        <w:rPr>
          <w:sz w:val="22"/>
          <w:szCs w:val="22"/>
        </w:rPr>
      </w:pPr>
      <w:r w:rsidRPr="00E67E8F">
        <w:rPr>
          <w:sz w:val="22"/>
          <w:szCs w:val="22"/>
        </w:rPr>
        <w:t xml:space="preserve">18. Увеличить с 1 октября 2023 года на 4,0 процента заработную плату работникам муниципальных учреждений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19. Установить, что администрация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</w:t>
      </w:r>
      <w:r w:rsidRPr="00E67E8F">
        <w:rPr>
          <w:rFonts w:eastAsia="Calibri"/>
          <w:sz w:val="22"/>
          <w:szCs w:val="22"/>
          <w:lang w:eastAsia="en-US"/>
        </w:rPr>
        <w:lastRenderedPageBreak/>
        <w:t xml:space="preserve">не вправе принимать решения, приводящие к увеличению в 2023 году штатной численности муниципальных служащих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в органах местного самоуправления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района.</w:t>
      </w:r>
    </w:p>
    <w:p w:rsidR="00E67E8F" w:rsidRPr="00E67E8F" w:rsidRDefault="00E67E8F" w:rsidP="00E67E8F">
      <w:pPr>
        <w:autoSpaceDE w:val="0"/>
        <w:autoSpaceDN w:val="0"/>
        <w:adjustRightInd w:val="0"/>
        <w:ind w:firstLine="851"/>
        <w:rPr>
          <w:sz w:val="22"/>
          <w:szCs w:val="22"/>
        </w:rPr>
      </w:pPr>
      <w:r w:rsidRPr="00E67E8F">
        <w:rPr>
          <w:sz w:val="22"/>
          <w:szCs w:val="22"/>
        </w:rPr>
        <w:t xml:space="preserve">20 Предусмотреть бюджетные ассигнования в целях повышения средней заработной платы </w:t>
      </w:r>
      <w:proofErr w:type="gramStart"/>
      <w:r w:rsidRPr="00E67E8F">
        <w:rPr>
          <w:sz w:val="22"/>
          <w:szCs w:val="22"/>
        </w:rPr>
        <w:t xml:space="preserve">( </w:t>
      </w:r>
      <w:proofErr w:type="gramEnd"/>
      <w:r w:rsidRPr="00E67E8F">
        <w:rPr>
          <w:sz w:val="22"/>
          <w:szCs w:val="22"/>
        </w:rPr>
        <w:t xml:space="preserve">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18" w:history="1">
        <w:r w:rsidRPr="00E67E8F">
          <w:rPr>
            <w:sz w:val="22"/>
            <w:szCs w:val="22"/>
          </w:rPr>
          <w:t>№ 597</w:t>
        </w:r>
      </w:hyperlink>
      <w:r w:rsidRPr="00E67E8F">
        <w:rPr>
          <w:sz w:val="22"/>
          <w:szCs w:val="22"/>
        </w:rPr>
        <w:t xml:space="preserve"> «О мероприятиях по реализации государственной социальной политики» с 1 октября 2023 года на 4,0процента.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color w:val="0D0D0D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21. 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Утвердить </w:t>
      </w:r>
      <w:hyperlink r:id="rId19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>программу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муниципальных внутренних заимствований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</w:t>
      </w: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на 2023 год согласно приложению № 8 к настоящему решению.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22. Утвердить </w:t>
      </w:r>
      <w:hyperlink r:id="rId20" w:history="1">
        <w:r w:rsidRPr="00E67E8F">
          <w:rPr>
            <w:rFonts w:eastAsia="Calibri"/>
            <w:color w:val="0D0D0D"/>
            <w:sz w:val="22"/>
            <w:szCs w:val="22"/>
            <w:lang w:eastAsia="en-US"/>
          </w:rPr>
          <w:t>программу</w:t>
        </w:r>
      </w:hyperlink>
      <w:r w:rsidRPr="00E67E8F">
        <w:rPr>
          <w:rFonts w:eastAsia="Calibri"/>
          <w:color w:val="0D0D0D"/>
          <w:sz w:val="22"/>
          <w:szCs w:val="22"/>
          <w:lang w:eastAsia="en-US"/>
        </w:rPr>
        <w:t xml:space="preserve"> муниципальных </w:t>
      </w:r>
      <w:r w:rsidRPr="00E67E8F">
        <w:rPr>
          <w:rFonts w:eastAsia="Calibri"/>
          <w:sz w:val="22"/>
          <w:szCs w:val="22"/>
          <w:lang w:eastAsia="en-US"/>
        </w:rPr>
        <w:t xml:space="preserve">гарантий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в валюте Российской Федерации на 2023 год согласно приложению № 9 к настоящему решению.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23. Установить предельный объем муниципального долга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на 2023 год в сумме 3000,0 тыс. рублей.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24. Установить предельный объем расходов на обслуживание муниципального долга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на 2023 год в сумме 5</w:t>
      </w:r>
      <w:r w:rsidRPr="00E67E8F">
        <w:rPr>
          <w:rFonts w:eastAsia="Calibri"/>
          <w:color w:val="FF0000"/>
          <w:sz w:val="22"/>
          <w:szCs w:val="22"/>
          <w:lang w:eastAsia="en-US"/>
        </w:rPr>
        <w:t xml:space="preserve">,0 </w:t>
      </w:r>
      <w:r w:rsidRPr="00E67E8F">
        <w:rPr>
          <w:rFonts w:eastAsia="Calibri"/>
          <w:sz w:val="22"/>
          <w:szCs w:val="22"/>
          <w:lang w:eastAsia="en-US"/>
        </w:rPr>
        <w:t xml:space="preserve">тыс. рублей. 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>25.Установить общий объем бюджетных ассигнований, направленных на исполнение публичных нормативных обязательств в сумме 163,2 тысячи рублей.</w:t>
      </w: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26. </w:t>
      </w:r>
      <w:proofErr w:type="gramStart"/>
      <w:r w:rsidRPr="00E67E8F">
        <w:rPr>
          <w:rFonts w:eastAsia="Calibri"/>
          <w:sz w:val="22"/>
          <w:szCs w:val="22"/>
          <w:lang w:eastAsia="en-US"/>
        </w:rPr>
        <w:t>Контроль за</w:t>
      </w:r>
      <w:proofErr w:type="gramEnd"/>
      <w:r w:rsidRPr="00E67E8F">
        <w:rPr>
          <w:rFonts w:eastAsia="Calibri"/>
          <w:sz w:val="22"/>
          <w:szCs w:val="22"/>
          <w:lang w:eastAsia="en-US"/>
        </w:rPr>
        <w:t xml:space="preserve"> выполнением настоящего решения возложить на комиссию Совета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по финансам, бюджету, налогам и контролю (Дзюба П.В.).</w:t>
      </w:r>
    </w:p>
    <w:p w:rsidR="00E67E8F" w:rsidRPr="00E67E8F" w:rsidRDefault="00E67E8F" w:rsidP="00E67E8F">
      <w:pPr>
        <w:widowControl w:val="0"/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E67E8F">
        <w:rPr>
          <w:rFonts w:eastAsia="Calibri"/>
          <w:sz w:val="22"/>
          <w:szCs w:val="22"/>
          <w:lang w:eastAsia="en-US"/>
        </w:rPr>
        <w:t xml:space="preserve">27.Нормативные правовые акты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E67E8F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E67E8F">
        <w:rPr>
          <w:rFonts w:eastAsia="Calibri"/>
          <w:sz w:val="22"/>
          <w:szCs w:val="22"/>
          <w:lang w:eastAsia="en-US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E67E8F" w:rsidRPr="00E67E8F" w:rsidRDefault="00E67E8F" w:rsidP="00E67E8F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E67E8F">
        <w:rPr>
          <w:sz w:val="22"/>
          <w:szCs w:val="22"/>
        </w:rPr>
        <w:t xml:space="preserve">28. Настоящее решение вступает в силу </w:t>
      </w:r>
      <w:r w:rsidRPr="00E67E8F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E67E8F">
        <w:rPr>
          <w:color w:val="000000"/>
          <w:sz w:val="22"/>
          <w:szCs w:val="22"/>
        </w:rPr>
        <w:t>Верхнекубанского</w:t>
      </w:r>
      <w:proofErr w:type="spellEnd"/>
      <w:r w:rsidRPr="00E67E8F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E67E8F">
        <w:rPr>
          <w:color w:val="000000"/>
          <w:sz w:val="22"/>
          <w:szCs w:val="22"/>
        </w:rPr>
        <w:t>Новокубанского</w:t>
      </w:r>
      <w:proofErr w:type="spellEnd"/>
      <w:r w:rsidRPr="00E67E8F">
        <w:rPr>
          <w:color w:val="000000"/>
          <w:sz w:val="22"/>
          <w:szCs w:val="22"/>
        </w:rPr>
        <w:t xml:space="preserve"> района»</w:t>
      </w:r>
      <w:r w:rsidRPr="00E67E8F">
        <w:rPr>
          <w:sz w:val="22"/>
          <w:szCs w:val="22"/>
        </w:rPr>
        <w:t xml:space="preserve">, но не ранее 1 января 2023 года, и подлежит размещению на официальном сайте администрации </w:t>
      </w:r>
      <w:proofErr w:type="spellStart"/>
      <w:r w:rsidRPr="00E67E8F">
        <w:rPr>
          <w:sz w:val="22"/>
          <w:szCs w:val="22"/>
        </w:rPr>
        <w:t>Верхнекубанского</w:t>
      </w:r>
      <w:proofErr w:type="spellEnd"/>
      <w:r w:rsidRPr="00E67E8F">
        <w:rPr>
          <w:sz w:val="22"/>
          <w:szCs w:val="22"/>
        </w:rPr>
        <w:t xml:space="preserve"> сельского поселения </w:t>
      </w:r>
      <w:proofErr w:type="spellStart"/>
      <w:r w:rsidRPr="00E67E8F">
        <w:rPr>
          <w:sz w:val="22"/>
          <w:szCs w:val="22"/>
        </w:rPr>
        <w:t>Новокубанского</w:t>
      </w:r>
      <w:proofErr w:type="spellEnd"/>
      <w:r w:rsidRPr="00E67E8F">
        <w:rPr>
          <w:sz w:val="22"/>
          <w:szCs w:val="22"/>
        </w:rPr>
        <w:t xml:space="preserve"> района.</w:t>
      </w:r>
    </w:p>
    <w:p w:rsidR="00E67E8F" w:rsidRPr="00E67E8F" w:rsidRDefault="00E67E8F" w:rsidP="00E67E8F">
      <w:pPr>
        <w:suppressAutoHyphens w:val="0"/>
        <w:jc w:val="both"/>
        <w:outlineLvl w:val="0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E67E8F" w:rsidRPr="00E67E8F" w:rsidTr="00BB1C85">
        <w:tc>
          <w:tcPr>
            <w:tcW w:w="4926" w:type="dxa"/>
            <w:shd w:val="clear" w:color="auto" w:fill="auto"/>
          </w:tcPr>
          <w:p w:rsidR="00E67E8F" w:rsidRPr="00E67E8F" w:rsidRDefault="00E67E8F" w:rsidP="00E67E8F">
            <w:pPr>
              <w:rPr>
                <w:sz w:val="22"/>
                <w:szCs w:val="22"/>
              </w:rPr>
            </w:pPr>
            <w:r w:rsidRPr="00E67E8F">
              <w:rPr>
                <w:sz w:val="22"/>
                <w:szCs w:val="22"/>
              </w:rPr>
              <w:t xml:space="preserve">Глава </w:t>
            </w:r>
            <w:proofErr w:type="spellStart"/>
            <w:r w:rsidRPr="00E67E8F">
              <w:rPr>
                <w:sz w:val="22"/>
                <w:szCs w:val="22"/>
              </w:rPr>
              <w:t>Верхнекубанского</w:t>
            </w:r>
            <w:proofErr w:type="spellEnd"/>
            <w:r w:rsidRPr="00E67E8F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67E8F">
              <w:rPr>
                <w:sz w:val="22"/>
                <w:szCs w:val="22"/>
              </w:rPr>
              <w:t>Новокубанского</w:t>
            </w:r>
            <w:proofErr w:type="spellEnd"/>
            <w:r w:rsidRPr="00E67E8F">
              <w:rPr>
                <w:sz w:val="22"/>
                <w:szCs w:val="22"/>
              </w:rPr>
              <w:t xml:space="preserve"> района</w:t>
            </w:r>
          </w:p>
          <w:p w:rsidR="00E67E8F" w:rsidRPr="00E67E8F" w:rsidRDefault="00E67E8F" w:rsidP="00E67E8F">
            <w:pPr>
              <w:jc w:val="center"/>
              <w:rPr>
                <w:sz w:val="22"/>
                <w:szCs w:val="22"/>
              </w:rPr>
            </w:pPr>
          </w:p>
          <w:p w:rsidR="00E67E8F" w:rsidRPr="00E67E8F" w:rsidRDefault="00E67E8F" w:rsidP="00E67E8F">
            <w:pPr>
              <w:jc w:val="center"/>
              <w:rPr>
                <w:sz w:val="22"/>
                <w:szCs w:val="22"/>
              </w:rPr>
            </w:pPr>
            <w:r w:rsidRPr="00E67E8F">
              <w:rPr>
                <w:sz w:val="22"/>
                <w:szCs w:val="22"/>
              </w:rPr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E67E8F" w:rsidRPr="00E67E8F" w:rsidRDefault="00E67E8F" w:rsidP="00E67E8F">
            <w:pPr>
              <w:ind w:left="319"/>
              <w:rPr>
                <w:sz w:val="22"/>
                <w:szCs w:val="22"/>
              </w:rPr>
            </w:pPr>
            <w:r w:rsidRPr="00E67E8F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E67E8F">
              <w:rPr>
                <w:sz w:val="22"/>
                <w:szCs w:val="22"/>
              </w:rPr>
              <w:t>Верхнекубанского</w:t>
            </w:r>
            <w:proofErr w:type="spellEnd"/>
            <w:r w:rsidRPr="00E67E8F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E67E8F">
              <w:rPr>
                <w:sz w:val="22"/>
                <w:szCs w:val="22"/>
              </w:rPr>
              <w:t>Новокубанского</w:t>
            </w:r>
            <w:proofErr w:type="spellEnd"/>
            <w:r w:rsidRPr="00E67E8F">
              <w:rPr>
                <w:sz w:val="22"/>
                <w:szCs w:val="22"/>
              </w:rPr>
              <w:t xml:space="preserve"> района</w:t>
            </w:r>
          </w:p>
          <w:p w:rsidR="00E67E8F" w:rsidRPr="00E67E8F" w:rsidRDefault="00E67E8F" w:rsidP="00E67E8F">
            <w:pPr>
              <w:jc w:val="center"/>
              <w:rPr>
                <w:sz w:val="22"/>
                <w:szCs w:val="22"/>
              </w:rPr>
            </w:pPr>
          </w:p>
          <w:p w:rsidR="00E67E8F" w:rsidRPr="00E67E8F" w:rsidRDefault="00E67E8F" w:rsidP="00E67E8F">
            <w:pPr>
              <w:jc w:val="right"/>
              <w:rPr>
                <w:sz w:val="22"/>
                <w:szCs w:val="22"/>
              </w:rPr>
            </w:pPr>
            <w:r w:rsidRPr="00E67E8F">
              <w:rPr>
                <w:sz w:val="22"/>
                <w:szCs w:val="22"/>
              </w:rPr>
              <w:t xml:space="preserve">С.В. </w:t>
            </w:r>
            <w:proofErr w:type="spellStart"/>
            <w:r w:rsidRPr="00E67E8F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E67E8F" w:rsidRPr="00E67E8F" w:rsidRDefault="00E67E8F" w:rsidP="00E67E8F">
      <w:pPr>
        <w:spacing w:line="240" w:lineRule="atLeast"/>
        <w:jc w:val="both"/>
        <w:rPr>
          <w:sz w:val="22"/>
          <w:szCs w:val="22"/>
        </w:rPr>
      </w:pPr>
    </w:p>
    <w:p w:rsidR="004A03DB" w:rsidRPr="00E67E8F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A3072B" w:rsidRPr="00E67E8F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A3072B" w:rsidRPr="00E67E8F" w:rsidRDefault="00A3072B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740"/>
        <w:gridCol w:w="5000"/>
        <w:gridCol w:w="1500"/>
      </w:tblGrid>
      <w:tr w:rsidR="00E67E8F" w:rsidRPr="00E67E8F" w:rsidTr="00E67E8F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67E8F" w:rsidRPr="00E67E8F" w:rsidRDefault="00E67E8F" w:rsidP="00E67E8F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                                                                                                              </w:t>
            </w:r>
            <w:r>
              <w:rPr>
                <w:rFonts w:eastAsia="Andale Sans UI"/>
                <w:bCs/>
                <w:kern w:val="1"/>
              </w:rPr>
              <w:t xml:space="preserve">          </w:t>
            </w:r>
            <w:r w:rsidRPr="00E67E8F">
              <w:rPr>
                <w:rFonts w:eastAsia="Andale Sans UI"/>
                <w:bCs/>
                <w:kern w:val="1"/>
              </w:rPr>
              <w:t xml:space="preserve">Приложение  № 1                                                           </w:t>
            </w:r>
          </w:p>
          <w:p w:rsidR="00E67E8F" w:rsidRDefault="00E67E8F" w:rsidP="00E67E8F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  к решению Совета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</w:p>
          <w:p w:rsidR="00E67E8F" w:rsidRDefault="00E67E8F" w:rsidP="00E67E8F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 сельского поселения "О бюджете </w:t>
            </w:r>
          </w:p>
          <w:p w:rsidR="00E67E8F" w:rsidRDefault="00E67E8F" w:rsidP="00E67E8F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proofErr w:type="spellStart"/>
            <w:r w:rsidRPr="00E67E8F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сельского поселения</w:t>
            </w:r>
          </w:p>
          <w:p w:rsidR="00E67E8F" w:rsidRPr="00E67E8F" w:rsidRDefault="00E67E8F" w:rsidP="00E67E8F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района на 2023 год"                                </w:t>
            </w:r>
          </w:p>
          <w:p w:rsidR="00E67E8F" w:rsidRPr="00E67E8F" w:rsidRDefault="00E67E8F" w:rsidP="00E67E8F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           от                               года № </w:t>
            </w:r>
          </w:p>
        </w:tc>
      </w:tr>
      <w:tr w:rsidR="00E67E8F" w:rsidRPr="00E67E8F" w:rsidTr="00E67E8F">
        <w:trPr>
          <w:trHeight w:val="49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E67E8F" w:rsidRPr="00E67E8F" w:rsidTr="00E67E8F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Объем поступлений  доходов в бюджет 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района  по кодам видо</w:t>
            </w:r>
            <w:proofErr w:type="gramStart"/>
            <w:r w:rsidRPr="00E67E8F">
              <w:rPr>
                <w:rFonts w:eastAsia="Andale Sans UI"/>
                <w:bCs/>
                <w:kern w:val="1"/>
              </w:rPr>
              <w:t>в(</w:t>
            </w:r>
            <w:proofErr w:type="gramEnd"/>
            <w:r w:rsidRPr="00E67E8F">
              <w:rPr>
                <w:rFonts w:eastAsia="Andale Sans UI"/>
                <w:bCs/>
                <w:kern w:val="1"/>
              </w:rPr>
              <w:t>подвидов)доходов в суммах  на 2023 год</w:t>
            </w:r>
          </w:p>
        </w:tc>
      </w:tr>
      <w:tr w:rsidR="00E67E8F" w:rsidRPr="00E67E8F" w:rsidTr="00E67E8F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(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тыс</w:t>
            </w:r>
            <w:proofErr w:type="gramStart"/>
            <w:r w:rsidRPr="00E67E8F">
              <w:rPr>
                <w:rFonts w:eastAsia="Andale Sans UI"/>
                <w:bCs/>
                <w:kern w:val="1"/>
              </w:rPr>
              <w:t>.р</w:t>
            </w:r>
            <w:proofErr w:type="gramEnd"/>
            <w:r w:rsidRPr="00E67E8F">
              <w:rPr>
                <w:rFonts w:eastAsia="Andale Sans UI"/>
                <w:bCs/>
                <w:kern w:val="1"/>
              </w:rPr>
              <w:t>уб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>.)</w:t>
            </w:r>
          </w:p>
        </w:tc>
      </w:tr>
      <w:tr w:rsidR="00E67E8F" w:rsidRPr="00E67E8F" w:rsidTr="00E67E8F">
        <w:trPr>
          <w:trHeight w:val="375"/>
        </w:trPr>
        <w:tc>
          <w:tcPr>
            <w:tcW w:w="2740" w:type="dxa"/>
            <w:tcBorders>
              <w:top w:val="single" w:sz="4" w:space="0" w:color="auto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Код </w:t>
            </w:r>
          </w:p>
        </w:tc>
        <w:tc>
          <w:tcPr>
            <w:tcW w:w="5000" w:type="dxa"/>
            <w:tcBorders>
              <w:top w:val="single" w:sz="4" w:space="0" w:color="auto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Наименование дохода</w:t>
            </w:r>
          </w:p>
        </w:tc>
        <w:tc>
          <w:tcPr>
            <w:tcW w:w="1500" w:type="dxa"/>
            <w:tcBorders>
              <w:top w:val="single" w:sz="4" w:space="0" w:color="auto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Сумма</w:t>
            </w:r>
          </w:p>
        </w:tc>
      </w:tr>
      <w:tr w:rsidR="00E67E8F" w:rsidRPr="00E67E8F" w:rsidTr="00E67E8F">
        <w:trPr>
          <w:trHeight w:val="375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</w:t>
            </w:r>
          </w:p>
        </w:tc>
        <w:tc>
          <w:tcPr>
            <w:tcW w:w="15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3</w:t>
            </w:r>
          </w:p>
        </w:tc>
      </w:tr>
      <w:tr w:rsidR="00E67E8F" w:rsidRPr="00E67E8F" w:rsidTr="00E67E8F">
        <w:trPr>
          <w:trHeight w:val="33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1 00 00000 00 0000 000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Доходы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28 544,9</w:t>
            </w:r>
          </w:p>
        </w:tc>
      </w:tr>
      <w:tr w:rsidR="00E67E8F" w:rsidRPr="00E67E8F" w:rsidTr="00E67E8F">
        <w:trPr>
          <w:trHeight w:val="33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lastRenderedPageBreak/>
              <w:t>1 01 02000 01 0000 110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Налог на доходы физических лиц 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11590</w:t>
            </w:r>
          </w:p>
        </w:tc>
      </w:tr>
      <w:tr w:rsidR="00E67E8F" w:rsidRPr="00E67E8F" w:rsidTr="00E67E8F">
        <w:trPr>
          <w:trHeight w:val="231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1 03 02230 01 0000 110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3 730,9</w:t>
            </w:r>
          </w:p>
        </w:tc>
      </w:tr>
      <w:tr w:rsidR="00E67E8F" w:rsidRPr="00E67E8F" w:rsidTr="00E67E8F">
        <w:trPr>
          <w:trHeight w:val="255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1 03 02240 01 0000 110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Доходы от уплаты акцизов на моторные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масладля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дизельных или карбюраторны</w:t>
            </w:r>
            <w:proofErr w:type="gramStart"/>
            <w:r w:rsidRPr="00E67E8F">
              <w:rPr>
                <w:rFonts w:eastAsia="Andale Sans UI"/>
                <w:bCs/>
                <w:kern w:val="1"/>
              </w:rPr>
              <w:t>х(</w:t>
            </w:r>
            <w:proofErr w:type="spellStart"/>
            <w:proofErr w:type="gramEnd"/>
            <w:r w:rsidRPr="00E67E8F">
              <w:rPr>
                <w:rFonts w:eastAsia="Andale Sans UI"/>
                <w:bCs/>
                <w:kern w:val="1"/>
              </w:rPr>
              <w:t>инжекторных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E67E8F" w:rsidRPr="00E67E8F" w:rsidTr="00E67E8F">
        <w:trPr>
          <w:trHeight w:val="2025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1 03 02250 01 0000 110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E67E8F" w:rsidRPr="00E67E8F" w:rsidTr="00E67E8F">
        <w:trPr>
          <w:trHeight w:val="135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1 03 02260 01 0000 110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E67E8F" w:rsidRPr="00E67E8F" w:rsidTr="00E67E8F">
        <w:trPr>
          <w:trHeight w:val="315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 1 05 03000 01 0000 110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100,0</w:t>
            </w:r>
          </w:p>
        </w:tc>
      </w:tr>
      <w:tr w:rsidR="00E67E8F" w:rsidRPr="00E67E8F" w:rsidTr="00E67E8F">
        <w:trPr>
          <w:trHeight w:val="33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1 06 00000 00 0000 000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Налог на имущество 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1 550,0</w:t>
            </w:r>
          </w:p>
        </w:tc>
      </w:tr>
      <w:tr w:rsidR="00E67E8F" w:rsidRPr="00E67E8F" w:rsidTr="00E67E8F">
        <w:trPr>
          <w:trHeight w:val="36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1 06 01000 00 0000 110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1 550,0</w:t>
            </w:r>
          </w:p>
        </w:tc>
      </w:tr>
      <w:tr w:rsidR="00E67E8F" w:rsidRPr="00E67E8F" w:rsidTr="00E67E8F">
        <w:trPr>
          <w:trHeight w:val="315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1 06 06000 00 0000 110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Земельный налог 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11 400,0</w:t>
            </w:r>
          </w:p>
        </w:tc>
      </w:tr>
      <w:tr w:rsidR="00E67E8F" w:rsidRPr="00E67E8F" w:rsidTr="00E67E8F">
        <w:trPr>
          <w:trHeight w:val="1755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1 06 06033 10 0000 110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10 500,0</w:t>
            </w:r>
          </w:p>
        </w:tc>
      </w:tr>
      <w:tr w:rsidR="00E67E8F" w:rsidRPr="00E67E8F" w:rsidTr="00E67E8F">
        <w:trPr>
          <w:trHeight w:val="171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1 06 06043 10 0000 110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900,0</w:t>
            </w:r>
          </w:p>
        </w:tc>
      </w:tr>
      <w:tr w:rsidR="00E67E8F" w:rsidRPr="00E67E8F" w:rsidTr="00E67E8F">
        <w:trPr>
          <w:trHeight w:val="93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11301995 10 0000 130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14,0</w:t>
            </w:r>
          </w:p>
        </w:tc>
      </w:tr>
      <w:tr w:rsidR="00E67E8F" w:rsidRPr="00E67E8F" w:rsidTr="00E67E8F">
        <w:trPr>
          <w:trHeight w:val="2490"/>
        </w:trPr>
        <w:tc>
          <w:tcPr>
            <w:tcW w:w="274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lastRenderedPageBreak/>
              <w:t>1 11 0501305 0000 120.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Доходы, получаемые в виде арендной платы за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участки</w:t>
            </w:r>
            <w:proofErr w:type="gramStart"/>
            <w:r w:rsidRPr="00E67E8F">
              <w:rPr>
                <w:rFonts w:eastAsia="Andale Sans UI"/>
                <w:bCs/>
                <w:kern w:val="1"/>
              </w:rPr>
              <w:t>,г</w:t>
            </w:r>
            <w:proofErr w:type="gramEnd"/>
            <w:r w:rsidRPr="00E67E8F">
              <w:rPr>
                <w:rFonts w:eastAsia="Andale Sans UI"/>
                <w:bCs/>
                <w:kern w:val="1"/>
              </w:rPr>
              <w:t>осударственная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собственность на которые не разграничена и которые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находяться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в границах сельских поселений и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межпоселенческих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160,0</w:t>
            </w:r>
          </w:p>
        </w:tc>
      </w:tr>
      <w:tr w:rsidR="00E67E8F" w:rsidRPr="00E67E8F" w:rsidTr="00E67E8F">
        <w:trPr>
          <w:trHeight w:val="33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2 00 00000 00 0000 000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Безвозмездные поступления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6 557,9</w:t>
            </w:r>
          </w:p>
        </w:tc>
      </w:tr>
      <w:tr w:rsidR="00E67E8F" w:rsidRPr="00E67E8F" w:rsidTr="00E67E8F">
        <w:trPr>
          <w:trHeight w:val="645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2 02 00000 00 0000 000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6 557,9</w:t>
            </w:r>
          </w:p>
        </w:tc>
      </w:tr>
      <w:tr w:rsidR="00E67E8F" w:rsidRPr="00E67E8F" w:rsidTr="00E67E8F">
        <w:trPr>
          <w:trHeight w:val="93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2 02 15001 10 0000 150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2 900,5</w:t>
            </w:r>
          </w:p>
        </w:tc>
      </w:tr>
      <w:tr w:rsidR="00E67E8F" w:rsidRPr="00E67E8F" w:rsidTr="00E67E8F">
        <w:trPr>
          <w:trHeight w:val="1050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2 02 16001 10 0000 150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00" w:type="dxa"/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3 397,7</w:t>
            </w:r>
          </w:p>
        </w:tc>
      </w:tr>
      <w:tr w:rsidR="00E67E8F" w:rsidRPr="00E67E8F" w:rsidTr="00E67E8F">
        <w:trPr>
          <w:trHeight w:val="1245"/>
        </w:trPr>
        <w:tc>
          <w:tcPr>
            <w:tcW w:w="274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2 02 35118 10 0000 150</w:t>
            </w:r>
          </w:p>
        </w:tc>
        <w:tc>
          <w:tcPr>
            <w:tcW w:w="50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кимиссариаты</w:t>
            </w:r>
            <w:proofErr w:type="spellEnd"/>
          </w:p>
        </w:tc>
        <w:tc>
          <w:tcPr>
            <w:tcW w:w="1500" w:type="dxa"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255,9</w:t>
            </w:r>
          </w:p>
        </w:tc>
      </w:tr>
      <w:tr w:rsidR="00E67E8F" w:rsidRPr="00E67E8F" w:rsidTr="00E67E8F">
        <w:trPr>
          <w:trHeight w:val="1245"/>
        </w:trPr>
        <w:tc>
          <w:tcPr>
            <w:tcW w:w="2740" w:type="dxa"/>
            <w:tcBorders>
              <w:bottom w:val="single" w:sz="4" w:space="0" w:color="auto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2 02 30024 10 0000 150</w:t>
            </w:r>
          </w:p>
        </w:tc>
        <w:tc>
          <w:tcPr>
            <w:tcW w:w="5000" w:type="dxa"/>
            <w:tcBorders>
              <w:bottom w:val="single" w:sz="4" w:space="0" w:color="auto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3,8</w:t>
            </w:r>
          </w:p>
        </w:tc>
      </w:tr>
      <w:tr w:rsidR="00E67E8F" w:rsidRPr="00E67E8F" w:rsidTr="00E67E8F">
        <w:trPr>
          <w:trHeight w:val="375"/>
        </w:trPr>
        <w:tc>
          <w:tcPr>
            <w:tcW w:w="2740" w:type="dxa"/>
            <w:tcBorders>
              <w:bottom w:val="single" w:sz="4" w:space="0" w:color="auto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5000" w:type="dxa"/>
            <w:tcBorders>
              <w:bottom w:val="single" w:sz="4" w:space="0" w:color="auto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Всего доходов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>35 102,8</w:t>
            </w:r>
          </w:p>
        </w:tc>
      </w:tr>
      <w:tr w:rsidR="00E67E8F" w:rsidRPr="00E67E8F" w:rsidTr="00E67E8F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rPr>
                <w:rFonts w:eastAsia="Andale Sans UI"/>
                <w:bCs/>
                <w:kern w:val="1"/>
              </w:rPr>
            </w:pPr>
            <w:r w:rsidRPr="00E67E8F">
              <w:rPr>
                <w:rFonts w:eastAsia="Andale Sans UI"/>
                <w:bCs/>
                <w:kern w:val="1"/>
              </w:rPr>
              <w:t xml:space="preserve">Глава </w:t>
            </w:r>
            <w:proofErr w:type="spellStart"/>
            <w:r w:rsidRPr="00E67E8F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rPr>
                <w:rFonts w:eastAsia="Andale Sans UI"/>
                <w:bCs/>
                <w:kern w:val="1"/>
              </w:rPr>
            </w:pPr>
            <w:proofErr w:type="spellStart"/>
            <w:r w:rsidRPr="00E67E8F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E67E8F">
              <w:rPr>
                <w:rFonts w:eastAsia="Andale Sans UI"/>
                <w:bCs/>
                <w:kern w:val="1"/>
              </w:rPr>
              <w:t xml:space="preserve"> района                                                            А.В. Брежнев</w:t>
            </w:r>
          </w:p>
        </w:tc>
      </w:tr>
      <w:tr w:rsidR="00E67E8F" w:rsidRPr="00E67E8F" w:rsidTr="00E67E8F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67E8F" w:rsidRPr="00E67E8F" w:rsidRDefault="00E67E8F" w:rsidP="00E67E8F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</w:tbl>
    <w:tbl>
      <w:tblPr>
        <w:tblW w:w="10700" w:type="dxa"/>
        <w:tblInd w:w="93" w:type="dxa"/>
        <w:tblLook w:val="04A0" w:firstRow="1" w:lastRow="0" w:firstColumn="1" w:lastColumn="0" w:noHBand="0" w:noVBand="1"/>
      </w:tblPr>
      <w:tblGrid>
        <w:gridCol w:w="3400"/>
        <w:gridCol w:w="5460"/>
        <w:gridCol w:w="1840"/>
      </w:tblGrid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Приложение №2</w:t>
            </w:r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67E8F">
              <w:rPr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67E8F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67E8F">
              <w:rPr>
                <w:sz w:val="28"/>
                <w:szCs w:val="28"/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E67E8F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E67E8F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67E8F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67E8F">
              <w:rPr>
                <w:sz w:val="22"/>
                <w:szCs w:val="22"/>
                <w:lang w:eastAsia="ru-RU"/>
              </w:rPr>
              <w:t xml:space="preserve"> района на 2023 год"</w:t>
            </w:r>
          </w:p>
        </w:tc>
      </w:tr>
      <w:tr w:rsidR="00E67E8F" w:rsidRPr="00E67E8F" w:rsidTr="00E67E8F">
        <w:trPr>
          <w:trHeight w:val="375"/>
        </w:trPr>
        <w:tc>
          <w:tcPr>
            <w:tcW w:w="10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</w:t>
            </w:r>
            <w:r>
              <w:rPr>
                <w:sz w:val="22"/>
                <w:szCs w:val="22"/>
                <w:lang w:eastAsia="ru-RU"/>
              </w:rPr>
              <w:t xml:space="preserve">                                                      </w:t>
            </w:r>
            <w:r w:rsidRPr="00E67E8F">
              <w:rPr>
                <w:sz w:val="22"/>
                <w:szCs w:val="22"/>
                <w:lang w:eastAsia="ru-RU"/>
              </w:rPr>
              <w:t xml:space="preserve">от                          </w:t>
            </w:r>
            <w:proofErr w:type="gramStart"/>
            <w:r w:rsidRPr="00E67E8F">
              <w:rPr>
                <w:sz w:val="22"/>
                <w:szCs w:val="22"/>
                <w:lang w:eastAsia="ru-RU"/>
              </w:rPr>
              <w:t>г</w:t>
            </w:r>
            <w:proofErr w:type="gramEnd"/>
            <w:r w:rsidRPr="00E67E8F">
              <w:rPr>
                <w:sz w:val="22"/>
                <w:szCs w:val="22"/>
                <w:lang w:eastAsia="ru-RU"/>
              </w:rPr>
              <w:t xml:space="preserve">     №  </w:t>
            </w:r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E67E8F">
              <w:rPr>
                <w:sz w:val="22"/>
                <w:szCs w:val="22"/>
                <w:lang w:eastAsia="ru-RU"/>
              </w:rPr>
              <w:t xml:space="preserve">Безвозмездные поступления в бюджет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E67E8F">
              <w:rPr>
                <w:sz w:val="22"/>
                <w:szCs w:val="22"/>
                <w:lang w:eastAsia="ru-RU"/>
              </w:rPr>
              <w:t xml:space="preserve"> сельского</w:t>
            </w:r>
            <w:proofErr w:type="gram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67E8F">
              <w:rPr>
                <w:sz w:val="22"/>
                <w:szCs w:val="22"/>
                <w:lang w:eastAsia="ru-RU"/>
              </w:rPr>
              <w:t xml:space="preserve"> района на 2023  год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E67E8F" w:rsidRPr="00E67E8F" w:rsidTr="00E67E8F">
        <w:trPr>
          <w:trHeight w:val="39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67E8F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(тыс. рублей)</w:t>
            </w:r>
          </w:p>
        </w:tc>
      </w:tr>
      <w:tr w:rsidR="00E67E8F" w:rsidRPr="00E67E8F" w:rsidTr="00E67E8F">
        <w:trPr>
          <w:trHeight w:val="63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67E8F">
              <w:rPr>
                <w:sz w:val="28"/>
                <w:szCs w:val="28"/>
                <w:lang w:eastAsia="ru-RU"/>
              </w:rPr>
              <w:t>Код</w:t>
            </w:r>
          </w:p>
        </w:tc>
        <w:tc>
          <w:tcPr>
            <w:tcW w:w="5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E67E8F" w:rsidRPr="00E67E8F" w:rsidTr="00E67E8F">
        <w:trPr>
          <w:trHeight w:val="780"/>
        </w:trPr>
        <w:tc>
          <w:tcPr>
            <w:tcW w:w="3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67E8F">
              <w:rPr>
                <w:sz w:val="28"/>
                <w:szCs w:val="28"/>
                <w:lang w:eastAsia="ru-RU"/>
              </w:rPr>
              <w:lastRenderedPageBreak/>
              <w:t>бюджетной классификации Российской Федерации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доходов</w:t>
            </w:r>
          </w:p>
        </w:tc>
        <w:tc>
          <w:tcPr>
            <w:tcW w:w="18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67E8F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3</w:t>
            </w:r>
          </w:p>
        </w:tc>
      </w:tr>
      <w:tr w:rsidR="00E67E8F" w:rsidRPr="00E67E8F" w:rsidTr="00E67E8F">
        <w:trPr>
          <w:trHeight w:val="615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E67E8F">
              <w:rPr>
                <w:b/>
                <w:bCs/>
                <w:sz w:val="28"/>
                <w:szCs w:val="28"/>
                <w:lang w:eastAsia="ru-RU"/>
              </w:rPr>
              <w:t>2 00 00000 00 0000 000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E67E8F">
              <w:rPr>
                <w:b/>
                <w:bCs/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E67E8F">
              <w:rPr>
                <w:b/>
                <w:bCs/>
                <w:sz w:val="22"/>
                <w:szCs w:val="22"/>
                <w:lang w:eastAsia="ru-RU"/>
              </w:rPr>
              <w:t>6557,90</w:t>
            </w:r>
          </w:p>
        </w:tc>
      </w:tr>
      <w:tr w:rsidR="00E67E8F" w:rsidRPr="00E67E8F" w:rsidTr="00E67E8F">
        <w:trPr>
          <w:trHeight w:val="67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2 02 00000 00 0000 000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6557,90</w:t>
            </w:r>
          </w:p>
        </w:tc>
      </w:tr>
      <w:tr w:rsidR="00E67E8F" w:rsidRPr="00E67E8F" w:rsidTr="00E67E8F">
        <w:trPr>
          <w:trHeight w:val="1048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67E8F">
              <w:rPr>
                <w:color w:val="000000"/>
                <w:sz w:val="22"/>
                <w:szCs w:val="22"/>
                <w:lang w:eastAsia="ru-RU"/>
              </w:rPr>
              <w:t xml:space="preserve"> 2 02 15001 10 0000 150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2 900,5</w:t>
            </w:r>
          </w:p>
        </w:tc>
      </w:tr>
      <w:tr w:rsidR="00E67E8F" w:rsidRPr="00E67E8F" w:rsidTr="00E67E8F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E67E8F">
              <w:rPr>
                <w:color w:val="000000"/>
                <w:sz w:val="22"/>
                <w:szCs w:val="22"/>
                <w:lang w:eastAsia="ru-RU"/>
              </w:rPr>
              <w:t xml:space="preserve"> 2 02 16001 10 0000 150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3 397,7</w:t>
            </w:r>
          </w:p>
        </w:tc>
      </w:tr>
      <w:tr w:rsidR="00E67E8F" w:rsidRPr="00E67E8F" w:rsidTr="00E67E8F">
        <w:trPr>
          <w:trHeight w:val="802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2 02 35118 10 0000 150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255,90</w:t>
            </w:r>
          </w:p>
        </w:tc>
      </w:tr>
      <w:tr w:rsidR="00E67E8F" w:rsidRPr="00E67E8F" w:rsidTr="00E67E8F">
        <w:trPr>
          <w:trHeight w:val="115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2 02 30024 10 0000 150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E67E8F" w:rsidRDefault="00E67E8F" w:rsidP="00E67E8F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E67E8F" w:rsidRDefault="00E67E8F" w:rsidP="00E67E8F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E67E8F" w:rsidRPr="00E67E8F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E67E8F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E67E8F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</w:tr>
      <w:tr w:rsidR="00E67E8F" w:rsidRPr="00E67E8F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E67E8F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E67E8F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E67E8F" w:rsidRPr="00E67E8F" w:rsidTr="00E67E8F">
        <w:trPr>
          <w:trHeight w:val="36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E67E8F" w:rsidRDefault="00E67E8F" w:rsidP="00E67E8F">
            <w:pPr>
              <w:suppressAutoHyphens w:val="0"/>
              <w:rPr>
                <w:rFonts w:ascii="Arial CYR" w:hAnsi="Arial CYR" w:cs="Arial CYR"/>
                <w:sz w:val="22"/>
                <w:szCs w:val="22"/>
                <w:lang w:eastAsia="ru-RU"/>
              </w:rPr>
            </w:pPr>
          </w:p>
        </w:tc>
      </w:tr>
    </w:tbl>
    <w:p w:rsidR="00BB1C85" w:rsidRDefault="00E67E8F" w:rsidP="00BB1C85">
      <w:pPr>
        <w:suppressAutoHyphens w:val="0"/>
        <w:ind w:left="3960"/>
        <w:jc w:val="right"/>
        <w:rPr>
          <w:sz w:val="22"/>
          <w:szCs w:val="22"/>
          <w:lang w:eastAsia="ru-RU"/>
        </w:rPr>
      </w:pPr>
      <w:r w:rsidRPr="00E67E8F">
        <w:rPr>
          <w:sz w:val="22"/>
          <w:szCs w:val="22"/>
          <w:lang w:eastAsia="ru-RU"/>
        </w:rPr>
        <w:t xml:space="preserve">Приложение № 3                                                                                </w:t>
      </w:r>
    </w:p>
    <w:p w:rsidR="00BB1C85" w:rsidRDefault="00E67E8F" w:rsidP="00BB1C85">
      <w:pPr>
        <w:suppressAutoHyphens w:val="0"/>
        <w:ind w:left="3960"/>
        <w:jc w:val="right"/>
        <w:rPr>
          <w:sz w:val="22"/>
          <w:szCs w:val="22"/>
          <w:lang w:eastAsia="ru-RU"/>
        </w:rPr>
      </w:pPr>
      <w:r w:rsidRPr="00E67E8F">
        <w:rPr>
          <w:sz w:val="22"/>
          <w:szCs w:val="22"/>
          <w:lang w:eastAsia="ru-RU"/>
        </w:rPr>
        <w:t xml:space="preserve">  к решению </w:t>
      </w:r>
      <w:proofErr w:type="spellStart"/>
      <w:r w:rsidRPr="00E67E8F">
        <w:rPr>
          <w:sz w:val="22"/>
          <w:szCs w:val="22"/>
          <w:lang w:eastAsia="ru-RU"/>
        </w:rPr>
        <w:t>Верхнекубанского</w:t>
      </w:r>
      <w:proofErr w:type="spellEnd"/>
      <w:r w:rsidRPr="00E67E8F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E67E8F">
        <w:rPr>
          <w:sz w:val="22"/>
          <w:szCs w:val="22"/>
          <w:lang w:eastAsia="ru-RU"/>
        </w:rPr>
        <w:t>Новокубанского</w:t>
      </w:r>
      <w:proofErr w:type="spellEnd"/>
      <w:r w:rsidRPr="00E67E8F">
        <w:rPr>
          <w:sz w:val="22"/>
          <w:szCs w:val="22"/>
          <w:lang w:eastAsia="ru-RU"/>
        </w:rPr>
        <w:t xml:space="preserve"> района «О бюджете </w:t>
      </w:r>
    </w:p>
    <w:p w:rsidR="00BB1C85" w:rsidRDefault="00E67E8F" w:rsidP="00BB1C85">
      <w:pPr>
        <w:suppressAutoHyphens w:val="0"/>
        <w:ind w:left="3960"/>
        <w:jc w:val="right"/>
        <w:rPr>
          <w:sz w:val="22"/>
          <w:szCs w:val="22"/>
          <w:lang w:eastAsia="ru-RU"/>
        </w:rPr>
      </w:pPr>
      <w:proofErr w:type="spellStart"/>
      <w:r w:rsidRPr="00E67E8F">
        <w:rPr>
          <w:sz w:val="22"/>
          <w:szCs w:val="22"/>
          <w:lang w:eastAsia="ru-RU"/>
        </w:rPr>
        <w:t>Верхнекубанского</w:t>
      </w:r>
      <w:proofErr w:type="spellEnd"/>
      <w:r w:rsidRPr="00E67E8F">
        <w:rPr>
          <w:sz w:val="22"/>
          <w:szCs w:val="22"/>
          <w:lang w:eastAsia="ru-RU"/>
        </w:rPr>
        <w:t xml:space="preserve"> сельского поселения</w:t>
      </w:r>
    </w:p>
    <w:p w:rsidR="00E67E8F" w:rsidRPr="00E67E8F" w:rsidRDefault="00E67E8F" w:rsidP="00BB1C85">
      <w:pPr>
        <w:suppressAutoHyphens w:val="0"/>
        <w:ind w:left="3960"/>
        <w:jc w:val="right"/>
        <w:rPr>
          <w:sz w:val="22"/>
          <w:szCs w:val="22"/>
          <w:lang w:eastAsia="ru-RU"/>
        </w:rPr>
      </w:pPr>
      <w:r w:rsidRPr="00E67E8F">
        <w:rPr>
          <w:sz w:val="22"/>
          <w:szCs w:val="22"/>
          <w:lang w:eastAsia="ru-RU"/>
        </w:rPr>
        <w:t xml:space="preserve"> </w:t>
      </w:r>
      <w:proofErr w:type="spellStart"/>
      <w:r w:rsidRPr="00E67E8F">
        <w:rPr>
          <w:sz w:val="22"/>
          <w:szCs w:val="22"/>
          <w:lang w:eastAsia="ru-RU"/>
        </w:rPr>
        <w:t>Новокубанского</w:t>
      </w:r>
      <w:proofErr w:type="spellEnd"/>
      <w:r w:rsidRPr="00E67E8F">
        <w:rPr>
          <w:sz w:val="22"/>
          <w:szCs w:val="22"/>
          <w:lang w:eastAsia="ru-RU"/>
        </w:rPr>
        <w:t xml:space="preserve"> района на 2023 год»                                                                                  от «        » декабря 2022 года  № </w:t>
      </w:r>
    </w:p>
    <w:p w:rsidR="00E67E8F" w:rsidRPr="00E67E8F" w:rsidRDefault="00E67E8F" w:rsidP="00E67E8F">
      <w:pPr>
        <w:suppressAutoHyphens w:val="0"/>
        <w:rPr>
          <w:sz w:val="22"/>
          <w:szCs w:val="22"/>
          <w:lang w:eastAsia="ru-RU"/>
        </w:rPr>
      </w:pPr>
    </w:p>
    <w:p w:rsidR="00E67E8F" w:rsidRPr="00E67E8F" w:rsidRDefault="00E67E8F" w:rsidP="00E67E8F">
      <w:pPr>
        <w:suppressAutoHyphens w:val="0"/>
        <w:rPr>
          <w:sz w:val="22"/>
          <w:szCs w:val="22"/>
          <w:lang w:eastAsia="ru-RU"/>
        </w:rPr>
      </w:pPr>
    </w:p>
    <w:p w:rsidR="00E67E8F" w:rsidRDefault="00E67E8F" w:rsidP="00E67E8F">
      <w:pPr>
        <w:suppressAutoHyphens w:val="0"/>
        <w:autoSpaceDE w:val="0"/>
        <w:autoSpaceDN w:val="0"/>
        <w:adjustRightInd w:val="0"/>
        <w:jc w:val="center"/>
        <w:outlineLvl w:val="0"/>
        <w:rPr>
          <w:b/>
          <w:bCs/>
          <w:sz w:val="22"/>
          <w:szCs w:val="22"/>
          <w:lang w:eastAsia="ru-RU"/>
        </w:rPr>
      </w:pPr>
      <w:r w:rsidRPr="00E67E8F">
        <w:rPr>
          <w:b/>
          <w:bCs/>
          <w:sz w:val="22"/>
          <w:szCs w:val="22"/>
          <w:lang w:eastAsia="ru-RU"/>
        </w:rPr>
        <w:t xml:space="preserve">Нормативы распределения доходов в  бюджет </w:t>
      </w:r>
      <w:proofErr w:type="spellStart"/>
      <w:r w:rsidRPr="00E67E8F">
        <w:rPr>
          <w:b/>
          <w:bCs/>
          <w:sz w:val="22"/>
          <w:szCs w:val="22"/>
          <w:lang w:eastAsia="ru-RU"/>
        </w:rPr>
        <w:t>Верхнекубанского</w:t>
      </w:r>
      <w:proofErr w:type="spellEnd"/>
      <w:r w:rsidRPr="00E67E8F">
        <w:rPr>
          <w:b/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E67E8F">
        <w:rPr>
          <w:b/>
          <w:bCs/>
          <w:sz w:val="22"/>
          <w:szCs w:val="22"/>
          <w:lang w:eastAsia="ru-RU"/>
        </w:rPr>
        <w:t>Новокубанского</w:t>
      </w:r>
      <w:proofErr w:type="spellEnd"/>
      <w:r w:rsidRPr="00E67E8F">
        <w:rPr>
          <w:b/>
          <w:bCs/>
          <w:sz w:val="22"/>
          <w:szCs w:val="22"/>
          <w:lang w:eastAsia="ru-RU"/>
        </w:rPr>
        <w:t xml:space="preserve"> района на 2023 год</w:t>
      </w:r>
    </w:p>
    <w:p w:rsidR="00BB1C85" w:rsidRPr="00E67E8F" w:rsidRDefault="00BB1C85" w:rsidP="00E67E8F">
      <w:pPr>
        <w:suppressAutoHyphens w:val="0"/>
        <w:autoSpaceDE w:val="0"/>
        <w:autoSpaceDN w:val="0"/>
        <w:adjustRightInd w:val="0"/>
        <w:jc w:val="center"/>
        <w:outlineLvl w:val="0"/>
        <w:rPr>
          <w:b/>
          <w:bCs/>
          <w:sz w:val="22"/>
          <w:szCs w:val="22"/>
          <w:lang w:eastAsia="ru-RU"/>
        </w:rPr>
      </w:pP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spacing w:before="240" w:after="120"/>
        <w:ind w:right="142"/>
        <w:jc w:val="right"/>
        <w:rPr>
          <w:sz w:val="22"/>
          <w:szCs w:val="22"/>
          <w:lang w:eastAsia="ru-RU"/>
        </w:rPr>
      </w:pPr>
      <w:r w:rsidRPr="00E67E8F">
        <w:rPr>
          <w:sz w:val="22"/>
          <w:szCs w:val="22"/>
          <w:lang w:eastAsia="ru-RU"/>
        </w:rPr>
        <w:t>(процентов)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2553"/>
      </w:tblGrid>
      <w:tr w:rsidR="00E67E8F" w:rsidRPr="00E67E8F" w:rsidTr="00BB1C85">
        <w:trPr>
          <w:trHeight w:val="387"/>
          <w:tblHeader/>
        </w:trPr>
        <w:tc>
          <w:tcPr>
            <w:tcW w:w="6946" w:type="dxa"/>
            <w:shd w:val="clear" w:color="auto" w:fill="auto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</w:p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 xml:space="preserve">Наименование дохода </w:t>
            </w:r>
          </w:p>
        </w:tc>
        <w:tc>
          <w:tcPr>
            <w:tcW w:w="2553" w:type="dxa"/>
            <w:shd w:val="clear" w:color="auto" w:fill="auto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бюджет муниципального образования</w:t>
            </w:r>
          </w:p>
        </w:tc>
      </w:tr>
      <w:tr w:rsidR="00E67E8F" w:rsidRPr="00E67E8F" w:rsidTr="00BB1C85">
        <w:trPr>
          <w:trHeight w:val="325"/>
        </w:trPr>
        <w:tc>
          <w:tcPr>
            <w:tcW w:w="6946" w:type="dxa"/>
            <w:shd w:val="clear" w:color="auto" w:fill="auto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В части погашения задолженности и перерасчетов по отмененным налогам, сборам и иным обязательным платежам: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E67E8F" w:rsidRPr="00E67E8F" w:rsidTr="00BB1C85">
        <w:trPr>
          <w:trHeight w:val="189"/>
        </w:trPr>
        <w:tc>
          <w:tcPr>
            <w:tcW w:w="6946" w:type="dxa"/>
            <w:shd w:val="clear" w:color="auto" w:fill="auto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- Земельный нало</w:t>
            </w:r>
            <w:proofErr w:type="gramStart"/>
            <w:r w:rsidRPr="00E67E8F">
              <w:rPr>
                <w:sz w:val="22"/>
                <w:szCs w:val="22"/>
                <w:lang w:eastAsia="ru-RU"/>
              </w:rPr>
              <w:t>г(</w:t>
            </w:r>
            <w:proofErr w:type="gramEnd"/>
            <w:r w:rsidRPr="00E67E8F">
              <w:rPr>
                <w:sz w:val="22"/>
                <w:szCs w:val="22"/>
                <w:lang w:eastAsia="ru-RU"/>
              </w:rPr>
              <w:t>по обязательствам, возникшим до 01 Января 2006 года)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E67E8F" w:rsidRPr="00E67E8F" w:rsidTr="00BB1C85">
        <w:trPr>
          <w:trHeight w:val="189"/>
        </w:trPr>
        <w:tc>
          <w:tcPr>
            <w:tcW w:w="6946" w:type="dxa"/>
            <w:shd w:val="clear" w:color="auto" w:fill="auto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E67E8F" w:rsidRPr="00E67E8F" w:rsidTr="00BB1C85">
        <w:trPr>
          <w:trHeight w:val="325"/>
        </w:trPr>
        <w:tc>
          <w:tcPr>
            <w:tcW w:w="6946" w:type="dxa"/>
            <w:shd w:val="clear" w:color="auto" w:fill="auto"/>
            <w:vAlign w:val="center"/>
          </w:tcPr>
          <w:p w:rsidR="00E67E8F" w:rsidRPr="00E67E8F" w:rsidRDefault="00E67E8F" w:rsidP="00E67E8F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E67E8F" w:rsidRPr="00E67E8F" w:rsidTr="00BB1C85">
        <w:trPr>
          <w:trHeight w:val="325"/>
        </w:trPr>
        <w:tc>
          <w:tcPr>
            <w:tcW w:w="6946" w:type="dxa"/>
            <w:shd w:val="clear" w:color="auto" w:fill="auto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Прочие неналоговые доходы,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E67E8F" w:rsidRPr="00E67E8F" w:rsidTr="00BB1C85">
        <w:trPr>
          <w:trHeight w:val="325"/>
        </w:trPr>
        <w:tc>
          <w:tcPr>
            <w:tcW w:w="6946" w:type="dxa"/>
            <w:shd w:val="clear" w:color="auto" w:fill="auto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lastRenderedPageBreak/>
              <w:t>Невыясненные поступления,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67E8F" w:rsidRPr="00E67E8F" w:rsidRDefault="00E67E8F" w:rsidP="00E67E8F">
            <w:pPr>
              <w:suppressAutoHyphens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  <w:lang w:eastAsia="ru-RU"/>
              </w:rPr>
            </w:pPr>
            <w:r w:rsidRPr="00E67E8F">
              <w:rPr>
                <w:sz w:val="22"/>
                <w:szCs w:val="22"/>
                <w:lang w:eastAsia="ru-RU"/>
              </w:rPr>
              <w:t>100</w:t>
            </w:r>
          </w:p>
        </w:tc>
      </w:tr>
    </w:tbl>
    <w:p w:rsidR="00E67E8F" w:rsidRPr="00E67E8F" w:rsidRDefault="00E67E8F" w:rsidP="00E67E8F">
      <w:pPr>
        <w:suppressAutoHyphens w:val="0"/>
        <w:autoSpaceDE w:val="0"/>
        <w:autoSpaceDN w:val="0"/>
        <w:adjustRightInd w:val="0"/>
        <w:ind w:firstLine="851"/>
        <w:jc w:val="both"/>
        <w:outlineLvl w:val="1"/>
        <w:rPr>
          <w:sz w:val="22"/>
          <w:szCs w:val="22"/>
          <w:lang w:eastAsia="ru-RU"/>
        </w:rPr>
      </w:pP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left="142" w:hanging="142"/>
        <w:jc w:val="both"/>
        <w:outlineLvl w:val="1"/>
        <w:rPr>
          <w:spacing w:val="-4"/>
          <w:sz w:val="22"/>
          <w:szCs w:val="22"/>
          <w:lang w:eastAsia="ru-RU"/>
        </w:rPr>
      </w:pP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ind w:left="142" w:hanging="142"/>
        <w:jc w:val="both"/>
        <w:outlineLvl w:val="1"/>
        <w:rPr>
          <w:spacing w:val="-4"/>
          <w:sz w:val="22"/>
          <w:szCs w:val="22"/>
          <w:lang w:eastAsia="ru-RU"/>
        </w:rPr>
      </w:pPr>
    </w:p>
    <w:p w:rsidR="00E67E8F" w:rsidRPr="00E67E8F" w:rsidRDefault="00E67E8F" w:rsidP="00E67E8F">
      <w:pPr>
        <w:suppressAutoHyphens w:val="0"/>
        <w:jc w:val="both"/>
        <w:rPr>
          <w:sz w:val="22"/>
          <w:szCs w:val="22"/>
          <w:lang w:eastAsia="ru-RU"/>
        </w:rPr>
      </w:pPr>
      <w:r w:rsidRPr="00E67E8F">
        <w:rPr>
          <w:sz w:val="22"/>
          <w:szCs w:val="22"/>
          <w:lang w:eastAsia="ru-RU"/>
        </w:rPr>
        <w:t xml:space="preserve">Глава </w:t>
      </w:r>
      <w:proofErr w:type="spellStart"/>
      <w:r w:rsidRPr="00E67E8F">
        <w:rPr>
          <w:color w:val="000000"/>
          <w:sz w:val="22"/>
          <w:szCs w:val="22"/>
          <w:lang w:eastAsia="ru-RU"/>
        </w:rPr>
        <w:t>Верхнекубанского</w:t>
      </w:r>
      <w:proofErr w:type="spellEnd"/>
      <w:r w:rsidRPr="00E67E8F">
        <w:rPr>
          <w:color w:val="000000"/>
          <w:sz w:val="22"/>
          <w:szCs w:val="22"/>
          <w:lang w:eastAsia="ru-RU"/>
        </w:rPr>
        <w:t xml:space="preserve"> </w:t>
      </w:r>
      <w:proofErr w:type="gramStart"/>
      <w:r w:rsidRPr="00E67E8F">
        <w:rPr>
          <w:color w:val="000000"/>
          <w:sz w:val="22"/>
          <w:szCs w:val="22"/>
          <w:lang w:eastAsia="ru-RU"/>
        </w:rPr>
        <w:t>сельского</w:t>
      </w:r>
      <w:proofErr w:type="gramEnd"/>
    </w:p>
    <w:p w:rsidR="00E67E8F" w:rsidRPr="00E67E8F" w:rsidRDefault="00E67E8F" w:rsidP="00E67E8F">
      <w:pPr>
        <w:tabs>
          <w:tab w:val="center" w:pos="4890"/>
        </w:tabs>
        <w:suppressAutoHyphens w:val="0"/>
        <w:rPr>
          <w:sz w:val="22"/>
          <w:szCs w:val="22"/>
          <w:lang w:eastAsia="ru-RU"/>
        </w:rPr>
      </w:pPr>
      <w:r w:rsidRPr="00E67E8F">
        <w:rPr>
          <w:sz w:val="22"/>
          <w:szCs w:val="22"/>
          <w:lang w:eastAsia="ru-RU"/>
        </w:rPr>
        <w:t xml:space="preserve">поселения </w:t>
      </w:r>
      <w:proofErr w:type="spellStart"/>
      <w:r w:rsidRPr="00E67E8F">
        <w:rPr>
          <w:sz w:val="22"/>
          <w:szCs w:val="22"/>
          <w:lang w:eastAsia="ru-RU"/>
        </w:rPr>
        <w:t>Новокубанского</w:t>
      </w:r>
      <w:proofErr w:type="spellEnd"/>
      <w:r w:rsidRPr="00E67E8F">
        <w:rPr>
          <w:sz w:val="22"/>
          <w:szCs w:val="22"/>
          <w:lang w:eastAsia="ru-RU"/>
        </w:rPr>
        <w:t xml:space="preserve"> района                                    А.В. Брежнев                 </w:t>
      </w:r>
    </w:p>
    <w:p w:rsidR="00E67E8F" w:rsidRPr="00E67E8F" w:rsidRDefault="00E67E8F" w:rsidP="00E67E8F">
      <w:pPr>
        <w:suppressAutoHyphens w:val="0"/>
        <w:autoSpaceDE w:val="0"/>
        <w:autoSpaceDN w:val="0"/>
        <w:adjustRightInd w:val="0"/>
        <w:spacing w:line="216" w:lineRule="auto"/>
        <w:jc w:val="both"/>
        <w:rPr>
          <w:rFonts w:eastAsia="Calibri"/>
          <w:sz w:val="22"/>
          <w:szCs w:val="22"/>
          <w:lang w:eastAsia="en-US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952"/>
        <w:gridCol w:w="2086"/>
        <w:gridCol w:w="4405"/>
        <w:gridCol w:w="739"/>
        <w:gridCol w:w="141"/>
        <w:gridCol w:w="95"/>
        <w:gridCol w:w="222"/>
        <w:gridCol w:w="399"/>
        <w:gridCol w:w="340"/>
        <w:gridCol w:w="1040"/>
      </w:tblGrid>
      <w:tr w:rsidR="00BB1C85" w:rsidRPr="00BB1C85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Приложение № 4</w:t>
            </w:r>
          </w:p>
        </w:tc>
      </w:tr>
      <w:tr w:rsidR="00BB1C85" w:rsidRPr="00BB1C85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к решению Совета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</w:p>
        </w:tc>
      </w:tr>
      <w:tr w:rsidR="00BB1C85" w:rsidRPr="00BB1C85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сельского поселения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района</w:t>
            </w:r>
          </w:p>
        </w:tc>
      </w:tr>
      <w:tr w:rsidR="00BB1C85" w:rsidRPr="00BB1C85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"О бюджете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</w:t>
            </w:r>
            <w:proofErr w:type="gramStart"/>
            <w:r w:rsidRPr="00BB1C85">
              <w:rPr>
                <w:rFonts w:eastAsia="Andale Sans UI"/>
                <w:bCs/>
                <w:kern w:val="1"/>
              </w:rPr>
              <w:t>сельского</w:t>
            </w:r>
            <w:proofErr w:type="gramEnd"/>
          </w:p>
        </w:tc>
      </w:tr>
      <w:tr w:rsidR="00BB1C85" w:rsidRPr="00BB1C85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поселения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района на 2023 год"</w:t>
            </w:r>
          </w:p>
        </w:tc>
      </w:tr>
      <w:tr w:rsidR="00BB1C85" w:rsidRPr="00BB1C85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от                                     года   №                      </w:t>
            </w:r>
          </w:p>
        </w:tc>
      </w:tr>
      <w:tr w:rsidR="00BB1C85" w:rsidRPr="00BB1C85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</w:tr>
      <w:tr w:rsidR="00BB1C85" w:rsidRPr="00BB1C85" w:rsidTr="00BB1C85">
        <w:trPr>
          <w:trHeight w:val="80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</w:tr>
      <w:tr w:rsidR="00BB1C85" w:rsidRPr="00BB1C85" w:rsidTr="00BB1C85">
        <w:trPr>
          <w:trHeight w:val="375"/>
        </w:trPr>
        <w:tc>
          <w:tcPr>
            <w:tcW w:w="1041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Распределение бюджетных ассигнований по разделам, подразделам</w:t>
            </w:r>
          </w:p>
        </w:tc>
      </w:tr>
      <w:tr w:rsidR="00BB1C85" w:rsidRPr="00BB1C85" w:rsidTr="00BB1C85">
        <w:trPr>
          <w:trHeight w:val="375"/>
        </w:trPr>
        <w:tc>
          <w:tcPr>
            <w:tcW w:w="1041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классификации расходов бюджета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сельского поселения</w:t>
            </w:r>
          </w:p>
        </w:tc>
      </w:tr>
      <w:tr w:rsidR="00BB1C85" w:rsidRPr="00BB1C85" w:rsidTr="00BB1C85">
        <w:trPr>
          <w:trHeight w:val="375"/>
        </w:trPr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4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proofErr w:type="spellStart"/>
            <w:r w:rsidRPr="00BB1C85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района на 2023 год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22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(тыс. рублей)</w:t>
            </w:r>
          </w:p>
        </w:tc>
      </w:tr>
      <w:tr w:rsidR="00BB1C85" w:rsidRPr="00BB1C85" w:rsidTr="00BB1C85">
        <w:trPr>
          <w:trHeight w:val="315"/>
        </w:trPr>
        <w:tc>
          <w:tcPr>
            <w:tcW w:w="952" w:type="dxa"/>
            <w:tcBorders>
              <w:top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№</w:t>
            </w:r>
          </w:p>
        </w:tc>
        <w:tc>
          <w:tcPr>
            <w:tcW w:w="6491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Наименование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proofErr w:type="spellStart"/>
            <w:r w:rsidRPr="00BB1C85">
              <w:rPr>
                <w:rFonts w:eastAsia="Andale Sans UI"/>
                <w:bCs/>
                <w:kern w:val="1"/>
              </w:rPr>
              <w:t>Рз</w:t>
            </w:r>
            <w:proofErr w:type="spellEnd"/>
          </w:p>
        </w:tc>
        <w:tc>
          <w:tcPr>
            <w:tcW w:w="716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proofErr w:type="gramStart"/>
            <w:r w:rsidRPr="00BB1C85">
              <w:rPr>
                <w:rFonts w:eastAsia="Andale Sans UI"/>
                <w:bCs/>
                <w:kern w:val="1"/>
              </w:rPr>
              <w:t>ПР</w:t>
            </w:r>
            <w:proofErr w:type="gramEnd"/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Сумма</w:t>
            </w:r>
          </w:p>
        </w:tc>
      </w:tr>
      <w:tr w:rsidR="00BB1C85" w:rsidRPr="00BB1C85" w:rsidTr="00BB1C85">
        <w:trPr>
          <w:trHeight w:val="31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proofErr w:type="gramStart"/>
            <w:r w:rsidRPr="00BB1C85">
              <w:rPr>
                <w:rFonts w:eastAsia="Andale Sans UI"/>
                <w:bCs/>
                <w:kern w:val="1"/>
              </w:rPr>
              <w:t>п</w:t>
            </w:r>
            <w:proofErr w:type="gramEnd"/>
            <w:r w:rsidRPr="00BB1C85">
              <w:rPr>
                <w:rFonts w:eastAsia="Andale Sans UI"/>
                <w:bCs/>
                <w:kern w:val="1"/>
              </w:rPr>
              <w:t>/п</w:t>
            </w:r>
          </w:p>
        </w:tc>
        <w:tc>
          <w:tcPr>
            <w:tcW w:w="6491" w:type="dxa"/>
            <w:gridSpan w:val="2"/>
            <w:vMerge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880" w:type="dxa"/>
            <w:gridSpan w:val="2"/>
            <w:vMerge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16" w:type="dxa"/>
            <w:gridSpan w:val="3"/>
            <w:vMerge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1380" w:type="dxa"/>
            <w:gridSpan w:val="2"/>
            <w:vMerge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</w:tr>
      <w:tr w:rsidR="00BB1C85" w:rsidRPr="00BB1C85" w:rsidTr="00BB1C85">
        <w:trPr>
          <w:trHeight w:val="39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Всего расходов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34952,80</w:t>
            </w:r>
          </w:p>
        </w:tc>
      </w:tr>
      <w:tr w:rsidR="00BB1C85" w:rsidRPr="00BB1C85" w:rsidTr="00BB1C85">
        <w:trPr>
          <w:trHeight w:val="42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в том числе: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</w:tr>
      <w:tr w:rsidR="00BB1C85" w:rsidRPr="00BB1C85" w:rsidTr="00BB1C85">
        <w:trPr>
          <w:trHeight w:val="36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1.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Общегосударственные вопросы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12787,80</w:t>
            </w:r>
          </w:p>
        </w:tc>
      </w:tr>
      <w:tr w:rsidR="00BB1C85" w:rsidRPr="00BB1C85" w:rsidTr="00BB1C85">
        <w:trPr>
          <w:trHeight w:val="87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962,7</w:t>
            </w:r>
          </w:p>
        </w:tc>
      </w:tr>
      <w:tr w:rsidR="00BB1C85" w:rsidRPr="00BB1C85" w:rsidTr="00BB1C85">
        <w:trPr>
          <w:trHeight w:val="126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5828,9</w:t>
            </w:r>
          </w:p>
        </w:tc>
      </w:tr>
      <w:tr w:rsidR="00BB1C85" w:rsidRPr="00BB1C85" w:rsidTr="00BB1C85">
        <w:trPr>
          <w:trHeight w:val="63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BB1C85" w:rsidRPr="00BB1C85" w:rsidTr="00BB1C85">
        <w:trPr>
          <w:trHeight w:val="31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0,00</w:t>
            </w:r>
          </w:p>
        </w:tc>
      </w:tr>
      <w:tr w:rsidR="00BB1C85" w:rsidRPr="00BB1C85" w:rsidTr="00BB1C85">
        <w:trPr>
          <w:trHeight w:val="45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Резервные фонды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BB1C85" w:rsidRPr="00BB1C85" w:rsidTr="00BB1C85">
        <w:trPr>
          <w:trHeight w:val="43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Другие общегосударственные вопросы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380" w:type="dxa"/>
            <w:gridSpan w:val="2"/>
            <w:noWrap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5836,2</w:t>
            </w:r>
          </w:p>
        </w:tc>
      </w:tr>
      <w:tr w:rsidR="00BB1C85" w:rsidRPr="00BB1C85" w:rsidTr="00BB1C85">
        <w:trPr>
          <w:trHeight w:val="40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2.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Национальная оборона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BB1C85" w:rsidRPr="00BB1C85" w:rsidTr="00BB1C85">
        <w:trPr>
          <w:trHeight w:val="48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Мобилизационная и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всевойсковая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подготовка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BB1C85" w:rsidRPr="00BB1C85" w:rsidTr="00BB1C85">
        <w:trPr>
          <w:trHeight w:val="72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3.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BB1C85" w:rsidRPr="00BB1C85" w:rsidTr="00BB1C85">
        <w:trPr>
          <w:trHeight w:val="100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BB1C85" w:rsidRPr="00BB1C85" w:rsidTr="00BB1C85">
        <w:trPr>
          <w:trHeight w:val="39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lastRenderedPageBreak/>
              <w:t>4.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Национальная экономика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3740,90</w:t>
            </w:r>
          </w:p>
        </w:tc>
      </w:tr>
      <w:tr w:rsidR="00BB1C85" w:rsidRPr="00BB1C85" w:rsidTr="00BB1C85">
        <w:trPr>
          <w:trHeight w:val="40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Дорожное хозяйств</w:t>
            </w:r>
            <w:proofErr w:type="gramStart"/>
            <w:r w:rsidRPr="00BB1C85">
              <w:rPr>
                <w:rFonts w:eastAsia="Andale Sans UI"/>
                <w:bCs/>
                <w:kern w:val="1"/>
              </w:rPr>
              <w:t>о(</w:t>
            </w:r>
            <w:proofErr w:type="gramEnd"/>
            <w:r w:rsidRPr="00BB1C85">
              <w:rPr>
                <w:rFonts w:eastAsia="Andale Sans UI"/>
                <w:bCs/>
                <w:kern w:val="1"/>
              </w:rPr>
              <w:t>Дорожные фонды)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3730,90</w:t>
            </w:r>
          </w:p>
        </w:tc>
      </w:tr>
      <w:tr w:rsidR="00BB1C85" w:rsidRPr="00BB1C85" w:rsidTr="00BB1C85">
        <w:trPr>
          <w:trHeight w:val="82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Мероприятия по землеустройству и землепользованию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12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BB1C85" w:rsidRPr="00BB1C85" w:rsidTr="00BB1C85">
        <w:trPr>
          <w:trHeight w:val="55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5.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Жилищно-коммунальное хозяйство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1740,00</w:t>
            </w:r>
          </w:p>
        </w:tc>
      </w:tr>
      <w:tr w:rsidR="00BB1C85" w:rsidRPr="00BB1C85" w:rsidTr="00BB1C85">
        <w:trPr>
          <w:trHeight w:val="42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</w:rPr>
            </w:pPr>
            <w:r w:rsidRPr="00BB1C85">
              <w:rPr>
                <w:rFonts w:eastAsia="Andale Sans UI"/>
                <w:b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Коммунальное хозяйство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1490,00</w:t>
            </w:r>
          </w:p>
        </w:tc>
      </w:tr>
      <w:tr w:rsidR="00BB1C85" w:rsidRPr="00BB1C85" w:rsidTr="00BB1C85">
        <w:trPr>
          <w:trHeight w:val="40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Благоустройство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250,00</w:t>
            </w:r>
          </w:p>
        </w:tc>
      </w:tr>
      <w:tr w:rsidR="00BB1C85" w:rsidRPr="00BB1C85" w:rsidTr="00B65006">
        <w:trPr>
          <w:trHeight w:val="33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Другие вопросы в области жилищно-коммунального хозяйства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BB1C85" w:rsidRPr="00BB1C85" w:rsidTr="00BB1C85">
        <w:trPr>
          <w:trHeight w:val="345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6.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Образование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75,00</w:t>
            </w:r>
          </w:p>
        </w:tc>
      </w:tr>
      <w:tr w:rsidR="00BB1C85" w:rsidRPr="00BB1C85" w:rsidTr="00BB1C85">
        <w:trPr>
          <w:trHeight w:val="63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BB1C85" w:rsidRPr="00BB1C85" w:rsidTr="00BB1C85">
        <w:trPr>
          <w:trHeight w:val="42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Молодежная политика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BB1C85" w:rsidRPr="00BB1C85" w:rsidTr="00BB1C85">
        <w:trPr>
          <w:trHeight w:val="48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7.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Культура, кинематография 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15440,00</w:t>
            </w:r>
          </w:p>
        </w:tc>
      </w:tr>
      <w:tr w:rsidR="00BB1C85" w:rsidRPr="00BB1C85" w:rsidTr="00BB1C85">
        <w:trPr>
          <w:trHeight w:val="36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Культура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15220,00</w:t>
            </w:r>
          </w:p>
        </w:tc>
      </w:tr>
      <w:tr w:rsidR="00BB1C85" w:rsidRPr="00BB1C85" w:rsidTr="00BB1C85">
        <w:trPr>
          <w:trHeight w:val="36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Другие мероприятия в области культуры и кинематографии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220,00</w:t>
            </w:r>
          </w:p>
        </w:tc>
      </w:tr>
      <w:tr w:rsidR="00BB1C85" w:rsidRPr="00BB1C85" w:rsidTr="00BB1C85">
        <w:trPr>
          <w:trHeight w:val="36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8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Социальная политика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213,20</w:t>
            </w:r>
          </w:p>
        </w:tc>
      </w:tr>
      <w:tr w:rsidR="00BB1C85" w:rsidRPr="00BB1C85" w:rsidTr="00BB1C85">
        <w:trPr>
          <w:trHeight w:val="36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Пенсионное обеспечение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163,20</w:t>
            </w:r>
          </w:p>
        </w:tc>
      </w:tr>
      <w:tr w:rsidR="00BB1C85" w:rsidRPr="00BB1C85" w:rsidTr="00BB1C85">
        <w:trPr>
          <w:trHeight w:val="36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BB1C85" w:rsidRPr="00BB1C85" w:rsidTr="00BB1C85">
        <w:trPr>
          <w:trHeight w:val="450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9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Физическая культура и спорт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BB1C85" w:rsidRPr="00BB1C85" w:rsidTr="00B65006">
        <w:trPr>
          <w:trHeight w:val="207"/>
        </w:trPr>
        <w:tc>
          <w:tcPr>
            <w:tcW w:w="952" w:type="dxa"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Физическая культура</w:t>
            </w:r>
          </w:p>
        </w:tc>
        <w:tc>
          <w:tcPr>
            <w:tcW w:w="8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716" w:type="dxa"/>
            <w:gridSpan w:val="3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380" w:type="dxa"/>
            <w:gridSpan w:val="2"/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BB1C85" w:rsidRPr="00BB1C85" w:rsidTr="00685039">
        <w:trPr>
          <w:trHeight w:val="630"/>
        </w:trPr>
        <w:tc>
          <w:tcPr>
            <w:tcW w:w="952" w:type="dxa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6491" w:type="dxa"/>
            <w:gridSpan w:val="2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Обслуживание государственного  (муниципального долга)</w:t>
            </w:r>
          </w:p>
        </w:tc>
        <w:tc>
          <w:tcPr>
            <w:tcW w:w="880" w:type="dxa"/>
            <w:gridSpan w:val="2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716" w:type="dxa"/>
            <w:gridSpan w:val="3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380" w:type="dxa"/>
            <w:gridSpan w:val="2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BB1C85" w:rsidRPr="00BB1C85" w:rsidTr="00B65006">
        <w:trPr>
          <w:trHeight w:val="351"/>
        </w:trPr>
        <w:tc>
          <w:tcPr>
            <w:tcW w:w="952" w:type="dxa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491" w:type="dxa"/>
            <w:gridSpan w:val="2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gridSpan w:val="2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716" w:type="dxa"/>
            <w:gridSpan w:val="3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380" w:type="dxa"/>
            <w:gridSpan w:val="2"/>
            <w:tcBorders>
              <w:bottom w:val="single" w:sz="4" w:space="0" w:color="auto"/>
            </w:tcBorders>
            <w:hideMark/>
          </w:tcPr>
          <w:p w:rsidR="00BB1C85" w:rsidRPr="00BB1C85" w:rsidRDefault="00BB1C85" w:rsidP="00BB1C85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BB1C85" w:rsidRPr="00BB1C85" w:rsidTr="00685039">
        <w:trPr>
          <w:trHeight w:val="315"/>
        </w:trPr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64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</w:tr>
      <w:tr w:rsidR="00BB1C85" w:rsidRPr="00BB1C85" w:rsidTr="00685039">
        <w:trPr>
          <w:trHeight w:val="375"/>
        </w:trPr>
        <w:tc>
          <w:tcPr>
            <w:tcW w:w="744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685039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Глава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сельского поселения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685039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685039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685039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685039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</w:tr>
      <w:tr w:rsidR="00BB1C85" w:rsidRPr="00BB1C85" w:rsidTr="00685039">
        <w:trPr>
          <w:trHeight w:val="375"/>
        </w:trPr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685039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 </w:t>
            </w:r>
            <w:proofErr w:type="spellStart"/>
            <w:r w:rsidRPr="00BB1C85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BB1C85">
              <w:rPr>
                <w:rFonts w:eastAsia="Andale Sans UI"/>
                <w:bCs/>
                <w:kern w:val="1"/>
              </w:rPr>
              <w:t xml:space="preserve"> района                                                                               </w:t>
            </w:r>
          </w:p>
        </w:tc>
        <w:tc>
          <w:tcPr>
            <w:tcW w:w="209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685039">
            <w:pPr>
              <w:widowControl w:val="0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>А.В. Брежнев</w:t>
            </w:r>
          </w:p>
        </w:tc>
      </w:tr>
      <w:tr w:rsidR="00BB1C85" w:rsidRPr="00BB1C85" w:rsidTr="00685039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  <w:r w:rsidRPr="00BB1C85">
              <w:rPr>
                <w:rFonts w:eastAsia="Andale Sans UI"/>
                <w:bCs/>
                <w:kern w:val="1"/>
              </w:rPr>
              <w:t xml:space="preserve">   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9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BB1C85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</w:rPr>
            </w:pPr>
          </w:p>
        </w:tc>
      </w:tr>
    </w:tbl>
    <w:p w:rsidR="00E67E8F" w:rsidRPr="00E67E8F" w:rsidRDefault="00E67E8F" w:rsidP="00E67E8F">
      <w:pPr>
        <w:widowControl w:val="0"/>
        <w:jc w:val="right"/>
        <w:rPr>
          <w:rFonts w:eastAsia="Andale Sans UI"/>
          <w:bCs/>
          <w:kern w:val="1"/>
          <w:sz w:val="22"/>
          <w:szCs w:val="22"/>
        </w:rPr>
      </w:pPr>
    </w:p>
    <w:p w:rsidR="00685039" w:rsidRPr="00685039" w:rsidRDefault="00685039" w:rsidP="00685039">
      <w:pPr>
        <w:suppressAutoHyphens w:val="0"/>
        <w:ind w:left="4860"/>
        <w:rPr>
          <w:sz w:val="22"/>
          <w:szCs w:val="22"/>
          <w:lang w:eastAsia="ru-RU"/>
        </w:rPr>
      </w:pPr>
      <w:r w:rsidRPr="00685039">
        <w:rPr>
          <w:sz w:val="22"/>
          <w:szCs w:val="22"/>
          <w:lang w:eastAsia="ru-RU"/>
        </w:rPr>
        <w:t>Приложение № 5</w:t>
      </w:r>
    </w:p>
    <w:p w:rsidR="00685039" w:rsidRPr="00685039" w:rsidRDefault="00685039" w:rsidP="00685039">
      <w:pPr>
        <w:suppressAutoHyphens w:val="0"/>
        <w:ind w:left="4860"/>
        <w:rPr>
          <w:sz w:val="22"/>
          <w:szCs w:val="22"/>
          <w:lang w:eastAsia="ru-RU"/>
        </w:rPr>
      </w:pPr>
      <w:r w:rsidRPr="00685039">
        <w:rPr>
          <w:sz w:val="22"/>
          <w:szCs w:val="22"/>
          <w:lang w:eastAsia="ru-RU"/>
        </w:rPr>
        <w:t xml:space="preserve">к решению </w:t>
      </w:r>
      <w:proofErr w:type="spellStart"/>
      <w:r w:rsidRPr="00685039">
        <w:rPr>
          <w:sz w:val="22"/>
          <w:szCs w:val="22"/>
          <w:lang w:eastAsia="ru-RU"/>
        </w:rPr>
        <w:t>Верхнекубанского</w:t>
      </w:r>
      <w:proofErr w:type="spellEnd"/>
      <w:r w:rsidRPr="00685039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85039">
        <w:rPr>
          <w:sz w:val="22"/>
          <w:szCs w:val="22"/>
          <w:lang w:eastAsia="ru-RU"/>
        </w:rPr>
        <w:t>Новокубанского</w:t>
      </w:r>
      <w:proofErr w:type="spellEnd"/>
      <w:r w:rsidRPr="00685039">
        <w:rPr>
          <w:sz w:val="22"/>
          <w:szCs w:val="22"/>
          <w:lang w:eastAsia="ru-RU"/>
        </w:rPr>
        <w:t xml:space="preserve"> района   «О бюджете </w:t>
      </w:r>
      <w:proofErr w:type="spellStart"/>
      <w:r w:rsidRPr="00685039">
        <w:rPr>
          <w:sz w:val="22"/>
          <w:szCs w:val="22"/>
          <w:lang w:eastAsia="ru-RU"/>
        </w:rPr>
        <w:t>Верхнекубанского</w:t>
      </w:r>
      <w:proofErr w:type="spellEnd"/>
      <w:r w:rsidRPr="00685039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685039">
        <w:rPr>
          <w:sz w:val="22"/>
          <w:szCs w:val="22"/>
          <w:lang w:eastAsia="ru-RU"/>
        </w:rPr>
        <w:t>Новокубанского</w:t>
      </w:r>
      <w:proofErr w:type="spellEnd"/>
      <w:r w:rsidRPr="00685039">
        <w:rPr>
          <w:sz w:val="22"/>
          <w:szCs w:val="22"/>
          <w:lang w:eastAsia="ru-RU"/>
        </w:rPr>
        <w:t xml:space="preserve"> района на 2023 год»  от       года №  </w:t>
      </w:r>
    </w:p>
    <w:p w:rsidR="00685039" w:rsidRPr="00685039" w:rsidRDefault="00685039" w:rsidP="00685039">
      <w:pPr>
        <w:suppressAutoHyphens w:val="0"/>
        <w:rPr>
          <w:sz w:val="22"/>
          <w:szCs w:val="22"/>
          <w:lang w:eastAsia="ru-RU"/>
        </w:rPr>
      </w:pPr>
    </w:p>
    <w:p w:rsidR="00685039" w:rsidRPr="00685039" w:rsidRDefault="00685039" w:rsidP="00685039">
      <w:pPr>
        <w:suppressAutoHyphens w:val="0"/>
        <w:rPr>
          <w:sz w:val="22"/>
          <w:szCs w:val="22"/>
          <w:lang w:eastAsia="ru-RU"/>
        </w:rPr>
      </w:pPr>
    </w:p>
    <w:p w:rsidR="00685039" w:rsidRPr="00685039" w:rsidRDefault="00685039" w:rsidP="00685039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85039">
        <w:rPr>
          <w:b/>
          <w:sz w:val="22"/>
          <w:szCs w:val="22"/>
          <w:lang w:eastAsia="ru-RU"/>
        </w:rPr>
        <w:t xml:space="preserve">Распределение бюджетных ассигнований </w:t>
      </w:r>
    </w:p>
    <w:p w:rsidR="00685039" w:rsidRPr="00685039" w:rsidRDefault="00685039" w:rsidP="00685039">
      <w:pPr>
        <w:suppressAutoHyphens w:val="0"/>
        <w:jc w:val="center"/>
        <w:rPr>
          <w:b/>
          <w:sz w:val="22"/>
          <w:szCs w:val="22"/>
          <w:lang w:eastAsia="ru-RU"/>
        </w:rPr>
      </w:pPr>
      <w:r w:rsidRPr="00685039">
        <w:rPr>
          <w:b/>
          <w:sz w:val="22"/>
          <w:szCs w:val="22"/>
          <w:lang w:eastAsia="ru-RU"/>
        </w:rPr>
        <w:t xml:space="preserve">по целевым статьям (муниципальным программам </w:t>
      </w:r>
      <w:proofErr w:type="spellStart"/>
      <w:r w:rsidRPr="00685039">
        <w:rPr>
          <w:b/>
          <w:sz w:val="22"/>
          <w:szCs w:val="22"/>
          <w:lang w:eastAsia="ru-RU"/>
        </w:rPr>
        <w:t>Верхнекубанского</w:t>
      </w:r>
      <w:proofErr w:type="spellEnd"/>
      <w:r w:rsidRPr="00685039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685039">
        <w:rPr>
          <w:b/>
          <w:sz w:val="22"/>
          <w:szCs w:val="22"/>
          <w:lang w:eastAsia="ru-RU"/>
        </w:rPr>
        <w:t>Новокубанского</w:t>
      </w:r>
      <w:proofErr w:type="spellEnd"/>
      <w:r w:rsidRPr="00685039">
        <w:rPr>
          <w:b/>
          <w:sz w:val="22"/>
          <w:szCs w:val="22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685039">
        <w:rPr>
          <w:b/>
          <w:sz w:val="22"/>
          <w:szCs w:val="22"/>
          <w:lang w:eastAsia="ru-RU"/>
        </w:rPr>
        <w:t>видов расходов классификации расходов бюджетов</w:t>
      </w:r>
      <w:proofErr w:type="gramEnd"/>
      <w:r w:rsidRPr="00685039">
        <w:rPr>
          <w:b/>
          <w:sz w:val="22"/>
          <w:szCs w:val="22"/>
          <w:lang w:eastAsia="ru-RU"/>
        </w:rPr>
        <w:t xml:space="preserve"> на 2023 год</w:t>
      </w:r>
    </w:p>
    <w:p w:rsidR="00685039" w:rsidRPr="00685039" w:rsidRDefault="00685039" w:rsidP="00685039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685039" w:rsidRPr="00685039" w:rsidRDefault="00685039" w:rsidP="00685039">
      <w:pPr>
        <w:suppressAutoHyphens w:val="0"/>
        <w:jc w:val="right"/>
        <w:rPr>
          <w:sz w:val="22"/>
          <w:szCs w:val="22"/>
          <w:lang w:eastAsia="ru-RU"/>
        </w:rPr>
      </w:pPr>
      <w:r w:rsidRPr="00685039">
        <w:rPr>
          <w:sz w:val="22"/>
          <w:szCs w:val="22"/>
          <w:lang w:eastAsia="ru-RU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685039" w:rsidRPr="00685039" w:rsidTr="0068503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685039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685039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685039" w:rsidRPr="00685039" w:rsidTr="0068503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34952,8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  <w:r w:rsidRPr="00685039">
              <w:rPr>
                <w:b/>
                <w:bCs/>
                <w:sz w:val="22"/>
                <w:szCs w:val="22"/>
                <w:lang w:eastAsia="ru-RU"/>
              </w:rPr>
              <w:lastRenderedPageBreak/>
              <w:t xml:space="preserve">сельского поселения </w:t>
            </w:r>
            <w:proofErr w:type="spellStart"/>
            <w:r w:rsidRPr="00685039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lastRenderedPageBreak/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213,2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02 1 00 00000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163,2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02 1 01 00000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163,2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163,2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val="en-US" w:eastAsia="ru-RU"/>
              </w:rPr>
            </w:pPr>
            <w:r w:rsidRPr="00685039">
              <w:rPr>
                <w:sz w:val="22"/>
                <w:szCs w:val="22"/>
                <w:lang w:val="en-US" w:eastAsia="ru-RU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163,2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03 1 03 00000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highlight w:val="yellow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04 0 00 00000</w:t>
            </w:r>
          </w:p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3730,9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04 2 00 00000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04 2 01 00000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04 2 01 10360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04 2 01 10360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1630,9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85039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685039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1630,9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1630,9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 xml:space="preserve">04 4 00 </w:t>
            </w:r>
            <w:r w:rsidRPr="00685039">
              <w:rPr>
                <w:bCs/>
                <w:sz w:val="22"/>
                <w:szCs w:val="22"/>
                <w:lang w:val="en-US" w:eastAsia="ru-RU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 xml:space="preserve">04 4 00 </w:t>
            </w:r>
            <w:r w:rsidRPr="00685039">
              <w:rPr>
                <w:bCs/>
                <w:sz w:val="22"/>
                <w:szCs w:val="22"/>
                <w:lang w:val="en-US" w:eastAsia="ru-RU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val="en-US" w:eastAsia="ru-RU"/>
              </w:rPr>
            </w:pPr>
            <w:r w:rsidRPr="00685039">
              <w:rPr>
                <w:sz w:val="22"/>
                <w:szCs w:val="22"/>
                <w:lang w:val="en-US"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bCs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1740,0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Энергосбережение и повышение энергетической эффективности</w:t>
            </w:r>
          </w:p>
          <w:p w:rsidR="00685039" w:rsidRPr="00685039" w:rsidRDefault="00685039" w:rsidP="00685039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685039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685039">
              <w:rPr>
                <w:bCs/>
                <w:sz w:val="22"/>
                <w:szCs w:val="22"/>
                <w:lang w:eastAsia="ru-RU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685039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685039">
              <w:rPr>
                <w:bCs/>
                <w:sz w:val="22"/>
                <w:szCs w:val="22"/>
                <w:lang w:eastAsia="ru-RU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Cs/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685039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685039">
              <w:rPr>
                <w:bCs/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bCs/>
                <w:sz w:val="22"/>
                <w:szCs w:val="22"/>
                <w:lang w:eastAsia="ru-RU"/>
              </w:rPr>
              <w:t>05</w:t>
            </w:r>
            <w:proofErr w:type="gramStart"/>
            <w:r w:rsidRPr="00685039">
              <w:rPr>
                <w:bCs/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685039">
              <w:rPr>
                <w:bCs/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05 1 01 00000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05 1 01 10390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05 1 01 10390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240,0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05 2 00 10480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240,0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05 2 00 10480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240,0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 xml:space="preserve">Муниципальная  программа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iCs/>
                <w:sz w:val="22"/>
                <w:szCs w:val="22"/>
                <w:lang w:eastAsia="ru-RU"/>
              </w:rPr>
            </w:pPr>
            <w:r w:rsidRPr="00685039">
              <w:rPr>
                <w:b/>
                <w:iCs/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val="en-US"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7</w:t>
            </w:r>
            <w:r w:rsidRPr="00685039">
              <w:rPr>
                <w:b/>
                <w:sz w:val="22"/>
                <w:szCs w:val="22"/>
                <w:lang w:val="en-US" w:eastAsia="ru-RU"/>
              </w:rPr>
              <w:t>15.0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685039">
              <w:rPr>
                <w:iCs/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715,0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685039">
              <w:rPr>
                <w:iCs/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715,0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715,0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715,0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highlight w:val="yellow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15185,0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15085,0</w:t>
            </w:r>
          </w:p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15085,0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15085,0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13960,0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1115,0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685039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685039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685039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685039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35,0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685039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685039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10 1 01 00000</w:t>
            </w:r>
            <w:r w:rsidRPr="00685039">
              <w:rPr>
                <w:sz w:val="22"/>
                <w:szCs w:val="22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685039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proofErr w:type="gramStart"/>
            <w:r w:rsidRPr="00685039">
              <w:rPr>
                <w:b/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685039">
              <w:rPr>
                <w:b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прогамма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b/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650,0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685039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85039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85039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85039">
              <w:rPr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bCs/>
                <w:sz w:val="22"/>
                <w:szCs w:val="22"/>
                <w:highlight w:val="yellow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12323,7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6471,0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5768,3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685039">
              <w:rPr>
                <w:sz w:val="22"/>
                <w:szCs w:val="22"/>
                <w:lang w:eastAsia="ru-RU"/>
              </w:rPr>
              <w:lastRenderedPageBreak/>
              <w:t>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lastRenderedPageBreak/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5692,7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60,6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56,8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56,8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386,2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43,0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343,2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259,7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50 5 00 51180</w:t>
            </w:r>
            <w:r w:rsidRPr="00685039">
              <w:rPr>
                <w:sz w:val="22"/>
                <w:szCs w:val="22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255,9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3,8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3,8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4660,0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685039">
              <w:rPr>
                <w:sz w:val="22"/>
                <w:szCs w:val="22"/>
                <w:lang w:eastAsia="ru-RU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4660,0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4660,0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 xml:space="preserve"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</w:t>
            </w:r>
            <w:r w:rsidRPr="00685039">
              <w:rPr>
                <w:sz w:val="22"/>
                <w:szCs w:val="22"/>
                <w:lang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lastRenderedPageBreak/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4250,0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400,0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685039">
              <w:rPr>
                <w:b/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220,0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220,0</w:t>
            </w:r>
          </w:p>
        </w:tc>
      </w:tr>
      <w:tr w:rsidR="00685039" w:rsidRPr="00685039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85039" w:rsidRDefault="00685039" w:rsidP="00685039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685039">
              <w:rPr>
                <w:sz w:val="22"/>
                <w:szCs w:val="22"/>
                <w:lang w:eastAsia="ru-RU"/>
              </w:rPr>
              <w:t>220,0</w:t>
            </w:r>
          </w:p>
        </w:tc>
      </w:tr>
    </w:tbl>
    <w:p w:rsidR="00685039" w:rsidRPr="00685039" w:rsidRDefault="00685039" w:rsidP="00685039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685039" w:rsidRPr="00685039" w:rsidRDefault="00685039" w:rsidP="00685039">
      <w:pPr>
        <w:suppressAutoHyphens w:val="0"/>
        <w:rPr>
          <w:sz w:val="22"/>
          <w:szCs w:val="22"/>
          <w:lang w:eastAsia="ru-RU"/>
        </w:rPr>
      </w:pPr>
      <w:r w:rsidRPr="00685039">
        <w:rPr>
          <w:sz w:val="22"/>
          <w:szCs w:val="22"/>
          <w:lang w:eastAsia="ru-RU"/>
        </w:rPr>
        <w:t xml:space="preserve">Глава </w:t>
      </w:r>
      <w:proofErr w:type="spellStart"/>
      <w:r w:rsidRPr="00685039">
        <w:rPr>
          <w:sz w:val="22"/>
          <w:szCs w:val="22"/>
          <w:lang w:eastAsia="ru-RU"/>
        </w:rPr>
        <w:t>Верхнекубанского</w:t>
      </w:r>
      <w:proofErr w:type="spellEnd"/>
      <w:r w:rsidRPr="00685039">
        <w:rPr>
          <w:sz w:val="22"/>
          <w:szCs w:val="22"/>
          <w:lang w:eastAsia="ru-RU"/>
        </w:rPr>
        <w:t xml:space="preserve"> </w:t>
      </w:r>
      <w:proofErr w:type="gramStart"/>
      <w:r w:rsidRPr="00685039">
        <w:rPr>
          <w:sz w:val="22"/>
          <w:szCs w:val="22"/>
          <w:lang w:eastAsia="ru-RU"/>
        </w:rPr>
        <w:t>сельского</w:t>
      </w:r>
      <w:proofErr w:type="gramEnd"/>
      <w:r w:rsidRPr="00685039">
        <w:rPr>
          <w:sz w:val="22"/>
          <w:szCs w:val="22"/>
          <w:lang w:eastAsia="ru-RU"/>
        </w:rPr>
        <w:t xml:space="preserve"> </w:t>
      </w:r>
      <w:proofErr w:type="spellStart"/>
      <w:r w:rsidRPr="00685039">
        <w:rPr>
          <w:sz w:val="22"/>
          <w:szCs w:val="22"/>
          <w:lang w:eastAsia="ru-RU"/>
        </w:rPr>
        <w:t>посления</w:t>
      </w:r>
      <w:proofErr w:type="spellEnd"/>
      <w:r w:rsidRPr="00685039">
        <w:rPr>
          <w:sz w:val="22"/>
          <w:szCs w:val="22"/>
          <w:lang w:eastAsia="ru-RU"/>
        </w:rPr>
        <w:t xml:space="preserve"> </w:t>
      </w:r>
    </w:p>
    <w:p w:rsidR="00685039" w:rsidRPr="00685039" w:rsidRDefault="00685039" w:rsidP="00685039">
      <w:pPr>
        <w:suppressAutoHyphens w:val="0"/>
        <w:rPr>
          <w:sz w:val="22"/>
          <w:szCs w:val="22"/>
          <w:lang w:eastAsia="ru-RU"/>
        </w:rPr>
      </w:pPr>
      <w:proofErr w:type="spellStart"/>
      <w:r w:rsidRPr="00685039">
        <w:rPr>
          <w:sz w:val="22"/>
          <w:szCs w:val="22"/>
          <w:lang w:eastAsia="ru-RU"/>
        </w:rPr>
        <w:t>Новокубанского</w:t>
      </w:r>
      <w:proofErr w:type="spellEnd"/>
      <w:r w:rsidRPr="00685039">
        <w:rPr>
          <w:sz w:val="22"/>
          <w:szCs w:val="22"/>
          <w:lang w:eastAsia="ru-RU"/>
        </w:rPr>
        <w:t xml:space="preserve"> района                                                          А.В. Брежнев                                           </w:t>
      </w:r>
    </w:p>
    <w:p w:rsidR="00685039" w:rsidRPr="00685039" w:rsidRDefault="00685039" w:rsidP="00685039">
      <w:pPr>
        <w:suppressAutoHyphens w:val="0"/>
        <w:rPr>
          <w:sz w:val="22"/>
          <w:szCs w:val="22"/>
          <w:lang w:eastAsia="ru-RU"/>
        </w:rPr>
      </w:pPr>
    </w:p>
    <w:p w:rsidR="00E67E8F" w:rsidRPr="00685039" w:rsidRDefault="00E67E8F" w:rsidP="00E67E8F">
      <w:pPr>
        <w:widowControl w:val="0"/>
        <w:jc w:val="right"/>
        <w:rPr>
          <w:rFonts w:eastAsia="Andale Sans UI"/>
          <w:b/>
          <w:bCs/>
          <w:kern w:val="1"/>
          <w:sz w:val="22"/>
          <w:szCs w:val="22"/>
        </w:rPr>
      </w:pPr>
    </w:p>
    <w:p w:rsidR="00E67E8F" w:rsidRPr="00685039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589"/>
        <w:gridCol w:w="3599"/>
        <w:gridCol w:w="708"/>
        <w:gridCol w:w="626"/>
        <w:gridCol w:w="872"/>
        <w:gridCol w:w="1794"/>
        <w:gridCol w:w="542"/>
        <w:gridCol w:w="287"/>
        <w:gridCol w:w="1402"/>
      </w:tblGrid>
      <w:tr w:rsidR="00685039" w:rsidRPr="00685039" w:rsidTr="00B65006">
        <w:trPr>
          <w:trHeight w:val="2430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85039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685039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19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685039">
              <w:rPr>
                <w:rFonts w:eastAsia="Andale Sans UI"/>
                <w:bCs/>
                <w:kern w:val="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85039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  <w:p w:rsidR="00685039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  <w:p w:rsidR="00685039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  <w:p w:rsidR="00685039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  <w:p w:rsid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685039">
              <w:rPr>
                <w:rFonts w:eastAsia="Andale Sans UI"/>
                <w:bCs/>
                <w:kern w:val="1"/>
              </w:rPr>
              <w:t xml:space="preserve">Приложение № 6  </w:t>
            </w:r>
          </w:p>
          <w:p w:rsidR="00685039" w:rsidRPr="00685039" w:rsidRDefault="000C3EE3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>
              <w:rPr>
                <w:rFonts w:eastAsia="Andale Sans UI"/>
                <w:bCs/>
                <w:kern w:val="1"/>
              </w:rPr>
              <w:t xml:space="preserve">       </w:t>
            </w:r>
            <w:r w:rsidR="00685039" w:rsidRPr="00685039">
              <w:rPr>
                <w:rFonts w:eastAsia="Andale Sans UI"/>
                <w:bCs/>
                <w:kern w:val="1"/>
              </w:rPr>
              <w:t xml:space="preserve"> к решению Совета </w:t>
            </w:r>
            <w:proofErr w:type="spellStart"/>
            <w:r w:rsidR="00685039" w:rsidRPr="00685039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="00685039" w:rsidRPr="00685039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="00685039" w:rsidRPr="00685039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="00685039" w:rsidRPr="00685039">
              <w:rPr>
                <w:rFonts w:eastAsia="Andale Sans UI"/>
                <w:bCs/>
                <w:kern w:val="1"/>
              </w:rPr>
              <w:t xml:space="preserve"> района "О бюджете </w:t>
            </w:r>
            <w:proofErr w:type="spellStart"/>
            <w:r w:rsidR="00685039" w:rsidRPr="00685039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="00685039" w:rsidRPr="00685039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="00685039" w:rsidRPr="00685039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="00685039" w:rsidRPr="00685039">
              <w:rPr>
                <w:rFonts w:eastAsia="Andale Sans UI"/>
                <w:bCs/>
                <w:kern w:val="1"/>
              </w:rPr>
              <w:t xml:space="preserve"> района на 2023 год"                                                          от                     </w:t>
            </w:r>
            <w:proofErr w:type="gramStart"/>
            <w:r w:rsidR="00685039" w:rsidRPr="00685039">
              <w:rPr>
                <w:rFonts w:eastAsia="Andale Sans UI"/>
                <w:bCs/>
                <w:kern w:val="1"/>
              </w:rPr>
              <w:t>г</w:t>
            </w:r>
            <w:proofErr w:type="gramEnd"/>
            <w:r w:rsidR="00685039" w:rsidRPr="00685039">
              <w:rPr>
                <w:rFonts w:eastAsia="Andale Sans UI"/>
                <w:bCs/>
                <w:kern w:val="1"/>
              </w:rPr>
              <w:t xml:space="preserve">. №                                 </w:t>
            </w:r>
          </w:p>
        </w:tc>
      </w:tr>
      <w:tr w:rsidR="00685039" w:rsidRPr="00685039" w:rsidTr="00B65006">
        <w:trPr>
          <w:trHeight w:val="840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9828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Ведомственная структура расходов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 на 2023 год</w:t>
            </w:r>
          </w:p>
        </w:tc>
      </w:tr>
      <w:tr w:rsidR="00685039" w:rsidRPr="00685039" w:rsidTr="00B65006">
        <w:trPr>
          <w:trHeight w:val="405"/>
        </w:trPr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(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тыс</w:t>
            </w:r>
            <w:proofErr w:type="gramStart"/>
            <w:r w:rsidRPr="000C3EE3">
              <w:rPr>
                <w:rFonts w:eastAsia="Andale Sans UI"/>
                <w:bCs/>
                <w:kern w:val="1"/>
              </w:rPr>
              <w:t>.р</w:t>
            </w:r>
            <w:proofErr w:type="gramEnd"/>
            <w:r w:rsidRPr="000C3EE3">
              <w:rPr>
                <w:rFonts w:eastAsia="Andale Sans UI"/>
                <w:bCs/>
                <w:kern w:val="1"/>
              </w:rPr>
              <w:t>ублей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>)</w:t>
            </w:r>
          </w:p>
        </w:tc>
      </w:tr>
      <w:tr w:rsidR="00685039" w:rsidRPr="000C3EE3" w:rsidTr="00B65006">
        <w:trPr>
          <w:trHeight w:val="375"/>
        </w:trPr>
        <w:tc>
          <w:tcPr>
            <w:tcW w:w="420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Вед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РЗ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proofErr w:type="gramStart"/>
            <w:r w:rsidRPr="000C3EE3">
              <w:rPr>
                <w:rFonts w:eastAsia="Andale Sans UI"/>
                <w:bCs/>
                <w:kern w:val="1"/>
              </w:rPr>
              <w:t>ПР</w:t>
            </w:r>
            <w:proofErr w:type="gramEnd"/>
          </w:p>
        </w:tc>
        <w:tc>
          <w:tcPr>
            <w:tcW w:w="1799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ЦСР </w:t>
            </w:r>
          </w:p>
        </w:tc>
        <w:tc>
          <w:tcPr>
            <w:tcW w:w="830" w:type="dxa"/>
            <w:gridSpan w:val="2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ВР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Сумма на год</w:t>
            </w:r>
          </w:p>
        </w:tc>
      </w:tr>
      <w:tr w:rsidR="00685039" w:rsidRPr="000C3EE3" w:rsidTr="00B65006">
        <w:trPr>
          <w:trHeight w:val="1065"/>
        </w:trPr>
        <w:tc>
          <w:tcPr>
            <w:tcW w:w="4200" w:type="dxa"/>
            <w:gridSpan w:val="2"/>
            <w:vMerge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709" w:type="dxa"/>
            <w:vMerge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7" w:type="dxa"/>
            <w:vMerge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874" w:type="dxa"/>
            <w:vMerge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799" w:type="dxa"/>
            <w:vMerge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830" w:type="dxa"/>
            <w:gridSpan w:val="2"/>
            <w:vMerge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380" w:type="dxa"/>
            <w:vMerge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685039" w:rsidRPr="000C3EE3" w:rsidTr="00B65006">
        <w:trPr>
          <w:trHeight w:val="49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3609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Всего расходов: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34952,80</w:t>
            </w:r>
          </w:p>
        </w:tc>
      </w:tr>
      <w:tr w:rsidR="00685039" w:rsidRPr="000C3EE3" w:rsidTr="00B65006">
        <w:trPr>
          <w:trHeight w:val="76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1.</w:t>
            </w: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Совет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79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4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Общегосударственные вопросы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133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107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991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57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82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контрольно-счетной палаты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50 2 02 00000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111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50 2 02 12190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52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Межбюджетные трансферты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50 2 02 12190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60,00</w:t>
            </w:r>
          </w:p>
        </w:tc>
      </w:tr>
      <w:tr w:rsidR="00685039" w:rsidRPr="000C3EE3" w:rsidTr="00B65006">
        <w:trPr>
          <w:trHeight w:val="84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2.</w:t>
            </w: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Администрация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34892,80</w:t>
            </w:r>
          </w:p>
        </w:tc>
      </w:tr>
      <w:tr w:rsidR="00685039" w:rsidRPr="000C3EE3" w:rsidTr="00B65006">
        <w:trPr>
          <w:trHeight w:val="51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Общегосударственные вопросы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12727,80</w:t>
            </w:r>
          </w:p>
        </w:tc>
      </w:tr>
      <w:tr w:rsidR="00685039" w:rsidRPr="000C3EE3" w:rsidTr="00B65006">
        <w:trPr>
          <w:trHeight w:val="98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962,70</w:t>
            </w:r>
          </w:p>
        </w:tc>
      </w:tr>
      <w:tr w:rsidR="00685039" w:rsidRPr="000C3EE3" w:rsidTr="00B65006">
        <w:trPr>
          <w:trHeight w:val="97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962,70</w:t>
            </w:r>
          </w:p>
        </w:tc>
      </w:tr>
      <w:tr w:rsidR="00685039" w:rsidRPr="000C3EE3" w:rsidTr="00B65006">
        <w:trPr>
          <w:trHeight w:val="41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Высшее должностное лицо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962,70</w:t>
            </w:r>
          </w:p>
        </w:tc>
      </w:tr>
      <w:tr w:rsidR="00685039" w:rsidRPr="000C3EE3" w:rsidTr="00B65006">
        <w:trPr>
          <w:trHeight w:val="84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50 1 00 00190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962,70</w:t>
            </w:r>
          </w:p>
        </w:tc>
      </w:tr>
      <w:tr w:rsidR="00685039" w:rsidRPr="000C3EE3" w:rsidTr="00B65006">
        <w:trPr>
          <w:trHeight w:val="199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50 1 00 00190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962,70</w:t>
            </w:r>
          </w:p>
        </w:tc>
      </w:tr>
      <w:tr w:rsidR="00685039" w:rsidRPr="000C3EE3" w:rsidTr="00B65006">
        <w:trPr>
          <w:trHeight w:val="149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5828,90</w:t>
            </w:r>
          </w:p>
        </w:tc>
      </w:tr>
      <w:tr w:rsidR="00685039" w:rsidRPr="000C3EE3" w:rsidTr="00B65006">
        <w:trPr>
          <w:trHeight w:val="100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5828,90</w:t>
            </w:r>
          </w:p>
        </w:tc>
      </w:tr>
      <w:tr w:rsidR="00685039" w:rsidRPr="000C3EE3" w:rsidTr="00B65006">
        <w:trPr>
          <w:trHeight w:val="74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   50 5 00 00000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5828,90</w:t>
            </w:r>
          </w:p>
        </w:tc>
      </w:tr>
      <w:tr w:rsidR="00685039" w:rsidRPr="000C3EE3" w:rsidTr="00B65006">
        <w:trPr>
          <w:trHeight w:val="8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5768,30</w:t>
            </w:r>
          </w:p>
        </w:tc>
      </w:tr>
      <w:tr w:rsidR="00685039" w:rsidRPr="000C3EE3" w:rsidTr="00B65006">
        <w:trPr>
          <w:trHeight w:val="196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5692,70</w:t>
            </w:r>
          </w:p>
        </w:tc>
      </w:tr>
      <w:tr w:rsidR="00685039" w:rsidRPr="000C3EE3" w:rsidTr="00B65006">
        <w:trPr>
          <w:trHeight w:val="73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60,60</w:t>
            </w:r>
          </w:p>
        </w:tc>
      </w:tr>
      <w:tr w:rsidR="00685039" w:rsidRPr="000C3EE3" w:rsidTr="00B65006">
        <w:trPr>
          <w:trHeight w:val="5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800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15,00</w:t>
            </w:r>
          </w:p>
        </w:tc>
      </w:tr>
      <w:tr w:rsidR="00685039" w:rsidRPr="000C3EE3" w:rsidTr="00B65006">
        <w:trPr>
          <w:trHeight w:val="72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50 5 00 11190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56,80</w:t>
            </w:r>
          </w:p>
        </w:tc>
      </w:tr>
      <w:tr w:rsidR="00685039" w:rsidRPr="000C3EE3" w:rsidTr="00B65006">
        <w:trPr>
          <w:trHeight w:val="5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Межбюджетные трансферты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50 5 00 11190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56,80</w:t>
            </w:r>
          </w:p>
        </w:tc>
      </w:tr>
      <w:tr w:rsidR="00685039" w:rsidRPr="000C3EE3" w:rsidTr="00B65006">
        <w:trPr>
          <w:trHeight w:val="127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50 5 00 60190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3,80</w:t>
            </w:r>
          </w:p>
        </w:tc>
      </w:tr>
      <w:tr w:rsidR="00685039" w:rsidRPr="000C3EE3" w:rsidTr="00B65006">
        <w:trPr>
          <w:trHeight w:val="684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50 5 00 60190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3,80</w:t>
            </w:r>
          </w:p>
        </w:tc>
      </w:tr>
      <w:tr w:rsidR="00685039" w:rsidRPr="000C3EE3" w:rsidTr="00B65006">
        <w:trPr>
          <w:trHeight w:val="4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Резервные фонды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94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67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   50 7 00 00000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8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Финансовое обеспечение непредвиденных расходов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   50 7 01 00000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43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Резервный фонд администрации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50 7 01 10530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4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50 7 01 10530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800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69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Другие общегосударственные вопросы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5836,20</w:t>
            </w:r>
          </w:p>
        </w:tc>
      </w:tr>
      <w:tr w:rsidR="00685039" w:rsidRPr="000C3EE3" w:rsidTr="00B65006">
        <w:trPr>
          <w:trHeight w:val="126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«Информационное обеспечение жителей»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120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103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12 1 02 00000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82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информационному обеспечению населения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12 1 02 10270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77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12 1 02 10270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126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23 0 00 00000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650,00</w:t>
            </w:r>
          </w:p>
        </w:tc>
      </w:tr>
      <w:tr w:rsidR="00685039" w:rsidRPr="000C3EE3" w:rsidTr="00B65006">
        <w:trPr>
          <w:trHeight w:val="1384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23 1 00 00000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650,00</w:t>
            </w:r>
          </w:p>
        </w:tc>
      </w:tr>
      <w:tr w:rsidR="00685039" w:rsidRPr="000C3EE3" w:rsidTr="00B65006">
        <w:trPr>
          <w:trHeight w:val="67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23 1 00 10510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650,00</w:t>
            </w:r>
          </w:p>
        </w:tc>
      </w:tr>
      <w:tr w:rsidR="00685039" w:rsidRPr="000C3EE3" w:rsidTr="00B65006">
        <w:trPr>
          <w:trHeight w:val="76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23 1 00 10510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650,00</w:t>
            </w:r>
          </w:p>
        </w:tc>
      </w:tr>
      <w:tr w:rsidR="00685039" w:rsidRPr="000C3EE3" w:rsidTr="00B65006">
        <w:trPr>
          <w:trHeight w:val="98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5116,20</w:t>
            </w:r>
          </w:p>
        </w:tc>
      </w:tr>
      <w:tr w:rsidR="00685039" w:rsidRPr="000C3EE3" w:rsidTr="00B65006">
        <w:trPr>
          <w:trHeight w:val="73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386,20</w:t>
            </w:r>
          </w:p>
        </w:tc>
      </w:tr>
      <w:tr w:rsidR="00685039" w:rsidRPr="000C3EE3" w:rsidTr="00B65006">
        <w:trPr>
          <w:trHeight w:val="80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386,20</w:t>
            </w:r>
          </w:p>
        </w:tc>
      </w:tr>
      <w:tr w:rsidR="00685039" w:rsidRPr="000C3EE3" w:rsidTr="00B65006">
        <w:trPr>
          <w:trHeight w:val="76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43,00</w:t>
            </w:r>
          </w:p>
        </w:tc>
      </w:tr>
      <w:tr w:rsidR="00685039" w:rsidRPr="000C3EE3" w:rsidTr="00B65006">
        <w:trPr>
          <w:trHeight w:val="78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343,20</w:t>
            </w:r>
          </w:p>
        </w:tc>
      </w:tr>
      <w:tr w:rsidR="00685039" w:rsidRPr="000C3EE3" w:rsidTr="00B65006">
        <w:trPr>
          <w:trHeight w:val="51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800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0,00</w:t>
            </w:r>
          </w:p>
        </w:tc>
      </w:tr>
      <w:tr w:rsidR="00685039" w:rsidRPr="000C3EE3" w:rsidTr="00B65006">
        <w:trPr>
          <w:trHeight w:val="75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50 7 00 00000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81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Реализация прочих обязательств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50 7 02 00000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76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Прочие обязательства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50 7 02 10050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794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50 7 02 10050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70,00</w:t>
            </w:r>
          </w:p>
        </w:tc>
      </w:tr>
      <w:tr w:rsidR="00685039" w:rsidRPr="000C3EE3" w:rsidTr="00B65006">
        <w:trPr>
          <w:trHeight w:val="69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50 8 00 00000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4660,00</w:t>
            </w:r>
          </w:p>
        </w:tc>
      </w:tr>
      <w:tr w:rsidR="00685039" w:rsidRPr="000C3EE3" w:rsidTr="00B65006">
        <w:trPr>
          <w:trHeight w:val="131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Обеспечение </w:t>
            </w:r>
            <w:proofErr w:type="gramStart"/>
            <w:r w:rsidRPr="000C3EE3">
              <w:rPr>
                <w:rFonts w:eastAsia="Andale Sans UI"/>
                <w:bCs/>
                <w:kern w:val="1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50 8 01 00000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4660,00</w:t>
            </w:r>
          </w:p>
        </w:tc>
      </w:tr>
      <w:tr w:rsidR="00685039" w:rsidRPr="000C3EE3" w:rsidTr="00B65006">
        <w:trPr>
          <w:trHeight w:val="118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4660,00</w:t>
            </w:r>
          </w:p>
        </w:tc>
      </w:tr>
      <w:tr w:rsidR="00685039" w:rsidRPr="000C3EE3" w:rsidTr="00B65006">
        <w:trPr>
          <w:trHeight w:val="197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4250,00</w:t>
            </w:r>
          </w:p>
        </w:tc>
      </w:tr>
      <w:tr w:rsidR="00685039" w:rsidRPr="000C3EE3" w:rsidTr="00B65006">
        <w:trPr>
          <w:trHeight w:val="74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400,00</w:t>
            </w:r>
          </w:p>
        </w:tc>
      </w:tr>
      <w:tr w:rsidR="00685039" w:rsidRPr="000C3EE3" w:rsidTr="00B65006">
        <w:trPr>
          <w:trHeight w:val="46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800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685039" w:rsidRPr="000C3EE3" w:rsidTr="00B65006">
        <w:trPr>
          <w:trHeight w:val="57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Национальная оборона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685039" w:rsidRPr="000C3EE3" w:rsidTr="00B65006">
        <w:trPr>
          <w:trHeight w:val="42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Мобилизационная и вневойсковая подготовка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685039" w:rsidRPr="000C3EE3" w:rsidTr="00B65006">
        <w:trPr>
          <w:trHeight w:val="974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685039" w:rsidRPr="000C3EE3" w:rsidTr="00B65006">
        <w:trPr>
          <w:trHeight w:val="81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   50 5 00 00000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685039" w:rsidRPr="000C3EE3" w:rsidTr="00B65006">
        <w:trPr>
          <w:trHeight w:val="111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50 5 00 51180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685039" w:rsidRPr="000C3EE3" w:rsidTr="00B65006">
        <w:trPr>
          <w:trHeight w:val="198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50 5 00 51180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255,90</w:t>
            </w:r>
          </w:p>
        </w:tc>
      </w:tr>
      <w:tr w:rsidR="00685039" w:rsidRPr="000C3EE3" w:rsidTr="00B65006">
        <w:trPr>
          <w:trHeight w:val="7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685039" w:rsidRPr="000C3EE3" w:rsidTr="00B65006">
        <w:trPr>
          <w:trHeight w:val="95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685039" w:rsidRPr="000C3EE3" w:rsidTr="00B65006">
        <w:trPr>
          <w:trHeight w:val="127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685039" w:rsidRPr="000C3EE3" w:rsidTr="00B65006">
        <w:trPr>
          <w:trHeight w:val="4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Пожарная безопасность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685039" w:rsidRPr="000C3EE3" w:rsidTr="00B65006">
        <w:trPr>
          <w:trHeight w:val="72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685039" w:rsidRPr="000C3EE3" w:rsidTr="00B65006">
        <w:trPr>
          <w:trHeight w:val="42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685039" w:rsidRPr="000C3EE3" w:rsidTr="00B65006">
        <w:trPr>
          <w:trHeight w:val="73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665,00</w:t>
            </w:r>
          </w:p>
        </w:tc>
      </w:tr>
      <w:tr w:rsidR="00685039" w:rsidRPr="000C3EE3" w:rsidTr="00B65006">
        <w:trPr>
          <w:trHeight w:val="27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Национальная экономика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3740,90</w:t>
            </w:r>
          </w:p>
        </w:tc>
      </w:tr>
      <w:tr w:rsidR="00685039" w:rsidRPr="000C3EE3" w:rsidTr="00B65006">
        <w:trPr>
          <w:trHeight w:val="44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Дорожное хозяйство (дорожные фонды)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3730,90</w:t>
            </w:r>
          </w:p>
        </w:tc>
      </w:tr>
      <w:tr w:rsidR="00685039" w:rsidRPr="000C3EE3" w:rsidTr="00B65006">
        <w:trPr>
          <w:trHeight w:val="170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3730,90</w:t>
            </w:r>
          </w:p>
        </w:tc>
      </w:tr>
      <w:tr w:rsidR="00685039" w:rsidRPr="000C3EE3" w:rsidTr="00B65006">
        <w:trPr>
          <w:trHeight w:val="57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безопасности дорожного движения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2100,00</w:t>
            </w:r>
          </w:p>
        </w:tc>
      </w:tr>
      <w:tr w:rsidR="00685039" w:rsidRPr="000C3EE3" w:rsidTr="00B65006">
        <w:trPr>
          <w:trHeight w:val="71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2100,00</w:t>
            </w:r>
          </w:p>
        </w:tc>
      </w:tr>
      <w:tr w:rsidR="00685039" w:rsidRPr="000C3EE3" w:rsidTr="00B65006">
        <w:trPr>
          <w:trHeight w:val="76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обеспечению безопасности дорожного движения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04 2 01 10360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2100,00</w:t>
            </w:r>
          </w:p>
        </w:tc>
      </w:tr>
      <w:tr w:rsidR="00685039" w:rsidRPr="000C3EE3" w:rsidTr="00B65006">
        <w:trPr>
          <w:trHeight w:val="76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04 2 01 10360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2100,00</w:t>
            </w:r>
          </w:p>
        </w:tc>
      </w:tr>
      <w:tr w:rsidR="00685039" w:rsidRPr="000C3EE3" w:rsidTr="00B65006">
        <w:trPr>
          <w:trHeight w:val="97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04 4 00 00000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1630,9</w:t>
            </w:r>
          </w:p>
        </w:tc>
      </w:tr>
      <w:tr w:rsidR="00685039" w:rsidRPr="000C3EE3" w:rsidTr="00B65006">
        <w:trPr>
          <w:trHeight w:val="109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месного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значения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04 4 00 10350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1630,9</w:t>
            </w:r>
          </w:p>
        </w:tc>
      </w:tr>
      <w:tr w:rsidR="00685039" w:rsidRPr="000C3EE3" w:rsidTr="00B65006">
        <w:trPr>
          <w:trHeight w:val="86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04 4 00 10350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1630,9</w:t>
            </w:r>
          </w:p>
        </w:tc>
      </w:tr>
      <w:tr w:rsidR="00685039" w:rsidRPr="000C3EE3" w:rsidTr="00B65006">
        <w:trPr>
          <w:trHeight w:val="53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685039" w:rsidRPr="000C3EE3" w:rsidTr="00B65006">
        <w:trPr>
          <w:trHeight w:val="27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«Экономическое развитие»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685039" w:rsidRPr="000C3EE3" w:rsidTr="00B65006">
        <w:trPr>
          <w:trHeight w:val="47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Поддержка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685039" w:rsidRPr="000C3EE3" w:rsidTr="00B65006">
        <w:trPr>
          <w:trHeight w:val="47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Развитие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685039" w:rsidRPr="000C3EE3" w:rsidTr="00B65006">
        <w:trPr>
          <w:trHeight w:val="61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09 1 01 10170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685039" w:rsidRPr="000C3EE3" w:rsidTr="00B65006">
        <w:trPr>
          <w:trHeight w:val="82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09 1 01 10170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10,00</w:t>
            </w:r>
          </w:p>
        </w:tc>
      </w:tr>
      <w:tr w:rsidR="00685039" w:rsidRPr="000C3EE3" w:rsidTr="00B65006">
        <w:trPr>
          <w:trHeight w:val="26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Жилищно-коммунальное хозяйство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1740,00</w:t>
            </w:r>
          </w:p>
        </w:tc>
      </w:tr>
      <w:tr w:rsidR="00685039" w:rsidRPr="000C3EE3" w:rsidTr="00B65006">
        <w:trPr>
          <w:trHeight w:val="18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Коммунальное хозяйство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1490,00</w:t>
            </w:r>
          </w:p>
        </w:tc>
      </w:tr>
      <w:tr w:rsidR="00685039" w:rsidRPr="000C3EE3" w:rsidTr="00B65006">
        <w:trPr>
          <w:trHeight w:val="114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«Развитие жилищно-коммунального хозяйства»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1490,00</w:t>
            </w:r>
          </w:p>
        </w:tc>
      </w:tr>
      <w:tr w:rsidR="00685039" w:rsidRPr="000C3EE3" w:rsidTr="00B65006">
        <w:trPr>
          <w:trHeight w:val="51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Развитие водоснабжения и водоотведения населенных пунктов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1250,00</w:t>
            </w:r>
          </w:p>
        </w:tc>
      </w:tr>
      <w:tr w:rsidR="00685039" w:rsidRPr="000C3EE3" w:rsidTr="00B65006">
        <w:trPr>
          <w:trHeight w:val="125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1250,00</w:t>
            </w:r>
          </w:p>
        </w:tc>
      </w:tr>
      <w:tr w:rsidR="00685039" w:rsidRPr="000C3EE3" w:rsidTr="00B65006">
        <w:trPr>
          <w:trHeight w:val="7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05 1 01 10390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1250,00</w:t>
            </w:r>
          </w:p>
        </w:tc>
      </w:tr>
      <w:tr w:rsidR="00685039" w:rsidRPr="000C3EE3" w:rsidTr="00B65006">
        <w:trPr>
          <w:trHeight w:val="81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05 1 01 10390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1250,00</w:t>
            </w:r>
          </w:p>
        </w:tc>
      </w:tr>
      <w:tr w:rsidR="00685039" w:rsidRPr="000C3EE3" w:rsidTr="00B65006">
        <w:trPr>
          <w:trHeight w:val="27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Газификация населенных пунктов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240,00</w:t>
            </w:r>
          </w:p>
        </w:tc>
      </w:tr>
      <w:tr w:rsidR="00685039" w:rsidRPr="000C3EE3" w:rsidTr="00B65006">
        <w:trPr>
          <w:trHeight w:val="50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газификации населенных пунктов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05 2 00 10480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240,00</w:t>
            </w:r>
          </w:p>
        </w:tc>
      </w:tr>
      <w:tr w:rsidR="00685039" w:rsidRPr="000C3EE3" w:rsidTr="00B65006">
        <w:trPr>
          <w:trHeight w:val="67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05 2 00 10480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240,00</w:t>
            </w:r>
          </w:p>
        </w:tc>
      </w:tr>
      <w:tr w:rsidR="00685039" w:rsidRPr="000C3EE3" w:rsidTr="00B65006">
        <w:trPr>
          <w:trHeight w:val="4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Благоустройство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250,00</w:t>
            </w:r>
          </w:p>
        </w:tc>
      </w:tr>
      <w:tr w:rsidR="00685039" w:rsidRPr="000C3EE3" w:rsidTr="00B65006">
        <w:trPr>
          <w:trHeight w:val="43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Благоустройство территории поселения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05 4 00 00000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150,00</w:t>
            </w:r>
          </w:p>
        </w:tc>
      </w:tr>
      <w:tr w:rsidR="00685039" w:rsidRPr="000C3EE3" w:rsidTr="00B65006">
        <w:trPr>
          <w:trHeight w:val="37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Уличное освещение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05 4 01 00000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51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 по благоустройству территории поселения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05 4 01 10410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77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05 4 01 10410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48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Прочие мероприятия по благоустройству территории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05 4 04 00000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57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благоустройству территории поселения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05 4 04 10410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76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   05 4 04 10410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53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Энергосбережение и повышение энергетической эффективности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  <w:proofErr w:type="gramStart"/>
            <w:r w:rsidRPr="000C3EE3">
              <w:rPr>
                <w:rFonts w:eastAsia="Andale Sans UI"/>
                <w:bCs/>
                <w:kern w:val="1"/>
              </w:rPr>
              <w:t xml:space="preserve"> Э</w:t>
            </w:r>
            <w:proofErr w:type="gramEnd"/>
            <w:r w:rsidRPr="000C3EE3">
              <w:rPr>
                <w:rFonts w:eastAsia="Andale Sans UI"/>
                <w:bCs/>
                <w:kern w:val="1"/>
              </w:rPr>
              <w:t xml:space="preserve">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71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  <w:proofErr w:type="gramStart"/>
            <w:r w:rsidRPr="000C3EE3">
              <w:rPr>
                <w:rFonts w:eastAsia="Andale Sans UI"/>
                <w:bCs/>
                <w:kern w:val="1"/>
              </w:rPr>
              <w:t xml:space="preserve"> Э</w:t>
            </w:r>
            <w:proofErr w:type="gramEnd"/>
            <w:r w:rsidRPr="000C3EE3">
              <w:rPr>
                <w:rFonts w:eastAsia="Andale Sans UI"/>
                <w:bCs/>
                <w:kern w:val="1"/>
              </w:rPr>
              <w:t xml:space="preserve">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77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874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  <w:proofErr w:type="gramStart"/>
            <w:r w:rsidRPr="000C3EE3">
              <w:rPr>
                <w:rFonts w:eastAsia="Andale Sans UI"/>
                <w:bCs/>
                <w:kern w:val="1"/>
              </w:rPr>
              <w:t xml:space="preserve"> Э</w:t>
            </w:r>
            <w:proofErr w:type="gramEnd"/>
            <w:r w:rsidRPr="000C3EE3">
              <w:rPr>
                <w:rFonts w:eastAsia="Andale Sans UI"/>
                <w:bCs/>
                <w:kern w:val="1"/>
              </w:rPr>
              <w:t xml:space="preserve"> 01 10370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23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Образование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75,00</w:t>
            </w:r>
          </w:p>
        </w:tc>
      </w:tr>
      <w:tr w:rsidR="00685039" w:rsidRPr="000C3EE3" w:rsidTr="00B65006">
        <w:trPr>
          <w:trHeight w:val="80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11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«Развитие муниципальной службы»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10 0 00 0000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108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10 1 00 0000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35,00</w:t>
            </w:r>
          </w:p>
        </w:tc>
      </w:tr>
      <w:tr w:rsidR="00685039" w:rsidRPr="000C3EE3" w:rsidTr="00B65006">
        <w:trPr>
          <w:trHeight w:val="154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0C3EE3">
              <w:rPr>
                <w:rFonts w:eastAsia="Andale Sans UI"/>
                <w:bCs/>
                <w:kern w:val="1"/>
              </w:rPr>
              <w:t>обучение по</w:t>
            </w:r>
            <w:proofErr w:type="gramEnd"/>
            <w:r w:rsidRPr="000C3EE3">
              <w:rPr>
                <w:rFonts w:eastAsia="Andale Sans UI"/>
                <w:bCs/>
                <w:kern w:val="1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35,00</w:t>
            </w:r>
          </w:p>
        </w:tc>
      </w:tr>
      <w:tr w:rsidR="00685039" w:rsidRPr="000C3EE3" w:rsidTr="00B65006">
        <w:trPr>
          <w:trHeight w:val="54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10 1 01 10200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35,00</w:t>
            </w:r>
          </w:p>
        </w:tc>
      </w:tr>
      <w:tr w:rsidR="00685039" w:rsidRPr="000C3EE3" w:rsidTr="00B65006">
        <w:trPr>
          <w:trHeight w:val="79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10 1 01 10200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35,00</w:t>
            </w:r>
          </w:p>
        </w:tc>
      </w:tr>
      <w:tr w:rsidR="00685039" w:rsidRPr="000C3EE3" w:rsidTr="00B65006">
        <w:trPr>
          <w:trHeight w:val="78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710100590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15,00</w:t>
            </w:r>
          </w:p>
        </w:tc>
      </w:tr>
      <w:tr w:rsidR="00685039" w:rsidRPr="000C3EE3" w:rsidTr="00B65006">
        <w:trPr>
          <w:trHeight w:val="74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710100590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15,00</w:t>
            </w:r>
          </w:p>
        </w:tc>
      </w:tr>
      <w:tr w:rsidR="00685039" w:rsidRPr="000C3EE3" w:rsidTr="00B65006">
        <w:trPr>
          <w:trHeight w:val="4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Молодежная политика 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11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 «Дети Кубани»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92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73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03 1 03 00000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98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03 1 03 10250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70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03 1 03 10250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21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Культура, кинематография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15440,00</w:t>
            </w:r>
          </w:p>
        </w:tc>
      </w:tr>
      <w:tr w:rsidR="00685039" w:rsidRPr="000C3EE3" w:rsidTr="00B65006">
        <w:trPr>
          <w:trHeight w:val="24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Культура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15220,00</w:t>
            </w:r>
          </w:p>
        </w:tc>
      </w:tr>
      <w:tr w:rsidR="00685039" w:rsidRPr="000C3EE3" w:rsidTr="00B65006">
        <w:trPr>
          <w:trHeight w:val="129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18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Пожарная безопасность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753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52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79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79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proofErr w:type="gramStart"/>
            <w:r w:rsidRPr="000C3EE3">
              <w:rPr>
                <w:rFonts w:eastAsia="Andale Sans UI"/>
                <w:bCs/>
                <w:kern w:val="1"/>
              </w:rPr>
              <w:t>Муниципальная</w:t>
            </w:r>
            <w:proofErr w:type="gramEnd"/>
            <w:r w:rsidRPr="000C3EE3">
              <w:rPr>
                <w:rFonts w:eastAsia="Andale Sans UI"/>
                <w:bCs/>
                <w:kern w:val="1"/>
              </w:rPr>
              <w:t xml:space="preserve">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программамуниципального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образования  «Развитие культуры»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15170,00</w:t>
            </w:r>
          </w:p>
        </w:tc>
      </w:tr>
      <w:tr w:rsidR="00685039" w:rsidRPr="000C3EE3" w:rsidTr="00B65006">
        <w:trPr>
          <w:trHeight w:val="92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15170,00</w:t>
            </w:r>
          </w:p>
        </w:tc>
      </w:tr>
      <w:tr w:rsidR="00685039" w:rsidRPr="000C3EE3" w:rsidTr="00B65006">
        <w:trPr>
          <w:trHeight w:val="42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деятельности муниципальных учреждений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15070,00</w:t>
            </w:r>
          </w:p>
        </w:tc>
      </w:tr>
      <w:tr w:rsidR="00685039" w:rsidRPr="000C3EE3" w:rsidTr="00B65006">
        <w:trPr>
          <w:trHeight w:val="72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15070,00</w:t>
            </w:r>
          </w:p>
        </w:tc>
      </w:tr>
      <w:tr w:rsidR="00685039" w:rsidRPr="000C3EE3" w:rsidTr="00B65006">
        <w:trPr>
          <w:trHeight w:val="197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13960</w:t>
            </w:r>
          </w:p>
        </w:tc>
      </w:tr>
      <w:tr w:rsidR="00685039" w:rsidRPr="000C3EE3" w:rsidTr="00B65006">
        <w:trPr>
          <w:trHeight w:val="754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1100</w:t>
            </w:r>
          </w:p>
        </w:tc>
      </w:tr>
      <w:tr w:rsidR="00685039" w:rsidRPr="000C3EE3" w:rsidTr="00B65006">
        <w:trPr>
          <w:trHeight w:val="49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800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</w:tr>
      <w:tr w:rsidR="00685039" w:rsidRPr="000C3EE3" w:rsidTr="00B65006">
        <w:trPr>
          <w:trHeight w:val="121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924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07 1 02 10230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7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07 1 02 10230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100,00</w:t>
            </w:r>
          </w:p>
        </w:tc>
      </w:tr>
      <w:tr w:rsidR="00685039" w:rsidRPr="000C3EE3" w:rsidTr="00B65006">
        <w:trPr>
          <w:trHeight w:val="60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220,00</w:t>
            </w:r>
          </w:p>
        </w:tc>
      </w:tr>
      <w:tr w:rsidR="00685039" w:rsidRPr="000C3EE3" w:rsidTr="00B65006">
        <w:trPr>
          <w:trHeight w:val="61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99.1.00.00000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220,00</w:t>
            </w:r>
          </w:p>
        </w:tc>
      </w:tr>
      <w:tr w:rsidR="00685039" w:rsidRPr="000C3EE3" w:rsidTr="00B65006">
        <w:trPr>
          <w:trHeight w:val="32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Непрограммные расходы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99.1.00.00000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220,00</w:t>
            </w:r>
          </w:p>
        </w:tc>
      </w:tr>
      <w:tr w:rsidR="00685039" w:rsidRPr="000C3EE3" w:rsidTr="00B65006">
        <w:trPr>
          <w:trHeight w:val="61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Другие мероприятия в области культуры и кинематографии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99.1.00.11620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220,00</w:t>
            </w:r>
          </w:p>
        </w:tc>
      </w:tr>
      <w:tr w:rsidR="00685039" w:rsidRPr="000C3EE3" w:rsidTr="00B65006">
        <w:trPr>
          <w:trHeight w:val="70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04</w:t>
            </w:r>
          </w:p>
        </w:tc>
        <w:tc>
          <w:tcPr>
            <w:tcW w:w="179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99.1.00.11620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220,00</w:t>
            </w:r>
          </w:p>
        </w:tc>
      </w:tr>
      <w:tr w:rsidR="00685039" w:rsidRPr="000C3EE3" w:rsidTr="00B65006">
        <w:trPr>
          <w:trHeight w:val="37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Социальная политика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213,20</w:t>
            </w:r>
          </w:p>
        </w:tc>
      </w:tr>
      <w:tr w:rsidR="00685039" w:rsidRPr="000C3EE3" w:rsidTr="00B65006">
        <w:trPr>
          <w:trHeight w:val="40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Пенсионное обеспечение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163,20</w:t>
            </w:r>
          </w:p>
        </w:tc>
      </w:tr>
      <w:tr w:rsidR="00685039" w:rsidRPr="000C3EE3" w:rsidTr="00B65006">
        <w:trPr>
          <w:trHeight w:val="98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«Социальная поддержка граждан»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163,20</w:t>
            </w:r>
          </w:p>
        </w:tc>
      </w:tr>
      <w:tr w:rsidR="00685039" w:rsidRPr="000C3EE3" w:rsidTr="00B65006">
        <w:trPr>
          <w:trHeight w:val="781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163,20</w:t>
            </w:r>
          </w:p>
        </w:tc>
      </w:tr>
      <w:tr w:rsidR="00685039" w:rsidRPr="000C3EE3" w:rsidTr="00B65006">
        <w:trPr>
          <w:trHeight w:val="84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Меры социальной поддержки отдельной категории пенсионеров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163,20</w:t>
            </w:r>
          </w:p>
        </w:tc>
      </w:tr>
      <w:tr w:rsidR="00685039" w:rsidRPr="000C3EE3" w:rsidTr="00B65006">
        <w:trPr>
          <w:trHeight w:val="75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02 1 01 40010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163,20</w:t>
            </w:r>
          </w:p>
        </w:tc>
      </w:tr>
      <w:tr w:rsidR="00685039" w:rsidRPr="000C3EE3" w:rsidTr="00B65006">
        <w:trPr>
          <w:trHeight w:val="51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02 1 01 40010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163,20</w:t>
            </w:r>
          </w:p>
        </w:tc>
      </w:tr>
      <w:tr w:rsidR="00685039" w:rsidRPr="000C3EE3" w:rsidTr="00B65006">
        <w:trPr>
          <w:trHeight w:val="45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69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127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79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02 2 01 10160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50,00</w:t>
            </w:r>
          </w:p>
        </w:tc>
      </w:tr>
      <w:tr w:rsidR="00685039" w:rsidRPr="000C3EE3" w:rsidTr="00B65006">
        <w:trPr>
          <w:trHeight w:val="77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02 2 01 10160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116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02 2 01 10160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25,00</w:t>
            </w:r>
          </w:p>
        </w:tc>
      </w:tr>
      <w:tr w:rsidR="00685039" w:rsidRPr="000C3EE3" w:rsidTr="00B65006">
        <w:trPr>
          <w:trHeight w:val="27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Физическая культура и спорт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685039" w:rsidRPr="000C3EE3" w:rsidTr="00B65006">
        <w:trPr>
          <w:trHeight w:val="215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Физическая культура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685039" w:rsidRPr="000C3EE3" w:rsidTr="00B65006">
        <w:trPr>
          <w:trHeight w:val="127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Муниципальная программа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685039" w:rsidRPr="000C3EE3" w:rsidTr="00B65006">
        <w:trPr>
          <w:trHeight w:val="130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685039" w:rsidRPr="000C3EE3" w:rsidTr="00B65006">
        <w:trPr>
          <w:trHeight w:val="950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685039" w:rsidRPr="000C3EE3" w:rsidTr="00B65006">
        <w:trPr>
          <w:trHeight w:val="136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08 1 01 10120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685039" w:rsidRPr="000C3EE3" w:rsidTr="00B65006">
        <w:trPr>
          <w:trHeight w:val="847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08 1 01 10120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200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30,00</w:t>
            </w:r>
          </w:p>
        </w:tc>
      </w:tr>
      <w:tr w:rsidR="00685039" w:rsidRPr="000C3EE3" w:rsidTr="00B65006">
        <w:trPr>
          <w:trHeight w:val="419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685039" w:rsidRPr="000C3EE3" w:rsidTr="00B65006">
        <w:trPr>
          <w:trHeight w:val="766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685039" w:rsidRPr="000C3EE3" w:rsidTr="00B65006">
        <w:trPr>
          <w:trHeight w:val="408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Обслуживание муниципального долга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685039" w:rsidRPr="000C3EE3" w:rsidTr="00B65006">
        <w:trPr>
          <w:trHeight w:val="742"/>
        </w:trPr>
        <w:tc>
          <w:tcPr>
            <w:tcW w:w="591" w:type="dxa"/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09" w:type="dxa"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</w:tr>
      <w:tr w:rsidR="00685039" w:rsidRPr="000C3EE3" w:rsidTr="00B65006">
        <w:trPr>
          <w:trHeight w:val="385"/>
        </w:trPr>
        <w:tc>
          <w:tcPr>
            <w:tcW w:w="591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Процентные платежи по муниципальному долгу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60 1 00 10060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 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685039" w:rsidRPr="000C3EE3" w:rsidTr="00B65006">
        <w:trPr>
          <w:trHeight w:val="449"/>
        </w:trPr>
        <w:tc>
          <w:tcPr>
            <w:tcW w:w="591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  <w:hideMark/>
          </w:tcPr>
          <w:p w:rsidR="00685039" w:rsidRPr="000C3EE3" w:rsidRDefault="00685039" w:rsidP="00B65006">
            <w:pPr>
              <w:widowControl w:val="0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992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13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01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60 1 00 10060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700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5,00</w:t>
            </w:r>
          </w:p>
        </w:tc>
      </w:tr>
      <w:tr w:rsidR="00685039" w:rsidRPr="000C3EE3" w:rsidTr="00B65006">
        <w:trPr>
          <w:trHeight w:val="750"/>
        </w:trPr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 xml:space="preserve">Глава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Верхнекубанского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сельского поселения </w:t>
            </w:r>
            <w:proofErr w:type="spellStart"/>
            <w:r w:rsidRPr="000C3EE3">
              <w:rPr>
                <w:rFonts w:eastAsia="Andale Sans UI"/>
                <w:bCs/>
                <w:kern w:val="1"/>
              </w:rPr>
              <w:t>Новокубанского</w:t>
            </w:r>
            <w:proofErr w:type="spellEnd"/>
            <w:r w:rsidRPr="000C3EE3">
              <w:rPr>
                <w:rFonts w:eastAsia="Andale Sans UI"/>
                <w:bCs/>
                <w:kern w:val="1"/>
              </w:rPr>
              <w:t xml:space="preserve">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  <w:r w:rsidRPr="000C3EE3">
              <w:rPr>
                <w:rFonts w:eastAsia="Andale Sans UI"/>
                <w:bCs/>
                <w:kern w:val="1"/>
              </w:rPr>
              <w:t>А.В. Брежнев</w:t>
            </w:r>
          </w:p>
        </w:tc>
      </w:tr>
      <w:tr w:rsidR="00685039" w:rsidRPr="000C3EE3" w:rsidTr="00B65006">
        <w:trPr>
          <w:trHeight w:val="375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  <w:tr w:rsidR="00685039" w:rsidRPr="000C3EE3" w:rsidTr="00B65006">
        <w:trPr>
          <w:trHeight w:val="375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0C3EE3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</w:rPr>
            </w:pPr>
          </w:p>
        </w:tc>
      </w:tr>
    </w:tbl>
    <w:p w:rsidR="00E67E8F" w:rsidRPr="000C3EE3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E67E8F" w:rsidRPr="000C3EE3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B65006" w:rsidRPr="00B65006" w:rsidRDefault="00B65006" w:rsidP="00B65006">
      <w:pPr>
        <w:ind w:left="4820"/>
        <w:rPr>
          <w:sz w:val="22"/>
          <w:szCs w:val="22"/>
        </w:rPr>
      </w:pPr>
      <w:r w:rsidRPr="00B65006">
        <w:rPr>
          <w:sz w:val="22"/>
          <w:szCs w:val="22"/>
        </w:rPr>
        <w:t>Приложение № 7</w:t>
      </w:r>
    </w:p>
    <w:p w:rsidR="00B65006" w:rsidRPr="00B65006" w:rsidRDefault="00B65006" w:rsidP="00B65006">
      <w:pPr>
        <w:ind w:left="4820"/>
        <w:jc w:val="both"/>
        <w:rPr>
          <w:sz w:val="22"/>
          <w:szCs w:val="22"/>
        </w:rPr>
      </w:pPr>
      <w:r w:rsidRPr="00B65006">
        <w:rPr>
          <w:sz w:val="22"/>
          <w:szCs w:val="22"/>
        </w:rPr>
        <w:t xml:space="preserve">к решению Совета </w:t>
      </w:r>
      <w:proofErr w:type="spellStart"/>
      <w:r w:rsidRPr="00B65006">
        <w:rPr>
          <w:sz w:val="22"/>
          <w:szCs w:val="22"/>
        </w:rPr>
        <w:t>Верхнекубанского</w:t>
      </w:r>
      <w:proofErr w:type="spellEnd"/>
      <w:r w:rsidRPr="00B65006">
        <w:rPr>
          <w:sz w:val="22"/>
          <w:szCs w:val="22"/>
        </w:rPr>
        <w:t xml:space="preserve"> сельского поселения </w:t>
      </w:r>
      <w:proofErr w:type="spellStart"/>
      <w:r w:rsidRPr="00B65006">
        <w:rPr>
          <w:sz w:val="22"/>
          <w:szCs w:val="22"/>
        </w:rPr>
        <w:t>Новокубанского</w:t>
      </w:r>
      <w:proofErr w:type="spellEnd"/>
      <w:r w:rsidRPr="00B65006">
        <w:rPr>
          <w:sz w:val="22"/>
          <w:szCs w:val="22"/>
        </w:rPr>
        <w:t xml:space="preserve"> района «О бюджете </w:t>
      </w:r>
      <w:proofErr w:type="spellStart"/>
      <w:r w:rsidRPr="00B65006">
        <w:rPr>
          <w:sz w:val="22"/>
          <w:szCs w:val="22"/>
        </w:rPr>
        <w:t>Верхнекубанского</w:t>
      </w:r>
      <w:proofErr w:type="spellEnd"/>
      <w:r w:rsidRPr="00B65006">
        <w:rPr>
          <w:sz w:val="22"/>
          <w:szCs w:val="22"/>
        </w:rPr>
        <w:t xml:space="preserve"> сельского поселения </w:t>
      </w:r>
      <w:proofErr w:type="spellStart"/>
      <w:r w:rsidRPr="00B65006">
        <w:rPr>
          <w:sz w:val="22"/>
          <w:szCs w:val="22"/>
        </w:rPr>
        <w:t>Новокубанского</w:t>
      </w:r>
      <w:proofErr w:type="spellEnd"/>
      <w:r w:rsidRPr="00B65006">
        <w:rPr>
          <w:sz w:val="22"/>
          <w:szCs w:val="22"/>
        </w:rPr>
        <w:t xml:space="preserve"> района на 2023 год»</w:t>
      </w:r>
    </w:p>
    <w:p w:rsidR="00B65006" w:rsidRPr="00B65006" w:rsidRDefault="00B65006" w:rsidP="00B65006">
      <w:pPr>
        <w:ind w:left="4820"/>
        <w:jc w:val="both"/>
        <w:rPr>
          <w:sz w:val="22"/>
          <w:szCs w:val="22"/>
        </w:rPr>
      </w:pPr>
      <w:r w:rsidRPr="00B65006">
        <w:rPr>
          <w:sz w:val="22"/>
          <w:szCs w:val="22"/>
        </w:rPr>
        <w:t xml:space="preserve">от                             </w:t>
      </w:r>
      <w:proofErr w:type="gramStart"/>
      <w:r w:rsidRPr="00B65006">
        <w:rPr>
          <w:sz w:val="22"/>
          <w:szCs w:val="22"/>
        </w:rPr>
        <w:t>г</w:t>
      </w:r>
      <w:proofErr w:type="gramEnd"/>
      <w:r w:rsidRPr="00B65006">
        <w:rPr>
          <w:sz w:val="22"/>
          <w:szCs w:val="22"/>
        </w:rPr>
        <w:t xml:space="preserve">. № </w:t>
      </w:r>
    </w:p>
    <w:p w:rsidR="00B65006" w:rsidRPr="00B65006" w:rsidRDefault="00B65006" w:rsidP="00B65006">
      <w:pPr>
        <w:ind w:left="5245"/>
        <w:jc w:val="right"/>
        <w:rPr>
          <w:sz w:val="22"/>
          <w:szCs w:val="22"/>
        </w:rPr>
      </w:pPr>
    </w:p>
    <w:p w:rsidR="00B65006" w:rsidRPr="00B65006" w:rsidRDefault="00B65006" w:rsidP="00B65006">
      <w:pPr>
        <w:jc w:val="center"/>
        <w:rPr>
          <w:rFonts w:eastAsia="Arial Unicode MS"/>
          <w:b/>
          <w:bCs/>
          <w:sz w:val="22"/>
          <w:szCs w:val="22"/>
        </w:rPr>
      </w:pPr>
      <w:r w:rsidRPr="00B65006">
        <w:rPr>
          <w:rFonts w:eastAsia="Arial Unicode MS"/>
          <w:b/>
          <w:bCs/>
          <w:sz w:val="22"/>
          <w:szCs w:val="22"/>
        </w:rPr>
        <w:t xml:space="preserve">Источники внутреннего финансирования дефицита </w:t>
      </w:r>
    </w:p>
    <w:p w:rsidR="00B65006" w:rsidRPr="00B65006" w:rsidRDefault="00B65006" w:rsidP="00B65006">
      <w:pPr>
        <w:jc w:val="center"/>
        <w:rPr>
          <w:rFonts w:eastAsia="Arial Unicode MS"/>
          <w:b/>
          <w:bCs/>
          <w:sz w:val="22"/>
          <w:szCs w:val="22"/>
        </w:rPr>
      </w:pPr>
      <w:r w:rsidRPr="00B65006">
        <w:rPr>
          <w:rFonts w:eastAsia="Arial Unicode MS"/>
          <w:b/>
          <w:bCs/>
          <w:sz w:val="22"/>
          <w:szCs w:val="22"/>
        </w:rPr>
        <w:t xml:space="preserve">бюджета </w:t>
      </w:r>
      <w:proofErr w:type="spellStart"/>
      <w:r w:rsidRPr="00B65006">
        <w:rPr>
          <w:rFonts w:eastAsia="Arial Unicode MS"/>
          <w:b/>
          <w:bCs/>
          <w:sz w:val="22"/>
          <w:szCs w:val="22"/>
        </w:rPr>
        <w:t>Верхнекубанского</w:t>
      </w:r>
      <w:proofErr w:type="spellEnd"/>
      <w:r w:rsidRPr="00B65006">
        <w:rPr>
          <w:rFonts w:eastAsia="Arial Unicode MS"/>
          <w:b/>
          <w:bCs/>
          <w:sz w:val="22"/>
          <w:szCs w:val="22"/>
        </w:rPr>
        <w:t xml:space="preserve"> сельского поселения </w:t>
      </w:r>
      <w:proofErr w:type="spellStart"/>
      <w:r w:rsidRPr="00B65006">
        <w:rPr>
          <w:rFonts w:eastAsia="Arial Unicode MS"/>
          <w:b/>
          <w:bCs/>
          <w:sz w:val="22"/>
          <w:szCs w:val="22"/>
        </w:rPr>
        <w:t>Новокубанского</w:t>
      </w:r>
      <w:proofErr w:type="spellEnd"/>
      <w:r w:rsidRPr="00B65006">
        <w:rPr>
          <w:rFonts w:eastAsia="Arial Unicode MS"/>
          <w:b/>
          <w:bCs/>
          <w:sz w:val="22"/>
          <w:szCs w:val="22"/>
        </w:rPr>
        <w:t xml:space="preserve"> района, перечень статей и видов источников финансирования дефицита бюджета на 2023 год</w:t>
      </w:r>
    </w:p>
    <w:p w:rsidR="00B65006" w:rsidRPr="00B65006" w:rsidRDefault="00B65006" w:rsidP="00B65006">
      <w:pPr>
        <w:jc w:val="center"/>
        <w:rPr>
          <w:rFonts w:eastAsia="Arial Unicode MS"/>
          <w:sz w:val="22"/>
          <w:szCs w:val="22"/>
        </w:rPr>
      </w:pPr>
    </w:p>
    <w:p w:rsidR="00B65006" w:rsidRPr="00B65006" w:rsidRDefault="00B65006" w:rsidP="00B65006">
      <w:pPr>
        <w:jc w:val="right"/>
        <w:rPr>
          <w:rFonts w:eastAsia="Arial Unicode MS"/>
          <w:sz w:val="22"/>
          <w:szCs w:val="22"/>
        </w:rPr>
      </w:pPr>
      <w:r w:rsidRPr="00B65006">
        <w:rPr>
          <w:rFonts w:eastAsia="Arial Unicode MS"/>
          <w:sz w:val="22"/>
          <w:szCs w:val="22"/>
        </w:rPr>
        <w:t>(</w:t>
      </w:r>
      <w:proofErr w:type="spellStart"/>
      <w:r w:rsidRPr="00B65006">
        <w:rPr>
          <w:rFonts w:eastAsia="Arial Unicode MS"/>
          <w:sz w:val="22"/>
          <w:szCs w:val="22"/>
        </w:rPr>
        <w:t>тыс</w:t>
      </w:r>
      <w:proofErr w:type="gramStart"/>
      <w:r w:rsidRPr="00B65006">
        <w:rPr>
          <w:rFonts w:eastAsia="Arial Unicode MS"/>
          <w:sz w:val="22"/>
          <w:szCs w:val="22"/>
        </w:rPr>
        <w:t>.р</w:t>
      </w:r>
      <w:proofErr w:type="gramEnd"/>
      <w:r w:rsidRPr="00B65006">
        <w:rPr>
          <w:rFonts w:eastAsia="Arial Unicode MS"/>
          <w:sz w:val="22"/>
          <w:szCs w:val="22"/>
        </w:rPr>
        <w:t>ублей</w:t>
      </w:r>
      <w:proofErr w:type="spellEnd"/>
      <w:r w:rsidRPr="00B65006">
        <w:rPr>
          <w:rFonts w:eastAsia="Arial Unicode MS"/>
          <w:sz w:val="22"/>
          <w:szCs w:val="22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4951"/>
        <w:gridCol w:w="1276"/>
      </w:tblGrid>
      <w:tr w:rsidR="00B65006" w:rsidRPr="00B65006" w:rsidTr="00B65006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jc w:val="center"/>
              <w:rPr>
                <w:rFonts w:eastAsia="Arial Unicode MS"/>
                <w:sz w:val="22"/>
                <w:szCs w:val="22"/>
              </w:rPr>
            </w:pPr>
            <w:proofErr w:type="gramStart"/>
            <w:r w:rsidRPr="00B65006">
              <w:rPr>
                <w:rFonts w:eastAsia="Arial Unicode MS"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Сумма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155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-150,00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155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в том числе:</w:t>
            </w:r>
          </w:p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-150,00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992 01 03 00 00 00 0000 000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из них:</w:t>
            </w:r>
          </w:p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1350,00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65006">
              <w:rPr>
                <w:sz w:val="22"/>
                <w:szCs w:val="22"/>
              </w:rPr>
              <w:t>992</w:t>
            </w:r>
            <w:r w:rsidRPr="00B65006">
              <w:rPr>
                <w:sz w:val="22"/>
                <w:szCs w:val="22"/>
                <w:lang w:val="en-US"/>
              </w:rPr>
              <w:t xml:space="preserve"> 01 03 0</w:t>
            </w:r>
            <w:r w:rsidRPr="00B65006">
              <w:rPr>
                <w:sz w:val="22"/>
                <w:szCs w:val="22"/>
              </w:rPr>
              <w:t>1</w:t>
            </w:r>
            <w:r w:rsidRPr="00B65006">
              <w:rPr>
                <w:sz w:val="22"/>
                <w:szCs w:val="22"/>
                <w:lang w:val="en-US"/>
              </w:rPr>
              <w:t xml:space="preserve">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1350,00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65006">
              <w:rPr>
                <w:sz w:val="22"/>
                <w:szCs w:val="22"/>
              </w:rPr>
              <w:lastRenderedPageBreak/>
              <w:t>992</w:t>
            </w:r>
            <w:r w:rsidRPr="00B65006">
              <w:rPr>
                <w:sz w:val="22"/>
                <w:szCs w:val="22"/>
                <w:lang w:val="en-US"/>
              </w:rPr>
              <w:t xml:space="preserve"> 01 03 0</w:t>
            </w:r>
            <w:r w:rsidRPr="00B65006">
              <w:rPr>
                <w:sz w:val="22"/>
                <w:szCs w:val="22"/>
              </w:rPr>
              <w:t>1</w:t>
            </w:r>
            <w:r w:rsidRPr="00B65006">
              <w:rPr>
                <w:sz w:val="22"/>
                <w:szCs w:val="22"/>
                <w:lang w:val="en-US"/>
              </w:rPr>
              <w:t xml:space="preserve"> 00 00 0000 </w:t>
            </w:r>
            <w:r w:rsidRPr="00B65006">
              <w:rPr>
                <w:sz w:val="22"/>
                <w:szCs w:val="22"/>
              </w:rPr>
              <w:t>7</w:t>
            </w:r>
            <w:r w:rsidRPr="00B65006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1350,0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B65006">
              <w:rPr>
                <w:sz w:val="22"/>
                <w:szCs w:val="22"/>
              </w:rPr>
              <w:t>992</w:t>
            </w:r>
            <w:r w:rsidRPr="00B65006">
              <w:rPr>
                <w:sz w:val="22"/>
                <w:szCs w:val="22"/>
                <w:lang w:val="en-US"/>
              </w:rPr>
              <w:t xml:space="preserve"> 01 03 01 00 </w:t>
            </w:r>
            <w:r w:rsidRPr="00B65006">
              <w:rPr>
                <w:sz w:val="22"/>
                <w:szCs w:val="22"/>
              </w:rPr>
              <w:t>1</w:t>
            </w:r>
            <w:r w:rsidRPr="00B65006">
              <w:rPr>
                <w:sz w:val="22"/>
                <w:szCs w:val="22"/>
                <w:lang w:val="en-US"/>
              </w:rPr>
              <w:t>0 0000 7</w:t>
            </w:r>
            <w:r w:rsidRPr="00B65006">
              <w:rPr>
                <w:sz w:val="22"/>
                <w:szCs w:val="22"/>
              </w:rPr>
              <w:t>1</w:t>
            </w:r>
            <w:r w:rsidRPr="00B65006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1350,0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992 01 03 01 00 00 0000 800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1500,0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B65006" w:rsidRDefault="00B65006" w:rsidP="00B65006">
            <w:pPr>
              <w:snapToGrid w:val="0"/>
              <w:jc w:val="right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1500,0</w:t>
            </w:r>
          </w:p>
        </w:tc>
      </w:tr>
      <w:tr w:rsidR="00B65006" w:rsidRPr="00B65006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jc w:val="center"/>
              <w:rPr>
                <w:sz w:val="22"/>
                <w:szCs w:val="22"/>
                <w:lang w:val="en-US"/>
              </w:rPr>
            </w:pPr>
            <w:r w:rsidRPr="00B65006">
              <w:rPr>
                <w:sz w:val="22"/>
                <w:szCs w:val="22"/>
                <w:lang w:val="en-US"/>
              </w:rPr>
              <w:t>992 01 05 00 00 00 0000 000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jc w:val="right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0,0</w:t>
            </w:r>
          </w:p>
        </w:tc>
      </w:tr>
      <w:tr w:rsidR="00B65006" w:rsidRPr="00B65006" w:rsidTr="00B6500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jc w:val="right"/>
              <w:rPr>
                <w:bCs/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-36452,8</w:t>
            </w:r>
          </w:p>
        </w:tc>
      </w:tr>
      <w:tr w:rsidR="00B65006" w:rsidRPr="00B65006" w:rsidTr="00B6500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-108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jc w:val="right"/>
              <w:rPr>
                <w:bCs/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-36452,8</w:t>
            </w:r>
          </w:p>
        </w:tc>
      </w:tr>
      <w:tr w:rsidR="00B65006" w:rsidRPr="00B65006" w:rsidTr="00B6500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left="-108" w:firstLine="108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-108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rPr>
                <w:bCs/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-36452,8</w:t>
            </w:r>
          </w:p>
        </w:tc>
      </w:tr>
      <w:tr w:rsidR="00B65006" w:rsidRPr="00B65006" w:rsidTr="00B6500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left="-108" w:firstLine="108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-108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rPr>
                <w:bCs/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-36452,8</w:t>
            </w:r>
          </w:p>
        </w:tc>
      </w:tr>
      <w:tr w:rsidR="00B65006" w:rsidRPr="00B65006" w:rsidTr="00B6500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jc w:val="right"/>
              <w:rPr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36452,8</w:t>
            </w:r>
          </w:p>
        </w:tc>
      </w:tr>
      <w:tr w:rsidR="00B65006" w:rsidRPr="00B65006" w:rsidTr="00B6500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-108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jc w:val="right"/>
              <w:rPr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36452,8</w:t>
            </w:r>
          </w:p>
        </w:tc>
      </w:tr>
      <w:tr w:rsidR="00B65006" w:rsidRPr="00B65006" w:rsidTr="00B6500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-108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jc w:val="right"/>
              <w:rPr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36452,8</w:t>
            </w:r>
          </w:p>
        </w:tc>
      </w:tr>
      <w:tr w:rsidR="00B65006" w:rsidRPr="00B65006" w:rsidTr="00B65006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left="-108" w:firstLine="108"/>
              <w:jc w:val="center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B65006" w:rsidRDefault="00B65006" w:rsidP="00B65006">
            <w:pPr>
              <w:snapToGrid w:val="0"/>
              <w:ind w:right="-108"/>
              <w:rPr>
                <w:rFonts w:eastAsia="Arial Unicode MS"/>
                <w:sz w:val="22"/>
                <w:szCs w:val="22"/>
              </w:rPr>
            </w:pPr>
            <w:r w:rsidRPr="00B65006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B65006" w:rsidRDefault="00B65006" w:rsidP="00B65006">
            <w:pPr>
              <w:jc w:val="right"/>
              <w:rPr>
                <w:sz w:val="22"/>
                <w:szCs w:val="22"/>
                <w:lang w:val="en-US"/>
              </w:rPr>
            </w:pPr>
            <w:r w:rsidRPr="00B65006">
              <w:rPr>
                <w:bCs/>
                <w:sz w:val="22"/>
                <w:szCs w:val="22"/>
              </w:rPr>
              <w:t>36452,8</w:t>
            </w:r>
          </w:p>
        </w:tc>
      </w:tr>
    </w:tbl>
    <w:p w:rsidR="00B65006" w:rsidRPr="00B65006" w:rsidRDefault="00B65006" w:rsidP="00B65006">
      <w:pPr>
        <w:rPr>
          <w:sz w:val="22"/>
          <w:szCs w:val="22"/>
        </w:rPr>
      </w:pPr>
    </w:p>
    <w:p w:rsidR="00B65006" w:rsidRPr="00B65006" w:rsidRDefault="00B65006" w:rsidP="00B65006">
      <w:pPr>
        <w:rPr>
          <w:sz w:val="22"/>
          <w:szCs w:val="22"/>
        </w:rPr>
      </w:pPr>
    </w:p>
    <w:p w:rsidR="00B65006" w:rsidRPr="00B65006" w:rsidRDefault="00B65006" w:rsidP="00B65006">
      <w:pPr>
        <w:rPr>
          <w:sz w:val="22"/>
          <w:szCs w:val="22"/>
        </w:rPr>
      </w:pPr>
    </w:p>
    <w:p w:rsidR="00B65006" w:rsidRPr="00B65006" w:rsidRDefault="00B65006" w:rsidP="00B65006">
      <w:pPr>
        <w:rPr>
          <w:sz w:val="22"/>
          <w:szCs w:val="22"/>
        </w:rPr>
      </w:pPr>
      <w:r w:rsidRPr="00B65006">
        <w:rPr>
          <w:sz w:val="22"/>
          <w:szCs w:val="22"/>
        </w:rPr>
        <w:t xml:space="preserve">Глава </w:t>
      </w:r>
      <w:proofErr w:type="spellStart"/>
      <w:r w:rsidRPr="00B65006">
        <w:rPr>
          <w:sz w:val="22"/>
          <w:szCs w:val="22"/>
        </w:rPr>
        <w:t>Верхнекубанского</w:t>
      </w:r>
      <w:proofErr w:type="spellEnd"/>
      <w:r w:rsidRPr="00B65006">
        <w:rPr>
          <w:sz w:val="22"/>
          <w:szCs w:val="22"/>
        </w:rPr>
        <w:t xml:space="preserve"> </w:t>
      </w:r>
      <w:proofErr w:type="gramStart"/>
      <w:r w:rsidRPr="00B65006">
        <w:rPr>
          <w:sz w:val="22"/>
          <w:szCs w:val="22"/>
        </w:rPr>
        <w:t>сельского</w:t>
      </w:r>
      <w:proofErr w:type="gramEnd"/>
    </w:p>
    <w:p w:rsidR="00B65006" w:rsidRPr="00B65006" w:rsidRDefault="00B65006" w:rsidP="00B65006">
      <w:pPr>
        <w:rPr>
          <w:sz w:val="22"/>
          <w:szCs w:val="22"/>
        </w:rPr>
      </w:pPr>
      <w:r w:rsidRPr="00B65006">
        <w:rPr>
          <w:sz w:val="22"/>
          <w:szCs w:val="22"/>
        </w:rPr>
        <w:t xml:space="preserve">поселения </w:t>
      </w:r>
      <w:proofErr w:type="spellStart"/>
      <w:r w:rsidRPr="00B65006">
        <w:rPr>
          <w:sz w:val="22"/>
          <w:szCs w:val="22"/>
        </w:rPr>
        <w:t>Новокубанского</w:t>
      </w:r>
      <w:proofErr w:type="spellEnd"/>
      <w:r w:rsidRPr="00B65006">
        <w:rPr>
          <w:sz w:val="22"/>
          <w:szCs w:val="22"/>
        </w:rPr>
        <w:t xml:space="preserve"> района                                                        </w:t>
      </w:r>
      <w:proofErr w:type="spellStart"/>
      <w:r w:rsidRPr="00B65006">
        <w:rPr>
          <w:sz w:val="22"/>
          <w:szCs w:val="22"/>
        </w:rPr>
        <w:t>А.В.Брежнев</w:t>
      </w:r>
      <w:proofErr w:type="spellEnd"/>
    </w:p>
    <w:p w:rsidR="00E67E8F" w:rsidRPr="00B65006" w:rsidRDefault="00E67E8F" w:rsidP="00B65006">
      <w:pPr>
        <w:widowControl w:val="0"/>
        <w:jc w:val="right"/>
        <w:rPr>
          <w:rFonts w:eastAsia="Andale Sans UI"/>
          <w:bCs/>
          <w:kern w:val="1"/>
          <w:sz w:val="22"/>
          <w:szCs w:val="22"/>
        </w:rPr>
      </w:pPr>
    </w:p>
    <w:p w:rsidR="00E67E8F" w:rsidRPr="00B65006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E67E8F" w:rsidRPr="00B65006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</w:p>
    <w:p w:rsidR="00B65006" w:rsidRPr="00B65006" w:rsidRDefault="00B65006" w:rsidP="00B65006">
      <w:pPr>
        <w:suppressAutoHyphens w:val="0"/>
        <w:ind w:left="2977"/>
        <w:jc w:val="right"/>
        <w:rPr>
          <w:sz w:val="22"/>
          <w:szCs w:val="22"/>
        </w:rPr>
      </w:pPr>
      <w:r w:rsidRPr="00B65006">
        <w:rPr>
          <w:sz w:val="22"/>
          <w:szCs w:val="22"/>
        </w:rPr>
        <w:lastRenderedPageBreak/>
        <w:t>Приложение № 8</w:t>
      </w:r>
    </w:p>
    <w:p w:rsidR="00B65006" w:rsidRPr="00B65006" w:rsidRDefault="00B65006" w:rsidP="00B65006">
      <w:pPr>
        <w:suppressAutoHyphens w:val="0"/>
        <w:ind w:left="4678"/>
        <w:jc w:val="right"/>
        <w:rPr>
          <w:sz w:val="22"/>
          <w:szCs w:val="22"/>
        </w:rPr>
      </w:pPr>
      <w:r w:rsidRPr="00B65006">
        <w:rPr>
          <w:sz w:val="22"/>
          <w:szCs w:val="22"/>
        </w:rPr>
        <w:t xml:space="preserve">к решению Совета </w:t>
      </w:r>
      <w:proofErr w:type="spellStart"/>
      <w:r w:rsidRPr="00B65006">
        <w:rPr>
          <w:sz w:val="22"/>
          <w:szCs w:val="22"/>
        </w:rPr>
        <w:t>Верхнекубанского</w:t>
      </w:r>
      <w:proofErr w:type="spellEnd"/>
      <w:r w:rsidRPr="00B65006">
        <w:rPr>
          <w:sz w:val="22"/>
          <w:szCs w:val="22"/>
        </w:rPr>
        <w:t xml:space="preserve"> сельского поселения </w:t>
      </w:r>
      <w:proofErr w:type="spellStart"/>
      <w:r w:rsidRPr="00B65006">
        <w:rPr>
          <w:sz w:val="22"/>
          <w:szCs w:val="22"/>
        </w:rPr>
        <w:t>Новокубанского</w:t>
      </w:r>
      <w:proofErr w:type="spellEnd"/>
      <w:r w:rsidRPr="00B65006">
        <w:rPr>
          <w:sz w:val="22"/>
          <w:szCs w:val="22"/>
        </w:rPr>
        <w:t xml:space="preserve"> района «О бюджете </w:t>
      </w:r>
      <w:proofErr w:type="spellStart"/>
      <w:r w:rsidRPr="00B65006">
        <w:rPr>
          <w:sz w:val="22"/>
          <w:szCs w:val="22"/>
        </w:rPr>
        <w:t>Верхнекубанского</w:t>
      </w:r>
      <w:proofErr w:type="spellEnd"/>
      <w:r w:rsidRPr="00B65006">
        <w:rPr>
          <w:sz w:val="22"/>
          <w:szCs w:val="22"/>
        </w:rPr>
        <w:t xml:space="preserve"> сельского поселения </w:t>
      </w:r>
      <w:proofErr w:type="spellStart"/>
      <w:r w:rsidRPr="00B65006">
        <w:rPr>
          <w:sz w:val="22"/>
          <w:szCs w:val="22"/>
        </w:rPr>
        <w:t>Новокубанского</w:t>
      </w:r>
      <w:proofErr w:type="spellEnd"/>
      <w:r w:rsidRPr="00B65006">
        <w:rPr>
          <w:sz w:val="22"/>
          <w:szCs w:val="22"/>
        </w:rPr>
        <w:t xml:space="preserve"> района на 2023год»</w:t>
      </w:r>
    </w:p>
    <w:p w:rsidR="00B65006" w:rsidRPr="00B65006" w:rsidRDefault="00B65006" w:rsidP="00B65006">
      <w:pPr>
        <w:suppressAutoHyphens w:val="0"/>
        <w:ind w:left="4678"/>
        <w:jc w:val="center"/>
        <w:rPr>
          <w:sz w:val="22"/>
          <w:szCs w:val="22"/>
        </w:rPr>
      </w:pPr>
      <w:r w:rsidRPr="00B65006">
        <w:rPr>
          <w:sz w:val="22"/>
          <w:szCs w:val="22"/>
        </w:rPr>
        <w:t xml:space="preserve">от                 года   №              </w:t>
      </w:r>
    </w:p>
    <w:p w:rsidR="00B65006" w:rsidRPr="00B65006" w:rsidRDefault="00B65006" w:rsidP="00B65006">
      <w:pPr>
        <w:tabs>
          <w:tab w:val="left" w:pos="6160"/>
        </w:tabs>
        <w:suppressAutoHyphens w:val="0"/>
        <w:jc w:val="center"/>
        <w:rPr>
          <w:sz w:val="22"/>
          <w:szCs w:val="22"/>
        </w:rPr>
      </w:pPr>
    </w:p>
    <w:p w:rsidR="00B65006" w:rsidRPr="00B65006" w:rsidRDefault="00B65006" w:rsidP="00B65006">
      <w:pPr>
        <w:suppressAutoHyphens w:val="0"/>
        <w:jc w:val="center"/>
        <w:rPr>
          <w:b/>
          <w:sz w:val="22"/>
          <w:szCs w:val="22"/>
        </w:rPr>
      </w:pPr>
      <w:r w:rsidRPr="00B65006">
        <w:rPr>
          <w:b/>
          <w:sz w:val="22"/>
          <w:szCs w:val="22"/>
        </w:rPr>
        <w:t>Программа</w:t>
      </w:r>
    </w:p>
    <w:p w:rsidR="00B65006" w:rsidRPr="00B65006" w:rsidRDefault="00B65006" w:rsidP="00B65006">
      <w:pPr>
        <w:suppressAutoHyphens w:val="0"/>
        <w:jc w:val="center"/>
        <w:rPr>
          <w:b/>
          <w:sz w:val="22"/>
          <w:szCs w:val="22"/>
        </w:rPr>
      </w:pPr>
      <w:r w:rsidRPr="00B65006">
        <w:rPr>
          <w:b/>
          <w:sz w:val="22"/>
          <w:szCs w:val="22"/>
        </w:rPr>
        <w:t xml:space="preserve">муниципальных внутренних заимствований </w:t>
      </w:r>
      <w:proofErr w:type="spellStart"/>
      <w:r w:rsidRPr="00B65006">
        <w:rPr>
          <w:b/>
          <w:sz w:val="22"/>
          <w:szCs w:val="22"/>
        </w:rPr>
        <w:t>Верхнекубанского</w:t>
      </w:r>
      <w:proofErr w:type="spellEnd"/>
      <w:r w:rsidRPr="00B65006">
        <w:rPr>
          <w:b/>
          <w:sz w:val="22"/>
          <w:szCs w:val="22"/>
        </w:rPr>
        <w:t xml:space="preserve"> сельского поселения </w:t>
      </w:r>
      <w:proofErr w:type="spellStart"/>
      <w:r w:rsidRPr="00B65006">
        <w:rPr>
          <w:b/>
          <w:sz w:val="22"/>
          <w:szCs w:val="22"/>
        </w:rPr>
        <w:t>Новокубанского</w:t>
      </w:r>
      <w:proofErr w:type="spellEnd"/>
      <w:r w:rsidRPr="00B65006">
        <w:rPr>
          <w:b/>
          <w:sz w:val="22"/>
          <w:szCs w:val="22"/>
        </w:rPr>
        <w:t xml:space="preserve"> района на 2023 год</w:t>
      </w:r>
    </w:p>
    <w:p w:rsidR="00B65006" w:rsidRPr="00B65006" w:rsidRDefault="00B65006" w:rsidP="00B65006">
      <w:pPr>
        <w:suppressAutoHyphens w:val="0"/>
        <w:jc w:val="center"/>
        <w:rPr>
          <w:sz w:val="22"/>
          <w:szCs w:val="22"/>
        </w:rPr>
      </w:pPr>
    </w:p>
    <w:p w:rsidR="00B65006" w:rsidRPr="00B65006" w:rsidRDefault="00B65006" w:rsidP="00B65006">
      <w:pPr>
        <w:suppressAutoHyphens w:val="0"/>
        <w:jc w:val="center"/>
        <w:rPr>
          <w:sz w:val="22"/>
          <w:szCs w:val="22"/>
        </w:rPr>
      </w:pPr>
      <w:r w:rsidRPr="00B65006">
        <w:rPr>
          <w:sz w:val="22"/>
          <w:szCs w:val="22"/>
        </w:rPr>
        <w:t xml:space="preserve">Раздел 1. Структура муниципального внутреннего долга </w:t>
      </w:r>
      <w:proofErr w:type="spellStart"/>
      <w:r w:rsidRPr="00B65006">
        <w:rPr>
          <w:sz w:val="22"/>
          <w:szCs w:val="22"/>
        </w:rPr>
        <w:t>Верхнекубанского</w:t>
      </w:r>
      <w:proofErr w:type="spellEnd"/>
      <w:r w:rsidRPr="00B65006">
        <w:rPr>
          <w:sz w:val="22"/>
          <w:szCs w:val="22"/>
        </w:rPr>
        <w:t xml:space="preserve">       сельского  поселения </w:t>
      </w:r>
      <w:proofErr w:type="spellStart"/>
      <w:r w:rsidRPr="00B65006">
        <w:rPr>
          <w:sz w:val="22"/>
          <w:szCs w:val="22"/>
        </w:rPr>
        <w:t>Новокубанского</w:t>
      </w:r>
      <w:proofErr w:type="spellEnd"/>
      <w:r w:rsidRPr="00B65006">
        <w:rPr>
          <w:sz w:val="22"/>
          <w:szCs w:val="22"/>
        </w:rPr>
        <w:t xml:space="preserve"> района.</w:t>
      </w:r>
    </w:p>
    <w:p w:rsidR="00B65006" w:rsidRPr="00B65006" w:rsidRDefault="00B65006" w:rsidP="00B65006">
      <w:pPr>
        <w:suppressAutoHyphens w:val="0"/>
        <w:ind w:left="7797"/>
        <w:rPr>
          <w:sz w:val="22"/>
          <w:szCs w:val="22"/>
        </w:rPr>
      </w:pPr>
      <w:r w:rsidRPr="00B65006">
        <w:rPr>
          <w:sz w:val="22"/>
          <w:szCs w:val="22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160"/>
        <w:gridCol w:w="4860"/>
        <w:gridCol w:w="1620"/>
      </w:tblGrid>
      <w:tr w:rsidR="00B65006" w:rsidRPr="00B65006" w:rsidTr="00B6500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 xml:space="preserve">№ </w:t>
            </w:r>
            <w:proofErr w:type="gramStart"/>
            <w:r w:rsidRPr="00B65006">
              <w:rPr>
                <w:sz w:val="22"/>
                <w:szCs w:val="22"/>
              </w:rPr>
              <w:t>п</w:t>
            </w:r>
            <w:proofErr w:type="gramEnd"/>
            <w:r w:rsidRPr="00B65006">
              <w:rPr>
                <w:sz w:val="22"/>
                <w:szCs w:val="22"/>
              </w:rPr>
              <w:t>/п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Сумма</w:t>
            </w:r>
          </w:p>
        </w:tc>
      </w:tr>
      <w:tr w:rsidR="00B65006" w:rsidRPr="00B65006" w:rsidTr="00B65006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B65006">
              <w:rPr>
                <w:sz w:val="22"/>
                <w:szCs w:val="22"/>
              </w:rPr>
              <w:t>Новокубанский</w:t>
            </w:r>
            <w:proofErr w:type="spellEnd"/>
            <w:r w:rsidRPr="00B65006">
              <w:rPr>
                <w:sz w:val="22"/>
                <w:szCs w:val="22"/>
              </w:rPr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-150,00</w:t>
            </w:r>
          </w:p>
        </w:tc>
      </w:tr>
      <w:tr w:rsidR="00B65006" w:rsidRPr="00B65006" w:rsidTr="00B650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1350,0</w:t>
            </w:r>
          </w:p>
        </w:tc>
      </w:tr>
      <w:tr w:rsidR="00B65006" w:rsidRPr="00B65006" w:rsidTr="00B650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-1500,00</w:t>
            </w:r>
          </w:p>
        </w:tc>
      </w:tr>
      <w:tr w:rsidR="00B65006" w:rsidRPr="00B65006" w:rsidTr="00B65006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0,0</w:t>
            </w:r>
          </w:p>
        </w:tc>
      </w:tr>
      <w:tr w:rsidR="00B65006" w:rsidRPr="00B65006" w:rsidTr="00B650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0,00</w:t>
            </w:r>
          </w:p>
        </w:tc>
      </w:tr>
      <w:tr w:rsidR="00B65006" w:rsidRPr="00B65006" w:rsidTr="00B65006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</w:rPr>
            </w:pPr>
            <w:r w:rsidRPr="00B65006">
              <w:rPr>
                <w:sz w:val="22"/>
                <w:szCs w:val="22"/>
              </w:rPr>
              <w:t>0,00</w:t>
            </w:r>
          </w:p>
        </w:tc>
      </w:tr>
    </w:tbl>
    <w:p w:rsidR="00B65006" w:rsidRPr="00B65006" w:rsidRDefault="00B65006" w:rsidP="00B65006">
      <w:pPr>
        <w:suppressAutoHyphens w:val="0"/>
        <w:rPr>
          <w:sz w:val="22"/>
          <w:szCs w:val="22"/>
        </w:rPr>
      </w:pPr>
    </w:p>
    <w:p w:rsidR="00B65006" w:rsidRPr="00B65006" w:rsidRDefault="00B65006" w:rsidP="00B65006">
      <w:pPr>
        <w:suppressAutoHyphens w:val="0"/>
        <w:rPr>
          <w:sz w:val="22"/>
          <w:szCs w:val="22"/>
        </w:rPr>
      </w:pPr>
    </w:p>
    <w:p w:rsidR="00B65006" w:rsidRPr="00B65006" w:rsidRDefault="00B65006" w:rsidP="00B65006">
      <w:pPr>
        <w:suppressAutoHyphens w:val="0"/>
        <w:rPr>
          <w:sz w:val="22"/>
          <w:szCs w:val="22"/>
        </w:rPr>
      </w:pPr>
      <w:r w:rsidRPr="00B65006">
        <w:rPr>
          <w:sz w:val="22"/>
          <w:szCs w:val="22"/>
        </w:rPr>
        <w:t xml:space="preserve">Глава </w:t>
      </w:r>
      <w:proofErr w:type="spellStart"/>
      <w:r w:rsidRPr="00B65006">
        <w:rPr>
          <w:sz w:val="22"/>
          <w:szCs w:val="22"/>
        </w:rPr>
        <w:t>Верхнекубанского</w:t>
      </w:r>
      <w:proofErr w:type="spellEnd"/>
      <w:r w:rsidRPr="00B65006">
        <w:rPr>
          <w:sz w:val="22"/>
          <w:szCs w:val="22"/>
        </w:rPr>
        <w:t xml:space="preserve"> сельского поселения                                        </w:t>
      </w:r>
    </w:p>
    <w:p w:rsidR="00B65006" w:rsidRPr="00B65006" w:rsidRDefault="00B65006" w:rsidP="00B65006">
      <w:pPr>
        <w:suppressAutoHyphens w:val="0"/>
        <w:rPr>
          <w:sz w:val="22"/>
          <w:szCs w:val="22"/>
        </w:rPr>
      </w:pPr>
      <w:proofErr w:type="spellStart"/>
      <w:r w:rsidRPr="00B65006">
        <w:rPr>
          <w:sz w:val="22"/>
          <w:szCs w:val="22"/>
        </w:rPr>
        <w:t>Новокубанского</w:t>
      </w:r>
      <w:proofErr w:type="spellEnd"/>
      <w:r w:rsidRPr="00B65006">
        <w:rPr>
          <w:sz w:val="22"/>
          <w:szCs w:val="22"/>
        </w:rPr>
        <w:t xml:space="preserve"> района                                                                     А.В. Брежнев  </w:t>
      </w:r>
    </w:p>
    <w:p w:rsidR="00B65006" w:rsidRPr="00B65006" w:rsidRDefault="00B65006" w:rsidP="00B65006">
      <w:pPr>
        <w:suppressAutoHyphens w:val="0"/>
        <w:jc w:val="center"/>
        <w:rPr>
          <w:sz w:val="22"/>
          <w:szCs w:val="22"/>
        </w:rPr>
      </w:pPr>
    </w:p>
    <w:p w:rsidR="00E67E8F" w:rsidRPr="00B65006" w:rsidRDefault="00E67E8F" w:rsidP="00B65006">
      <w:pPr>
        <w:widowControl w:val="0"/>
        <w:jc w:val="right"/>
        <w:rPr>
          <w:rFonts w:eastAsia="Andale Sans UI"/>
          <w:b/>
          <w:bCs/>
          <w:kern w:val="1"/>
          <w:sz w:val="22"/>
          <w:szCs w:val="22"/>
        </w:rPr>
      </w:pPr>
    </w:p>
    <w:p w:rsidR="00E67E8F" w:rsidRPr="00B65006" w:rsidRDefault="00E67E8F" w:rsidP="00B65006">
      <w:pPr>
        <w:widowControl w:val="0"/>
        <w:jc w:val="right"/>
        <w:rPr>
          <w:rFonts w:eastAsia="Andale Sans UI"/>
          <w:b/>
          <w:bCs/>
          <w:kern w:val="1"/>
          <w:sz w:val="22"/>
          <w:szCs w:val="22"/>
        </w:rPr>
      </w:pPr>
    </w:p>
    <w:p w:rsidR="00B65006" w:rsidRPr="00B65006" w:rsidRDefault="00B65006" w:rsidP="00B65006">
      <w:pPr>
        <w:suppressAutoHyphens w:val="0"/>
        <w:ind w:left="7371"/>
        <w:jc w:val="right"/>
        <w:rPr>
          <w:sz w:val="22"/>
          <w:szCs w:val="22"/>
          <w:lang w:eastAsia="ru-RU"/>
        </w:rPr>
      </w:pPr>
      <w:r w:rsidRPr="00B65006">
        <w:rPr>
          <w:sz w:val="22"/>
          <w:szCs w:val="22"/>
          <w:lang w:eastAsia="ru-RU"/>
        </w:rPr>
        <w:t>Приложение №  9</w:t>
      </w:r>
    </w:p>
    <w:p w:rsidR="00B65006" w:rsidRPr="00B65006" w:rsidRDefault="00B65006" w:rsidP="00B65006">
      <w:pPr>
        <w:suppressAutoHyphens w:val="0"/>
        <w:ind w:left="7371"/>
        <w:jc w:val="right"/>
        <w:rPr>
          <w:sz w:val="22"/>
          <w:szCs w:val="22"/>
          <w:lang w:eastAsia="ru-RU"/>
        </w:rPr>
      </w:pPr>
      <w:r w:rsidRPr="00B65006">
        <w:rPr>
          <w:sz w:val="22"/>
          <w:szCs w:val="22"/>
          <w:lang w:eastAsia="ru-RU"/>
        </w:rPr>
        <w:t xml:space="preserve">к решению Совета </w:t>
      </w:r>
      <w:proofErr w:type="spellStart"/>
      <w:r w:rsidRPr="00B65006">
        <w:rPr>
          <w:sz w:val="22"/>
          <w:szCs w:val="22"/>
          <w:lang w:eastAsia="ru-RU"/>
        </w:rPr>
        <w:t>Верхнекубанского</w:t>
      </w:r>
      <w:proofErr w:type="spellEnd"/>
      <w:r w:rsidRPr="00B65006">
        <w:rPr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                        сельского поселения </w:t>
      </w:r>
      <w:proofErr w:type="spellStart"/>
      <w:r w:rsidRPr="00B65006">
        <w:rPr>
          <w:sz w:val="22"/>
          <w:szCs w:val="22"/>
          <w:lang w:eastAsia="ru-RU"/>
        </w:rPr>
        <w:t>Новокубанского</w:t>
      </w:r>
      <w:proofErr w:type="spellEnd"/>
      <w:r w:rsidRPr="00B65006">
        <w:rPr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        района «О бюджете                                                                                                                                                                               </w:t>
      </w:r>
      <w:proofErr w:type="spellStart"/>
      <w:r w:rsidRPr="00B65006">
        <w:rPr>
          <w:sz w:val="22"/>
          <w:szCs w:val="22"/>
          <w:lang w:eastAsia="ru-RU"/>
        </w:rPr>
        <w:t>Верхнекубанского</w:t>
      </w:r>
      <w:proofErr w:type="spellEnd"/>
      <w:r w:rsidRPr="00B65006">
        <w:rPr>
          <w:sz w:val="22"/>
          <w:szCs w:val="22"/>
          <w:lang w:eastAsia="ru-RU"/>
        </w:rPr>
        <w:t xml:space="preserve"> сельского поселения                                                                                                                                                  </w:t>
      </w:r>
      <w:proofErr w:type="spellStart"/>
      <w:r w:rsidRPr="00B65006">
        <w:rPr>
          <w:sz w:val="22"/>
          <w:szCs w:val="22"/>
          <w:lang w:eastAsia="ru-RU"/>
        </w:rPr>
        <w:t>Новокубанского</w:t>
      </w:r>
      <w:proofErr w:type="spellEnd"/>
      <w:r w:rsidRPr="00B65006">
        <w:rPr>
          <w:sz w:val="22"/>
          <w:szCs w:val="22"/>
          <w:lang w:eastAsia="ru-RU"/>
        </w:rPr>
        <w:t xml:space="preserve"> района на 2023 год»</w:t>
      </w:r>
    </w:p>
    <w:p w:rsidR="00B65006" w:rsidRPr="00B65006" w:rsidRDefault="00B65006" w:rsidP="00B65006">
      <w:pPr>
        <w:tabs>
          <w:tab w:val="left" w:pos="5103"/>
          <w:tab w:val="left" w:pos="9653"/>
        </w:tabs>
        <w:suppressAutoHyphens w:val="0"/>
        <w:jc w:val="both"/>
        <w:rPr>
          <w:sz w:val="22"/>
          <w:szCs w:val="22"/>
          <w:lang w:eastAsia="ru-RU"/>
        </w:rPr>
      </w:pPr>
      <w:r w:rsidRPr="00B65006">
        <w:rPr>
          <w:sz w:val="22"/>
          <w:szCs w:val="22"/>
          <w:lang w:eastAsia="ru-RU"/>
        </w:rPr>
        <w:t xml:space="preserve">                                                                                                                                                 от             года  №  </w:t>
      </w:r>
    </w:p>
    <w:p w:rsidR="00B65006" w:rsidRPr="00B65006" w:rsidRDefault="00B65006" w:rsidP="00B65006">
      <w:pPr>
        <w:suppressAutoHyphens w:val="0"/>
        <w:jc w:val="center"/>
        <w:rPr>
          <w:sz w:val="22"/>
          <w:szCs w:val="22"/>
          <w:lang w:eastAsia="ru-RU"/>
        </w:rPr>
      </w:pPr>
      <w:r w:rsidRPr="00B65006">
        <w:rPr>
          <w:sz w:val="22"/>
          <w:szCs w:val="22"/>
          <w:lang w:eastAsia="ru-RU"/>
        </w:rPr>
        <w:t xml:space="preserve">Программа муниципальных  гарантий </w:t>
      </w:r>
      <w:proofErr w:type="spellStart"/>
      <w:r w:rsidRPr="00B65006">
        <w:rPr>
          <w:sz w:val="22"/>
          <w:szCs w:val="22"/>
          <w:lang w:eastAsia="ru-RU"/>
        </w:rPr>
        <w:t>Верхнекубанского</w:t>
      </w:r>
      <w:proofErr w:type="spellEnd"/>
      <w:r w:rsidRPr="00B65006">
        <w:rPr>
          <w:sz w:val="22"/>
          <w:szCs w:val="22"/>
          <w:lang w:eastAsia="ru-RU"/>
        </w:rPr>
        <w:t xml:space="preserve"> сельского поселения</w:t>
      </w:r>
    </w:p>
    <w:p w:rsidR="00B65006" w:rsidRPr="00B65006" w:rsidRDefault="00B65006" w:rsidP="00B65006">
      <w:pPr>
        <w:suppressAutoHyphens w:val="0"/>
        <w:jc w:val="center"/>
        <w:rPr>
          <w:sz w:val="22"/>
          <w:szCs w:val="22"/>
          <w:lang w:eastAsia="ru-RU"/>
        </w:rPr>
      </w:pPr>
      <w:proofErr w:type="spellStart"/>
      <w:r w:rsidRPr="00B65006">
        <w:rPr>
          <w:sz w:val="22"/>
          <w:szCs w:val="22"/>
          <w:lang w:eastAsia="ru-RU"/>
        </w:rPr>
        <w:t>Новокубанского</w:t>
      </w:r>
      <w:proofErr w:type="spellEnd"/>
      <w:r w:rsidRPr="00B65006">
        <w:rPr>
          <w:sz w:val="22"/>
          <w:szCs w:val="22"/>
          <w:lang w:eastAsia="ru-RU"/>
        </w:rPr>
        <w:t xml:space="preserve"> района  в валюте Российской Федерации на 2023 год</w:t>
      </w:r>
    </w:p>
    <w:p w:rsidR="00B65006" w:rsidRPr="00B65006" w:rsidRDefault="00B65006" w:rsidP="00B65006">
      <w:pPr>
        <w:suppressAutoHyphens w:val="0"/>
        <w:ind w:left="1620" w:hanging="1260"/>
        <w:rPr>
          <w:sz w:val="22"/>
          <w:szCs w:val="22"/>
          <w:lang w:eastAsia="ru-RU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92"/>
        <w:gridCol w:w="1919"/>
        <w:gridCol w:w="1089"/>
        <w:gridCol w:w="942"/>
        <w:gridCol w:w="1062"/>
        <w:gridCol w:w="1182"/>
        <w:gridCol w:w="1683"/>
      </w:tblGrid>
      <w:tr w:rsidR="00B65006" w:rsidRPr="00B65006" w:rsidTr="00B65006">
        <w:tc>
          <w:tcPr>
            <w:tcW w:w="281" w:type="pct"/>
            <w:vMerge w:val="restar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№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B65006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B65006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914" w:type="pct"/>
            <w:vMerge w:val="restar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 xml:space="preserve">Направление (цель) 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гарантирования</w:t>
            </w:r>
          </w:p>
        </w:tc>
        <w:tc>
          <w:tcPr>
            <w:tcW w:w="927" w:type="pct"/>
            <w:vMerge w:val="restar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Категории принципалов</w:t>
            </w:r>
          </w:p>
        </w:tc>
        <w:tc>
          <w:tcPr>
            <w:tcW w:w="526" w:type="pct"/>
            <w:vMerge w:val="restar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 xml:space="preserve">Общий объем 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 xml:space="preserve">гарантий, 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тыс. рублей</w:t>
            </w:r>
          </w:p>
        </w:tc>
        <w:tc>
          <w:tcPr>
            <w:tcW w:w="235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 xml:space="preserve">Условия предоставления 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гарантий</w:t>
            </w:r>
          </w:p>
        </w:tc>
      </w:tr>
      <w:tr w:rsidR="00B65006" w:rsidRPr="00B65006" w:rsidTr="00B65006">
        <w:tc>
          <w:tcPr>
            <w:tcW w:w="281" w:type="pct"/>
            <w:vMerge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14" w:type="pct"/>
            <w:vMerge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27" w:type="pct"/>
            <w:vMerge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vMerge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 xml:space="preserve">наличие права 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регрессного требования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 xml:space="preserve">анализ </w:t>
            </w:r>
            <w:proofErr w:type="gramStart"/>
            <w:r w:rsidRPr="00B65006">
              <w:rPr>
                <w:sz w:val="22"/>
                <w:szCs w:val="22"/>
                <w:lang w:eastAsia="ru-RU"/>
              </w:rPr>
              <w:t>финансового</w:t>
            </w:r>
            <w:proofErr w:type="gramEnd"/>
            <w:r w:rsidRPr="00B65006">
              <w:rPr>
                <w:sz w:val="22"/>
                <w:szCs w:val="22"/>
                <w:lang w:eastAsia="ru-RU"/>
              </w:rPr>
              <w:t xml:space="preserve"> 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состояния принципала</w:t>
            </w:r>
          </w:p>
        </w:tc>
        <w:tc>
          <w:tcPr>
            <w:tcW w:w="571" w:type="pc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ind w:left="-108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предоставление обеспечения исполнения обязатель</w:t>
            </w:r>
            <w:proofErr w:type="gramStart"/>
            <w:r w:rsidRPr="00B65006">
              <w:rPr>
                <w:sz w:val="22"/>
                <w:szCs w:val="22"/>
                <w:lang w:eastAsia="ru-RU"/>
              </w:rPr>
              <w:t>ств пр</w:t>
            </w:r>
            <w:proofErr w:type="gramEnd"/>
            <w:r w:rsidRPr="00B65006">
              <w:rPr>
                <w:sz w:val="22"/>
                <w:szCs w:val="22"/>
                <w:lang w:eastAsia="ru-RU"/>
              </w:rPr>
              <w:t>инципала</w:t>
            </w:r>
          </w:p>
          <w:p w:rsidR="00B65006" w:rsidRPr="00B65006" w:rsidRDefault="00B65006" w:rsidP="00B65006">
            <w:pPr>
              <w:suppressAutoHyphens w:val="0"/>
              <w:ind w:left="-108" w:right="-165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перед гарантом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 xml:space="preserve">иные </w:t>
            </w:r>
          </w:p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условия</w:t>
            </w:r>
          </w:p>
        </w:tc>
      </w:tr>
    </w:tbl>
    <w:p w:rsidR="00B65006" w:rsidRPr="00B65006" w:rsidRDefault="00B65006" w:rsidP="00B65006">
      <w:pPr>
        <w:suppressAutoHyphens w:val="0"/>
        <w:rPr>
          <w:sz w:val="22"/>
          <w:szCs w:val="22"/>
          <w:lang w:eastAsia="ru-RU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1881"/>
        <w:gridCol w:w="1911"/>
        <w:gridCol w:w="1081"/>
        <w:gridCol w:w="938"/>
        <w:gridCol w:w="1058"/>
        <w:gridCol w:w="1176"/>
        <w:gridCol w:w="1733"/>
      </w:tblGrid>
      <w:tr w:rsidR="00B65006" w:rsidRPr="00B65006" w:rsidTr="00B65006">
        <w:trPr>
          <w:tblHeader/>
        </w:trPr>
        <w:tc>
          <w:tcPr>
            <w:tcW w:w="277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ind w:right="-157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ind w:left="-91" w:right="-46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ind w:left="-85" w:right="-7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8</w:t>
            </w:r>
          </w:p>
        </w:tc>
      </w:tr>
      <w:tr w:rsidR="00B65006" w:rsidRPr="00B65006" w:rsidTr="00B65006">
        <w:trPr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ind w:right="-157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ind w:left="-91" w:right="-46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B65006" w:rsidRDefault="00B65006" w:rsidP="00B65006">
            <w:pPr>
              <w:suppressAutoHyphens w:val="0"/>
              <w:ind w:left="-85" w:right="-70"/>
              <w:jc w:val="center"/>
              <w:rPr>
                <w:sz w:val="22"/>
                <w:szCs w:val="22"/>
                <w:lang w:eastAsia="ru-RU"/>
              </w:rPr>
            </w:pPr>
            <w:r w:rsidRPr="00B65006">
              <w:rPr>
                <w:sz w:val="22"/>
                <w:szCs w:val="22"/>
                <w:lang w:eastAsia="ru-RU"/>
              </w:rPr>
              <w:t>0</w:t>
            </w:r>
          </w:p>
        </w:tc>
      </w:tr>
    </w:tbl>
    <w:p w:rsidR="00B65006" w:rsidRPr="00B65006" w:rsidRDefault="00B65006" w:rsidP="00B65006">
      <w:pPr>
        <w:suppressAutoHyphens w:val="0"/>
        <w:jc w:val="both"/>
        <w:rPr>
          <w:sz w:val="22"/>
          <w:szCs w:val="22"/>
          <w:lang w:eastAsia="ru-RU"/>
        </w:rPr>
      </w:pPr>
    </w:p>
    <w:p w:rsidR="00B65006" w:rsidRPr="00B65006" w:rsidRDefault="00B65006" w:rsidP="00B65006">
      <w:pPr>
        <w:suppressAutoHyphens w:val="0"/>
        <w:jc w:val="both"/>
        <w:rPr>
          <w:sz w:val="22"/>
          <w:szCs w:val="22"/>
          <w:lang w:eastAsia="ru-RU"/>
        </w:rPr>
      </w:pPr>
      <w:r w:rsidRPr="00B65006">
        <w:rPr>
          <w:sz w:val="22"/>
          <w:szCs w:val="22"/>
          <w:lang w:eastAsia="ru-RU"/>
        </w:rPr>
        <w:t xml:space="preserve">Глава </w:t>
      </w:r>
      <w:proofErr w:type="spellStart"/>
      <w:r w:rsidRPr="00B65006">
        <w:rPr>
          <w:color w:val="000000"/>
          <w:sz w:val="22"/>
          <w:szCs w:val="22"/>
          <w:lang w:eastAsia="ru-RU"/>
        </w:rPr>
        <w:t>Верхнекубанского</w:t>
      </w:r>
      <w:proofErr w:type="spellEnd"/>
      <w:r w:rsidRPr="00B65006">
        <w:rPr>
          <w:color w:val="000000"/>
          <w:sz w:val="22"/>
          <w:szCs w:val="22"/>
          <w:lang w:eastAsia="ru-RU"/>
        </w:rPr>
        <w:t xml:space="preserve"> </w:t>
      </w:r>
      <w:proofErr w:type="gramStart"/>
      <w:r w:rsidRPr="00B65006">
        <w:rPr>
          <w:color w:val="000000"/>
          <w:sz w:val="22"/>
          <w:szCs w:val="22"/>
          <w:lang w:eastAsia="ru-RU"/>
        </w:rPr>
        <w:t>сельского</w:t>
      </w:r>
      <w:proofErr w:type="gramEnd"/>
    </w:p>
    <w:p w:rsidR="00B65006" w:rsidRDefault="00B65006" w:rsidP="00B65006">
      <w:pPr>
        <w:tabs>
          <w:tab w:val="center" w:pos="4890"/>
        </w:tabs>
        <w:suppressAutoHyphens w:val="0"/>
        <w:rPr>
          <w:sz w:val="22"/>
          <w:szCs w:val="22"/>
          <w:lang w:eastAsia="ru-RU"/>
        </w:rPr>
      </w:pPr>
      <w:r w:rsidRPr="00B65006">
        <w:rPr>
          <w:sz w:val="22"/>
          <w:szCs w:val="22"/>
          <w:lang w:eastAsia="ru-RU"/>
        </w:rPr>
        <w:t xml:space="preserve">поселения </w:t>
      </w:r>
      <w:proofErr w:type="spellStart"/>
      <w:r w:rsidRPr="00B65006">
        <w:rPr>
          <w:sz w:val="22"/>
          <w:szCs w:val="22"/>
          <w:lang w:eastAsia="ru-RU"/>
        </w:rPr>
        <w:t>Новокубанского</w:t>
      </w:r>
      <w:proofErr w:type="spellEnd"/>
      <w:r w:rsidRPr="00B65006">
        <w:rPr>
          <w:sz w:val="22"/>
          <w:szCs w:val="22"/>
          <w:lang w:eastAsia="ru-RU"/>
        </w:rPr>
        <w:t xml:space="preserve"> района                                                                                       А.В. Брежнев    </w:t>
      </w:r>
    </w:p>
    <w:p w:rsidR="00B65006" w:rsidRPr="00B65006" w:rsidRDefault="00B65006" w:rsidP="00B65006">
      <w:pPr>
        <w:tabs>
          <w:tab w:val="center" w:pos="4890"/>
        </w:tabs>
        <w:suppressAutoHyphens w:val="0"/>
        <w:jc w:val="right"/>
        <w:rPr>
          <w:sz w:val="22"/>
          <w:szCs w:val="22"/>
          <w:lang w:eastAsia="ru-RU"/>
        </w:rPr>
      </w:pPr>
      <w:r w:rsidRPr="00B65006">
        <w:rPr>
          <w:sz w:val="22"/>
          <w:szCs w:val="22"/>
          <w:lang w:eastAsia="ru-RU"/>
        </w:rPr>
        <w:t xml:space="preserve">             </w:t>
      </w:r>
    </w:p>
    <w:p w:rsidR="00B65006" w:rsidRPr="00B65006" w:rsidRDefault="00B65006" w:rsidP="009B01BE">
      <w:pPr>
        <w:suppressAutoHyphens w:val="0"/>
        <w:autoSpaceDE w:val="0"/>
        <w:autoSpaceDN w:val="0"/>
        <w:adjustRightInd w:val="0"/>
        <w:spacing w:line="216" w:lineRule="auto"/>
        <w:jc w:val="right"/>
        <w:rPr>
          <w:rFonts w:eastAsia="Calibri"/>
          <w:sz w:val="22"/>
          <w:szCs w:val="22"/>
          <w:lang w:eastAsia="en-US"/>
        </w:rPr>
      </w:pPr>
    </w:p>
    <w:tbl>
      <w:tblPr>
        <w:tblStyle w:val="1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9B01BE" w:rsidRPr="009B01BE" w:rsidTr="00630670">
        <w:trPr>
          <w:trHeight w:val="811"/>
        </w:trPr>
        <w:tc>
          <w:tcPr>
            <w:tcW w:w="9747" w:type="dxa"/>
            <w:gridSpan w:val="2"/>
          </w:tcPr>
          <w:p w:rsidR="009B01BE" w:rsidRPr="009B01BE" w:rsidRDefault="009B01BE" w:rsidP="009B01BE">
            <w:pPr>
              <w:suppressAutoHyphens w:val="0"/>
              <w:jc w:val="center"/>
              <w:rPr>
                <w:lang w:eastAsia="ru-RU"/>
              </w:rPr>
            </w:pPr>
            <w:r w:rsidRPr="009B01BE">
              <w:rPr>
                <w:rFonts w:cs="Tahoma"/>
                <w:noProof/>
                <w:lang w:eastAsia="ru-RU"/>
              </w:rPr>
              <w:drawing>
                <wp:inline distT="0" distB="0" distL="0" distR="0" wp14:anchorId="7522C116" wp14:editId="51564D78">
                  <wp:extent cx="676275" cy="714375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1BE" w:rsidRPr="009B01BE" w:rsidTr="00630670">
        <w:trPr>
          <w:trHeight w:val="295"/>
        </w:trPr>
        <w:tc>
          <w:tcPr>
            <w:tcW w:w="9747" w:type="dxa"/>
            <w:gridSpan w:val="2"/>
          </w:tcPr>
          <w:p w:rsidR="009B01BE" w:rsidRPr="009B01BE" w:rsidRDefault="009B01BE" w:rsidP="009B01BE">
            <w:pPr>
              <w:keepNext/>
              <w:suppressAutoHyphens w:val="0"/>
              <w:spacing w:line="204" w:lineRule="auto"/>
              <w:jc w:val="center"/>
              <w:outlineLvl w:val="1"/>
              <w:rPr>
                <w:b/>
                <w:caps/>
                <w:spacing w:val="12"/>
                <w:lang w:eastAsia="ru-RU"/>
              </w:rPr>
            </w:pPr>
            <w:r w:rsidRPr="009B01BE">
              <w:rPr>
                <w:b/>
                <w:caps/>
                <w:spacing w:val="12"/>
                <w:lang w:eastAsia="ru-RU"/>
              </w:rPr>
              <w:t>АДМИНИСТРАЦИЯ</w:t>
            </w:r>
          </w:p>
        </w:tc>
      </w:tr>
      <w:tr w:rsidR="009B01BE" w:rsidRPr="009B01BE" w:rsidTr="00630670">
        <w:trPr>
          <w:trHeight w:val="287"/>
        </w:trPr>
        <w:tc>
          <w:tcPr>
            <w:tcW w:w="9747" w:type="dxa"/>
            <w:gridSpan w:val="2"/>
          </w:tcPr>
          <w:p w:rsidR="009B01BE" w:rsidRPr="009B01BE" w:rsidRDefault="009B01BE" w:rsidP="009B01BE">
            <w:pPr>
              <w:keepNext/>
              <w:suppressAutoHyphens w:val="0"/>
              <w:spacing w:line="204" w:lineRule="auto"/>
              <w:jc w:val="center"/>
              <w:outlineLvl w:val="1"/>
              <w:rPr>
                <w:b/>
                <w:caps/>
                <w:spacing w:val="12"/>
                <w:lang w:eastAsia="ru-RU"/>
              </w:rPr>
            </w:pPr>
            <w:r w:rsidRPr="009B01BE">
              <w:rPr>
                <w:b/>
                <w:caps/>
                <w:spacing w:val="12"/>
                <w:lang w:eastAsia="ru-RU"/>
              </w:rPr>
              <w:t>ВЕРХНЕКУБАНСКОГО СЕЛЬСКОГО ПОСЕЛЕНИЯ</w:t>
            </w:r>
          </w:p>
        </w:tc>
      </w:tr>
      <w:tr w:rsidR="009B01BE" w:rsidRPr="009B01BE" w:rsidTr="00630670">
        <w:trPr>
          <w:trHeight w:val="241"/>
        </w:trPr>
        <w:tc>
          <w:tcPr>
            <w:tcW w:w="9747" w:type="dxa"/>
            <w:gridSpan w:val="2"/>
          </w:tcPr>
          <w:p w:rsidR="009B01BE" w:rsidRPr="009B01BE" w:rsidRDefault="009B01BE" w:rsidP="009B01BE">
            <w:pPr>
              <w:keepNext/>
              <w:suppressAutoHyphens w:val="0"/>
              <w:spacing w:line="204" w:lineRule="auto"/>
              <w:jc w:val="center"/>
              <w:outlineLvl w:val="1"/>
              <w:rPr>
                <w:b/>
                <w:caps/>
                <w:spacing w:val="20"/>
                <w:lang w:eastAsia="ru-RU"/>
              </w:rPr>
            </w:pPr>
            <w:r w:rsidRPr="009B01BE">
              <w:rPr>
                <w:b/>
                <w:caps/>
                <w:spacing w:val="20"/>
                <w:lang w:eastAsia="ru-RU"/>
              </w:rPr>
              <w:t>НОВОКУБАНСКого РАЙОНа</w:t>
            </w:r>
          </w:p>
          <w:p w:rsidR="009B01BE" w:rsidRPr="009B01BE" w:rsidRDefault="009B01BE" w:rsidP="009B01BE">
            <w:pPr>
              <w:suppressAutoHyphens w:val="0"/>
              <w:spacing w:line="204" w:lineRule="auto"/>
              <w:jc w:val="center"/>
              <w:rPr>
                <w:b/>
                <w:caps/>
                <w:spacing w:val="12"/>
                <w:lang w:eastAsia="ru-RU"/>
              </w:rPr>
            </w:pPr>
          </w:p>
        </w:tc>
      </w:tr>
      <w:tr w:rsidR="009B01BE" w:rsidRPr="009B01BE" w:rsidTr="00630670">
        <w:trPr>
          <w:trHeight w:val="396"/>
        </w:trPr>
        <w:tc>
          <w:tcPr>
            <w:tcW w:w="9747" w:type="dxa"/>
            <w:gridSpan w:val="2"/>
          </w:tcPr>
          <w:p w:rsidR="009B01BE" w:rsidRPr="009B01BE" w:rsidRDefault="009B01BE" w:rsidP="009B01BE">
            <w:pPr>
              <w:keepNext/>
              <w:suppressAutoHyphens w:val="0"/>
              <w:jc w:val="center"/>
              <w:outlineLvl w:val="0"/>
              <w:rPr>
                <w:rFonts w:ascii="Arial" w:hAnsi="Arial"/>
                <w:spacing w:val="20"/>
                <w:lang w:eastAsia="ru-RU"/>
              </w:rPr>
            </w:pPr>
            <w:r w:rsidRPr="009B01BE">
              <w:rPr>
                <w:b/>
                <w:spacing w:val="20"/>
                <w:lang w:eastAsia="ru-RU"/>
              </w:rPr>
              <w:t>ПОСТАНОВЛЕНИЕ</w:t>
            </w:r>
          </w:p>
        </w:tc>
      </w:tr>
      <w:tr w:rsidR="009B01BE" w:rsidRPr="009B01BE" w:rsidTr="00630670">
        <w:trPr>
          <w:trHeight w:val="311"/>
        </w:trPr>
        <w:tc>
          <w:tcPr>
            <w:tcW w:w="5136" w:type="dxa"/>
          </w:tcPr>
          <w:p w:rsidR="009B01BE" w:rsidRPr="009B01BE" w:rsidRDefault="009B01BE" w:rsidP="009B01BE">
            <w:pPr>
              <w:suppressAutoHyphens w:val="0"/>
              <w:rPr>
                <w:lang w:eastAsia="ru-RU"/>
              </w:rPr>
            </w:pPr>
            <w:r w:rsidRPr="009B01BE">
              <w:rPr>
                <w:lang w:eastAsia="ru-RU"/>
              </w:rPr>
              <w:t>от   10.11.2022   г</w:t>
            </w:r>
          </w:p>
        </w:tc>
        <w:tc>
          <w:tcPr>
            <w:tcW w:w="4611" w:type="dxa"/>
          </w:tcPr>
          <w:p w:rsidR="009B01BE" w:rsidRPr="009B01BE" w:rsidRDefault="009B01BE" w:rsidP="009B01BE">
            <w:pPr>
              <w:suppressAutoHyphens w:val="0"/>
              <w:jc w:val="center"/>
              <w:rPr>
                <w:lang w:eastAsia="ru-RU"/>
              </w:rPr>
            </w:pPr>
            <w:r w:rsidRPr="009B01BE">
              <w:rPr>
                <w:lang w:eastAsia="ru-RU"/>
              </w:rPr>
              <w:t xml:space="preserve">                                        № 70</w:t>
            </w:r>
          </w:p>
        </w:tc>
      </w:tr>
      <w:tr w:rsidR="009B01BE" w:rsidRPr="009B01BE" w:rsidTr="00630670">
        <w:trPr>
          <w:trHeight w:val="311"/>
        </w:trPr>
        <w:tc>
          <w:tcPr>
            <w:tcW w:w="9747" w:type="dxa"/>
            <w:gridSpan w:val="2"/>
          </w:tcPr>
          <w:p w:rsidR="009B01BE" w:rsidRPr="009B01BE" w:rsidRDefault="009B01BE" w:rsidP="009B01BE">
            <w:pPr>
              <w:suppressAutoHyphens w:val="0"/>
              <w:jc w:val="center"/>
              <w:rPr>
                <w:lang w:eastAsia="ru-RU"/>
              </w:rPr>
            </w:pPr>
            <w:r w:rsidRPr="009B01BE">
              <w:rPr>
                <w:lang w:eastAsia="ru-RU"/>
              </w:rPr>
              <w:t>х. Кирова</w:t>
            </w:r>
          </w:p>
        </w:tc>
      </w:tr>
    </w:tbl>
    <w:p w:rsidR="009B01BE" w:rsidRPr="009B01BE" w:rsidRDefault="009B01BE" w:rsidP="009B01BE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9B01BE" w:rsidRPr="009B01BE" w:rsidRDefault="009B01BE" w:rsidP="009B01BE">
      <w:pPr>
        <w:keepNext/>
        <w:numPr>
          <w:ilvl w:val="0"/>
          <w:numId w:val="12"/>
        </w:numPr>
        <w:suppressAutoHyphens w:val="0"/>
        <w:jc w:val="center"/>
        <w:outlineLvl w:val="0"/>
        <w:rPr>
          <w:b/>
          <w:bCs/>
          <w:sz w:val="22"/>
          <w:szCs w:val="22"/>
          <w:lang w:eastAsia="ru-RU"/>
        </w:rPr>
      </w:pPr>
      <w:r w:rsidRPr="009B01BE">
        <w:rPr>
          <w:b/>
          <w:bCs/>
          <w:sz w:val="22"/>
          <w:szCs w:val="22"/>
          <w:lang w:eastAsia="ru-RU"/>
        </w:rPr>
        <w:t xml:space="preserve">О проведении публичных слушаний по теме: «Рассмотрение  проекта бюджета  </w:t>
      </w:r>
      <w:proofErr w:type="spellStart"/>
      <w:r w:rsidRPr="009B01BE">
        <w:rPr>
          <w:b/>
          <w:bCs/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b/>
          <w:bCs/>
          <w:sz w:val="22"/>
          <w:szCs w:val="22"/>
          <w:lang w:eastAsia="ru-RU"/>
        </w:rPr>
        <w:t xml:space="preserve"> сельского  поселения  </w:t>
      </w:r>
      <w:proofErr w:type="spellStart"/>
      <w:r w:rsidRPr="009B01BE">
        <w:rPr>
          <w:b/>
          <w:bCs/>
          <w:sz w:val="22"/>
          <w:szCs w:val="22"/>
          <w:lang w:eastAsia="ru-RU"/>
        </w:rPr>
        <w:t>Новокубанского</w:t>
      </w:r>
      <w:proofErr w:type="spellEnd"/>
      <w:r w:rsidRPr="009B01BE">
        <w:rPr>
          <w:b/>
          <w:bCs/>
          <w:sz w:val="22"/>
          <w:szCs w:val="22"/>
          <w:lang w:eastAsia="ru-RU"/>
        </w:rPr>
        <w:t xml:space="preserve">  района  на 2023 год»</w:t>
      </w:r>
    </w:p>
    <w:p w:rsidR="009B01BE" w:rsidRPr="009B01BE" w:rsidRDefault="009B01BE" w:rsidP="009B01BE">
      <w:pPr>
        <w:suppressAutoHyphens w:val="0"/>
        <w:ind w:firstLine="54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ind w:firstLine="54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ind w:firstLine="1080"/>
        <w:jc w:val="both"/>
        <w:rPr>
          <w:b/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 и в целях реализации прав населения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 на участие в процессе принятия решений органами местного самоуправления 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района,                         </w:t>
      </w:r>
      <w:proofErr w:type="gramStart"/>
      <w:r w:rsidRPr="009B01BE">
        <w:rPr>
          <w:sz w:val="22"/>
          <w:szCs w:val="22"/>
          <w:lang w:eastAsia="ru-RU"/>
        </w:rPr>
        <w:t>п</w:t>
      </w:r>
      <w:proofErr w:type="gramEnd"/>
      <w:r w:rsidRPr="009B01BE">
        <w:rPr>
          <w:sz w:val="22"/>
          <w:szCs w:val="22"/>
          <w:lang w:eastAsia="ru-RU"/>
        </w:rPr>
        <w:t xml:space="preserve"> о с т а н о в </w:t>
      </w:r>
      <w:proofErr w:type="gramStart"/>
      <w:r w:rsidRPr="009B01BE">
        <w:rPr>
          <w:sz w:val="22"/>
          <w:szCs w:val="22"/>
          <w:lang w:eastAsia="ru-RU"/>
        </w:rPr>
        <w:t>л</w:t>
      </w:r>
      <w:proofErr w:type="gramEnd"/>
      <w:r w:rsidRPr="009B01BE">
        <w:rPr>
          <w:sz w:val="22"/>
          <w:szCs w:val="22"/>
          <w:lang w:eastAsia="ru-RU"/>
        </w:rPr>
        <w:t xml:space="preserve"> я ю</w:t>
      </w:r>
      <w:r w:rsidRPr="009B01BE">
        <w:rPr>
          <w:b/>
          <w:sz w:val="22"/>
          <w:szCs w:val="22"/>
          <w:lang w:eastAsia="ru-RU"/>
        </w:rPr>
        <w:t>:</w:t>
      </w:r>
    </w:p>
    <w:p w:rsidR="009B01BE" w:rsidRPr="009B01BE" w:rsidRDefault="009B01BE" w:rsidP="009B01BE">
      <w:pPr>
        <w:suppressAutoHyphens w:val="0"/>
        <w:ind w:firstLine="108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1. Назначить проведение публичных слушаний по теме: «Рассмотрение проекта бюджета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на 2023год» на 24 ноября 2022 года.</w:t>
      </w:r>
    </w:p>
    <w:p w:rsidR="009B01BE" w:rsidRPr="009B01BE" w:rsidRDefault="009B01BE" w:rsidP="009B01BE">
      <w:pPr>
        <w:suppressAutoHyphens w:val="0"/>
        <w:ind w:firstLine="540"/>
        <w:jc w:val="both"/>
        <w:rPr>
          <w:sz w:val="22"/>
          <w:szCs w:val="22"/>
          <w:lang w:eastAsia="ru-RU"/>
        </w:rPr>
      </w:pPr>
      <w:bookmarkStart w:id="0" w:name="sub_105"/>
      <w:r w:rsidRPr="009B01BE">
        <w:rPr>
          <w:sz w:val="22"/>
          <w:szCs w:val="22"/>
          <w:lang w:eastAsia="ru-RU"/>
        </w:rPr>
        <w:t xml:space="preserve">          2. Утвердить состав организационного комитета по подготовке и проведению публичных  слушаний по теме: «Рассмотрение проекта бюджета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 на 2023 год» согласно приложению.       </w:t>
      </w:r>
    </w:p>
    <w:p w:rsidR="009B01BE" w:rsidRPr="009B01BE" w:rsidRDefault="009B01BE" w:rsidP="009B01BE">
      <w:pPr>
        <w:suppressAutoHyphens w:val="0"/>
        <w:ind w:firstLine="54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3. </w:t>
      </w:r>
      <w:proofErr w:type="gramStart"/>
      <w:r w:rsidRPr="009B01BE">
        <w:rPr>
          <w:sz w:val="22"/>
          <w:szCs w:val="22"/>
          <w:lang w:eastAsia="ru-RU"/>
        </w:rPr>
        <w:t>Контроль за</w:t>
      </w:r>
      <w:proofErr w:type="gramEnd"/>
      <w:r w:rsidRPr="009B01BE">
        <w:rPr>
          <w:sz w:val="22"/>
          <w:szCs w:val="22"/>
          <w:lang w:eastAsia="ru-RU"/>
        </w:rPr>
        <w:t xml:space="preserve"> исполнением  настоящего постановления оставляю за собой.</w:t>
      </w:r>
    </w:p>
    <w:bookmarkEnd w:id="0"/>
    <w:p w:rsidR="009B01BE" w:rsidRPr="009B01BE" w:rsidRDefault="009B01BE" w:rsidP="009B01BE">
      <w:pPr>
        <w:suppressAutoHyphens w:val="0"/>
        <w:ind w:firstLine="54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4.</w:t>
      </w:r>
      <w:bookmarkStart w:id="1" w:name="sub_106"/>
      <w:r w:rsidRPr="009B01BE">
        <w:rPr>
          <w:sz w:val="22"/>
          <w:szCs w:val="22"/>
          <w:lang w:eastAsia="ru-RU"/>
        </w:rPr>
        <w:t xml:space="preserve"> Настоящее постановление вступает в силу со дня его официального </w:t>
      </w:r>
      <w:bookmarkEnd w:id="1"/>
      <w:r w:rsidRPr="009B01BE">
        <w:rPr>
          <w:sz w:val="22"/>
          <w:szCs w:val="22"/>
          <w:lang w:eastAsia="ru-RU"/>
        </w:rPr>
        <w:t xml:space="preserve">опубликования </w:t>
      </w:r>
      <w:r w:rsidRPr="009B01BE">
        <w:rPr>
          <w:color w:val="000000"/>
          <w:sz w:val="22"/>
          <w:szCs w:val="22"/>
          <w:lang w:eastAsia="ru-RU"/>
        </w:rPr>
        <w:t xml:space="preserve">в информационном бюллетене «Вестник </w:t>
      </w:r>
      <w:proofErr w:type="spellStart"/>
      <w:r w:rsidRPr="009B01BE">
        <w:rPr>
          <w:color w:val="000000"/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color w:val="000000"/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color w:val="000000"/>
          <w:sz w:val="22"/>
          <w:szCs w:val="22"/>
          <w:lang w:eastAsia="ru-RU"/>
        </w:rPr>
        <w:t>Новокубанского</w:t>
      </w:r>
      <w:proofErr w:type="spellEnd"/>
      <w:r w:rsidRPr="009B01BE">
        <w:rPr>
          <w:color w:val="000000"/>
          <w:sz w:val="22"/>
          <w:szCs w:val="22"/>
          <w:lang w:eastAsia="ru-RU"/>
        </w:rPr>
        <w:t xml:space="preserve"> района»</w:t>
      </w:r>
      <w:r w:rsidRPr="009B01BE">
        <w:rPr>
          <w:sz w:val="22"/>
          <w:szCs w:val="22"/>
          <w:lang w:eastAsia="ru-RU"/>
        </w:rPr>
        <w:t>.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Глава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                            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                                                                    А.В. Брежнев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</w:p>
    <w:p w:rsid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>Приложение</w:t>
      </w:r>
    </w:p>
    <w:p w:rsidR="009B01BE" w:rsidRPr="009B01BE" w:rsidRDefault="009B01BE" w:rsidP="009B01BE">
      <w:pPr>
        <w:suppressAutoHyphens w:val="0"/>
        <w:jc w:val="center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                                                                                                         </w:t>
      </w:r>
      <w:r w:rsidRPr="009B01BE">
        <w:rPr>
          <w:sz w:val="22"/>
          <w:szCs w:val="22"/>
          <w:lang w:eastAsia="ru-RU"/>
        </w:rPr>
        <w:t>к постановлению администрации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                                  </w:t>
      </w:r>
      <w:r>
        <w:rPr>
          <w:sz w:val="22"/>
          <w:szCs w:val="22"/>
          <w:lang w:eastAsia="ru-RU"/>
        </w:rPr>
        <w:t xml:space="preserve">                                              </w:t>
      </w:r>
      <w:r w:rsidRPr="009B01BE">
        <w:rPr>
          <w:sz w:val="22"/>
          <w:szCs w:val="22"/>
          <w:lang w:eastAsia="ru-RU"/>
        </w:rPr>
        <w:t xml:space="preserve">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   </w:t>
      </w:r>
    </w:p>
    <w:p w:rsidR="009B01BE" w:rsidRP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</w:t>
      </w:r>
      <w:r w:rsidRPr="009B01BE">
        <w:rPr>
          <w:sz w:val="22"/>
          <w:szCs w:val="22"/>
          <w:lang w:eastAsia="ru-RU"/>
        </w:rPr>
        <w:t xml:space="preserve">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                                    </w:t>
      </w:r>
      <w:r>
        <w:rPr>
          <w:sz w:val="22"/>
          <w:szCs w:val="22"/>
          <w:lang w:eastAsia="ru-RU"/>
        </w:rPr>
        <w:t xml:space="preserve">                                           </w:t>
      </w:r>
      <w:r w:rsidRPr="009B01BE">
        <w:rPr>
          <w:sz w:val="22"/>
          <w:szCs w:val="22"/>
          <w:lang w:eastAsia="ru-RU"/>
        </w:rPr>
        <w:t xml:space="preserve">  от  10.11.2022  года №   70                                 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center"/>
        <w:rPr>
          <w:b/>
          <w:sz w:val="22"/>
          <w:szCs w:val="22"/>
          <w:lang w:eastAsia="ru-RU"/>
        </w:rPr>
      </w:pPr>
      <w:r w:rsidRPr="009B01BE">
        <w:rPr>
          <w:b/>
          <w:sz w:val="22"/>
          <w:szCs w:val="22"/>
          <w:lang w:eastAsia="ru-RU"/>
        </w:rPr>
        <w:t xml:space="preserve">Состав организационного комитета по подготовке и проведению публичных слушаний по теме: « Рассмотрение проекта бюджета </w:t>
      </w:r>
      <w:proofErr w:type="spellStart"/>
      <w:r w:rsidRPr="009B01BE">
        <w:rPr>
          <w:b/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b/>
          <w:sz w:val="22"/>
          <w:szCs w:val="22"/>
          <w:lang w:eastAsia="ru-RU"/>
        </w:rPr>
        <w:t>Новокубанского</w:t>
      </w:r>
      <w:proofErr w:type="spellEnd"/>
      <w:r w:rsidRPr="009B01BE">
        <w:rPr>
          <w:b/>
          <w:sz w:val="22"/>
          <w:szCs w:val="22"/>
          <w:lang w:eastAsia="ru-RU"/>
        </w:rPr>
        <w:t xml:space="preserve"> района на 2023 год»</w:t>
      </w: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1. </w:t>
      </w:r>
      <w:proofErr w:type="spellStart"/>
      <w:r w:rsidRPr="009B01BE">
        <w:rPr>
          <w:sz w:val="22"/>
          <w:szCs w:val="22"/>
          <w:lang w:eastAsia="ru-RU"/>
        </w:rPr>
        <w:t>М.Ю.Попова</w:t>
      </w:r>
      <w:proofErr w:type="spellEnd"/>
      <w:r w:rsidRPr="009B01BE">
        <w:rPr>
          <w:sz w:val="22"/>
          <w:szCs w:val="22"/>
          <w:lang w:eastAsia="ru-RU"/>
        </w:rPr>
        <w:t xml:space="preserve">         - </w:t>
      </w:r>
      <w:r w:rsidRPr="009B01BE">
        <w:rPr>
          <w:sz w:val="22"/>
          <w:szCs w:val="22"/>
          <w:lang w:eastAsia="ru-RU"/>
        </w:rPr>
        <w:tab/>
      </w:r>
      <w:r w:rsidRPr="009B01BE">
        <w:rPr>
          <w:sz w:val="22"/>
          <w:szCs w:val="22"/>
          <w:lang w:eastAsia="ru-RU"/>
        </w:rPr>
        <w:tab/>
        <w:t xml:space="preserve">Начальник финансово-экономического 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lastRenderedPageBreak/>
        <w:t xml:space="preserve">                                                отдела администрации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  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</w:t>
      </w:r>
    </w:p>
    <w:p w:rsidR="009B01BE" w:rsidRPr="009B01BE" w:rsidRDefault="009B01BE" w:rsidP="009B01BE">
      <w:pPr>
        <w:tabs>
          <w:tab w:val="left" w:pos="2955"/>
        </w:tabs>
        <w:suppressAutoHyphens w:val="0"/>
        <w:jc w:val="both"/>
        <w:rPr>
          <w:sz w:val="22"/>
          <w:szCs w:val="22"/>
          <w:lang w:eastAsia="ru-RU"/>
        </w:rPr>
      </w:pPr>
    </w:p>
    <w:p w:rsidR="009B01BE" w:rsidRDefault="009B01BE" w:rsidP="009B01BE">
      <w:pPr>
        <w:tabs>
          <w:tab w:val="left" w:pos="2767"/>
        </w:tabs>
        <w:suppressAutoHyphens w:val="0"/>
        <w:ind w:left="3544" w:hanging="3544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2. </w:t>
      </w:r>
      <w:r>
        <w:rPr>
          <w:sz w:val="22"/>
          <w:szCs w:val="22"/>
          <w:lang w:eastAsia="ru-RU"/>
        </w:rPr>
        <w:t>А.О. Алимова</w:t>
      </w:r>
      <w:proofErr w:type="gramStart"/>
      <w:r>
        <w:rPr>
          <w:sz w:val="22"/>
          <w:szCs w:val="22"/>
          <w:lang w:eastAsia="ru-RU"/>
        </w:rPr>
        <w:tab/>
        <w:t>-</w:t>
      </w:r>
      <w:proofErr w:type="gramEnd"/>
      <w:r w:rsidRPr="009B01BE">
        <w:rPr>
          <w:sz w:val="22"/>
          <w:szCs w:val="22"/>
          <w:lang w:eastAsia="ru-RU"/>
        </w:rPr>
        <w:t>Начальник отдела  по организационно- правовой</w:t>
      </w:r>
    </w:p>
    <w:p w:rsidR="009B01BE" w:rsidRDefault="009B01BE" w:rsidP="009B01BE">
      <w:pPr>
        <w:tabs>
          <w:tab w:val="left" w:pos="2767"/>
        </w:tabs>
        <w:suppressAutoHyphens w:val="0"/>
        <w:ind w:left="3544" w:hanging="3544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                                     </w:t>
      </w:r>
      <w:r w:rsidRPr="009B01BE">
        <w:rPr>
          <w:sz w:val="22"/>
          <w:szCs w:val="22"/>
          <w:lang w:eastAsia="ru-RU"/>
        </w:rPr>
        <w:t xml:space="preserve"> работе администрации 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</w:t>
      </w:r>
    </w:p>
    <w:p w:rsidR="009B01BE" w:rsidRPr="009B01BE" w:rsidRDefault="009B01BE" w:rsidP="009B01BE">
      <w:pPr>
        <w:tabs>
          <w:tab w:val="left" w:pos="2767"/>
        </w:tabs>
        <w:suppressAutoHyphens w:val="0"/>
        <w:ind w:left="3544" w:hanging="3544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                                      </w:t>
      </w:r>
      <w:r w:rsidRPr="009B01BE">
        <w:rPr>
          <w:sz w:val="22"/>
          <w:szCs w:val="22"/>
          <w:lang w:eastAsia="ru-RU"/>
        </w:rPr>
        <w:t xml:space="preserve">сельского поселения 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</w:t>
      </w:r>
    </w:p>
    <w:p w:rsidR="009B01BE" w:rsidRPr="009B01BE" w:rsidRDefault="009B01BE" w:rsidP="009B01BE">
      <w:pPr>
        <w:tabs>
          <w:tab w:val="left" w:pos="2955"/>
        </w:tabs>
        <w:suppressAutoHyphens w:val="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>3 Л.Н. Перебейнос -              Ведущий специалист администрации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</w:t>
      </w:r>
      <w:r w:rsidRPr="009B01BE">
        <w:rPr>
          <w:sz w:val="22"/>
          <w:szCs w:val="22"/>
          <w:lang w:eastAsia="ru-RU"/>
        </w:rPr>
        <w:tab/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</w:t>
      </w:r>
      <w:r w:rsidRPr="009B01BE">
        <w:rPr>
          <w:sz w:val="22"/>
          <w:szCs w:val="22"/>
          <w:lang w:eastAsia="ru-RU"/>
        </w:rPr>
        <w:tab/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4. Л.Н. Магомедова         -    </w:t>
      </w:r>
      <w:r w:rsidRPr="009B01BE">
        <w:rPr>
          <w:sz w:val="22"/>
          <w:szCs w:val="22"/>
          <w:lang w:eastAsia="ru-RU"/>
        </w:rPr>
        <w:tab/>
        <w:t>Ведущий специалист администрации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</w:t>
      </w:r>
      <w:r w:rsidRPr="009B01BE">
        <w:rPr>
          <w:sz w:val="22"/>
          <w:szCs w:val="22"/>
          <w:lang w:eastAsia="ru-RU"/>
        </w:rPr>
        <w:tab/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</w:t>
      </w:r>
      <w:r w:rsidRPr="009B01BE">
        <w:rPr>
          <w:sz w:val="22"/>
          <w:szCs w:val="22"/>
          <w:lang w:eastAsia="ru-RU"/>
        </w:rPr>
        <w:tab/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5.  С.В. Нестерова      -     </w:t>
      </w:r>
      <w:r w:rsidRPr="009B01BE">
        <w:rPr>
          <w:sz w:val="22"/>
          <w:szCs w:val="22"/>
          <w:lang w:eastAsia="ru-RU"/>
        </w:rPr>
        <w:tab/>
        <w:t>Ведущий специалист администрации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</w:t>
      </w:r>
      <w:r w:rsidRPr="009B01BE">
        <w:rPr>
          <w:sz w:val="22"/>
          <w:szCs w:val="22"/>
          <w:lang w:eastAsia="ru-RU"/>
        </w:rPr>
        <w:tab/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   </w:t>
      </w:r>
      <w:r w:rsidRPr="009B01BE">
        <w:rPr>
          <w:sz w:val="22"/>
          <w:szCs w:val="22"/>
          <w:lang w:eastAsia="ru-RU"/>
        </w:rPr>
        <w:tab/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                                  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Глава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                                                                     А.В. Брежнев 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center"/>
        <w:rPr>
          <w:b/>
          <w:sz w:val="22"/>
          <w:szCs w:val="22"/>
          <w:lang w:eastAsia="ru-RU"/>
        </w:rPr>
      </w:pPr>
      <w:r>
        <w:rPr>
          <w:b/>
          <w:sz w:val="22"/>
          <w:szCs w:val="22"/>
          <w:lang w:eastAsia="ru-RU"/>
        </w:rPr>
        <w:t>О</w:t>
      </w:r>
      <w:r w:rsidRPr="009B01BE">
        <w:rPr>
          <w:b/>
          <w:sz w:val="22"/>
          <w:szCs w:val="22"/>
          <w:lang w:eastAsia="ru-RU"/>
        </w:rPr>
        <w:t>ПОВЕЩЕНИЕ</w:t>
      </w:r>
    </w:p>
    <w:p w:rsidR="009B01BE" w:rsidRPr="009B01BE" w:rsidRDefault="009B01BE" w:rsidP="009B01BE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24 ноября  2022 года в 10-00 часов по адресу: х. Кирова, улица Заводская 21 (администрация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поселения) состоятся публичные слушания по «Проекту бюджета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 на 2023 год».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Инициатором публичных слушаний является глава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района.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Желающим </w:t>
      </w:r>
      <w:proofErr w:type="gramStart"/>
      <w:r w:rsidRPr="009B01BE">
        <w:rPr>
          <w:sz w:val="22"/>
          <w:szCs w:val="22"/>
          <w:lang w:eastAsia="ru-RU"/>
        </w:rPr>
        <w:t>выступить на публичных слушаниях необходимо до 16-00 часов 23 ноября 2022 года внести</w:t>
      </w:r>
      <w:proofErr w:type="gramEnd"/>
      <w:r w:rsidRPr="009B01BE">
        <w:rPr>
          <w:sz w:val="22"/>
          <w:szCs w:val="22"/>
          <w:lang w:eastAsia="ru-RU"/>
        </w:rPr>
        <w:t xml:space="preserve"> в оргкомитет, находящийся по адресу: х. Кирова, ул. Заводская, 21, администрация </w:t>
      </w:r>
      <w:proofErr w:type="spellStart"/>
      <w:r w:rsidRPr="009B01BE">
        <w:rPr>
          <w:sz w:val="22"/>
          <w:szCs w:val="22"/>
          <w:lang w:eastAsia="ru-RU"/>
        </w:rPr>
        <w:t>Верхнекубанского</w:t>
      </w:r>
      <w:proofErr w:type="spellEnd"/>
      <w:r w:rsidRPr="009B01BE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9B01BE">
        <w:rPr>
          <w:sz w:val="22"/>
          <w:szCs w:val="22"/>
          <w:lang w:eastAsia="ru-RU"/>
        </w:rPr>
        <w:t>Новокубанского</w:t>
      </w:r>
      <w:proofErr w:type="spellEnd"/>
      <w:r w:rsidRPr="009B01BE">
        <w:rPr>
          <w:sz w:val="22"/>
          <w:szCs w:val="22"/>
          <w:lang w:eastAsia="ru-RU"/>
        </w:rPr>
        <w:t xml:space="preserve"> района, контактный телефон: (86195)2-03-74, свою заявку на выступление в публичных слушаниях.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 xml:space="preserve">        Полную информацию о проведении публичных слушаний можно получить в оргкомитете. </w:t>
      </w:r>
    </w:p>
    <w:p w:rsidR="009B01BE" w:rsidRPr="009B01BE" w:rsidRDefault="009B01BE" w:rsidP="009B01BE">
      <w:pPr>
        <w:suppressAutoHyphens w:val="0"/>
        <w:jc w:val="both"/>
        <w:rPr>
          <w:sz w:val="22"/>
          <w:szCs w:val="22"/>
          <w:lang w:eastAsia="ru-RU"/>
        </w:rPr>
      </w:pPr>
    </w:p>
    <w:p w:rsidR="009B01BE" w:rsidRP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>Секретарь оргкомитета</w:t>
      </w:r>
    </w:p>
    <w:p w:rsidR="009B01BE" w:rsidRP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>публичных слушаний С.В. Нестерова</w:t>
      </w:r>
    </w:p>
    <w:p w:rsidR="009B01BE" w:rsidRPr="009B01BE" w:rsidRDefault="009B01BE" w:rsidP="009B01BE">
      <w:pPr>
        <w:suppressAutoHyphens w:val="0"/>
        <w:jc w:val="right"/>
        <w:rPr>
          <w:sz w:val="22"/>
          <w:szCs w:val="22"/>
          <w:lang w:eastAsia="ru-RU"/>
        </w:rPr>
      </w:pPr>
      <w:r w:rsidRPr="009B01BE">
        <w:rPr>
          <w:sz w:val="22"/>
          <w:szCs w:val="22"/>
          <w:lang w:eastAsia="ru-RU"/>
        </w:rPr>
        <w:t>контактный телефон:(86195) 2-03-74</w:t>
      </w:r>
    </w:p>
    <w:p w:rsidR="00E67E8F" w:rsidRPr="009B01BE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E67E8F" w:rsidRPr="009B01BE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E67E8F" w:rsidRPr="009B01BE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E67E8F" w:rsidRPr="009B01BE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E67E8F" w:rsidRPr="009B01BE" w:rsidRDefault="00E67E8F" w:rsidP="00482AC8">
      <w:pPr>
        <w:widowControl w:val="0"/>
        <w:jc w:val="center"/>
        <w:rPr>
          <w:rFonts w:eastAsia="Andale Sans UI"/>
          <w:bCs/>
          <w:kern w:val="1"/>
          <w:sz w:val="22"/>
          <w:szCs w:val="22"/>
        </w:rPr>
      </w:pPr>
    </w:p>
    <w:p w:rsidR="00E67E8F" w:rsidRPr="009B01BE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E67E8F" w:rsidRPr="009B01BE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E67E8F" w:rsidRPr="009B01BE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E67E8F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E67E8F" w:rsidRPr="00FB2207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A03DB" w:rsidRPr="00FB2207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17399E" w:rsidRPr="006C16BE" w:rsidRDefault="0017399E" w:rsidP="00100418">
      <w:pPr>
        <w:ind w:left="4820"/>
        <w:rPr>
          <w:sz w:val="22"/>
          <w:szCs w:val="22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br w:type="page"/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Информационный бюллетень 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«Вестник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Адрес редакции-издателя: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FB1742">
              <w:rPr>
                <w:sz w:val="20"/>
                <w:szCs w:val="20"/>
              </w:rPr>
              <w:t>Новокубанский</w:t>
            </w:r>
            <w:proofErr w:type="spellEnd"/>
            <w:r w:rsidRPr="00FB1742">
              <w:rPr>
                <w:sz w:val="20"/>
                <w:szCs w:val="20"/>
              </w:rPr>
              <w:t xml:space="preserve"> </w:t>
            </w:r>
            <w:proofErr w:type="spellStart"/>
            <w:r w:rsidRPr="00FB1742">
              <w:rPr>
                <w:sz w:val="20"/>
                <w:szCs w:val="20"/>
              </w:rPr>
              <w:t>район,х</w:t>
            </w:r>
            <w:proofErr w:type="spellEnd"/>
            <w:r w:rsidRPr="00FB1742">
              <w:rPr>
                <w:sz w:val="20"/>
                <w:szCs w:val="20"/>
              </w:rPr>
              <w:t>. Кирова, ул</w:t>
            </w:r>
            <w:proofErr w:type="gramStart"/>
            <w:r w:rsidRPr="00FB1742">
              <w:rPr>
                <w:sz w:val="20"/>
                <w:szCs w:val="20"/>
              </w:rPr>
              <w:t>.З</w:t>
            </w:r>
            <w:proofErr w:type="gramEnd"/>
            <w:r w:rsidRPr="00FB1742">
              <w:rPr>
                <w:sz w:val="20"/>
                <w:szCs w:val="20"/>
              </w:rPr>
              <w:t>аводская, 21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FB1742" w:rsidRDefault="007A5396" w:rsidP="00817CE1">
            <w:pPr>
              <w:rPr>
                <w:sz w:val="20"/>
                <w:szCs w:val="20"/>
              </w:rPr>
            </w:pP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Номер подписан к печати </w:t>
            </w:r>
          </w:p>
          <w:p w:rsidR="007A5396" w:rsidRPr="00FB1742" w:rsidRDefault="009B01BE" w:rsidP="00817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FB1742">
              <w:rPr>
                <w:sz w:val="20"/>
                <w:szCs w:val="20"/>
              </w:rPr>
              <w:t>.11</w:t>
            </w:r>
            <w:r w:rsidR="00EB7DDA" w:rsidRPr="00FB1742">
              <w:rPr>
                <w:sz w:val="20"/>
                <w:szCs w:val="20"/>
              </w:rPr>
              <w:t>.</w:t>
            </w:r>
            <w:r w:rsidR="007A5396" w:rsidRPr="00FB1742">
              <w:rPr>
                <w:sz w:val="20"/>
                <w:szCs w:val="20"/>
              </w:rPr>
              <w:t>2022 г   16-00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Тираж 20 экземпляров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Дата выхода бюллетеня</w:t>
            </w:r>
          </w:p>
          <w:p w:rsidR="007A5396" w:rsidRPr="00FB1742" w:rsidRDefault="009B01BE" w:rsidP="00817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FB1742">
              <w:rPr>
                <w:sz w:val="20"/>
                <w:szCs w:val="20"/>
              </w:rPr>
              <w:t>.11</w:t>
            </w:r>
            <w:r w:rsidR="007A5396" w:rsidRPr="00FB1742">
              <w:rPr>
                <w:sz w:val="20"/>
                <w:szCs w:val="20"/>
              </w:rPr>
              <w:t>.2022   г.</w:t>
            </w:r>
          </w:p>
          <w:p w:rsidR="007A5396" w:rsidRPr="00FB1742" w:rsidRDefault="007A5396" w:rsidP="00817CE1">
            <w:pPr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Распространяется бесплатно</w:t>
            </w:r>
            <w:bookmarkStart w:id="2" w:name="_GoBack"/>
            <w:bookmarkEnd w:id="2"/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FE24A4">
      <w:pgSz w:w="11905" w:h="16837"/>
      <w:pgMar w:top="737" w:right="851" w:bottom="73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675EA"/>
    <w:rsid w:val="0007575D"/>
    <w:rsid w:val="00080C7A"/>
    <w:rsid w:val="0009105E"/>
    <w:rsid w:val="00097552"/>
    <w:rsid w:val="000A3118"/>
    <w:rsid w:val="000A7A16"/>
    <w:rsid w:val="000B14C2"/>
    <w:rsid w:val="000C24CC"/>
    <w:rsid w:val="000C3EE3"/>
    <w:rsid w:val="000D33F0"/>
    <w:rsid w:val="000D4A0C"/>
    <w:rsid w:val="000D4B64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9346F"/>
    <w:rsid w:val="001A08ED"/>
    <w:rsid w:val="001A6638"/>
    <w:rsid w:val="001A6F5E"/>
    <w:rsid w:val="001B15BF"/>
    <w:rsid w:val="001B3E11"/>
    <w:rsid w:val="001B45AB"/>
    <w:rsid w:val="001B4D47"/>
    <w:rsid w:val="001C3002"/>
    <w:rsid w:val="001C5026"/>
    <w:rsid w:val="001C68CD"/>
    <w:rsid w:val="001D009C"/>
    <w:rsid w:val="001D257D"/>
    <w:rsid w:val="001E2911"/>
    <w:rsid w:val="001F733D"/>
    <w:rsid w:val="00205C67"/>
    <w:rsid w:val="00221E53"/>
    <w:rsid w:val="00224297"/>
    <w:rsid w:val="002373D1"/>
    <w:rsid w:val="002406C8"/>
    <w:rsid w:val="002448DE"/>
    <w:rsid w:val="002527B4"/>
    <w:rsid w:val="00260B20"/>
    <w:rsid w:val="002862C7"/>
    <w:rsid w:val="00287BFC"/>
    <w:rsid w:val="00290A5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31EDB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3F77F9"/>
    <w:rsid w:val="00420300"/>
    <w:rsid w:val="004242D7"/>
    <w:rsid w:val="00443AED"/>
    <w:rsid w:val="004710BF"/>
    <w:rsid w:val="00482AC8"/>
    <w:rsid w:val="00484B6C"/>
    <w:rsid w:val="0048734E"/>
    <w:rsid w:val="004A03DB"/>
    <w:rsid w:val="004A4811"/>
    <w:rsid w:val="004A4CBA"/>
    <w:rsid w:val="004A6394"/>
    <w:rsid w:val="004A723F"/>
    <w:rsid w:val="004B05CC"/>
    <w:rsid w:val="004B684B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1AE0"/>
    <w:rsid w:val="00586BCE"/>
    <w:rsid w:val="00591219"/>
    <w:rsid w:val="005957A9"/>
    <w:rsid w:val="005A0623"/>
    <w:rsid w:val="005A636A"/>
    <w:rsid w:val="005A7C0C"/>
    <w:rsid w:val="005A7F2F"/>
    <w:rsid w:val="005C12D2"/>
    <w:rsid w:val="005C2B7C"/>
    <w:rsid w:val="005D10EC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85039"/>
    <w:rsid w:val="0069652A"/>
    <w:rsid w:val="006B252F"/>
    <w:rsid w:val="006B3364"/>
    <w:rsid w:val="006B5073"/>
    <w:rsid w:val="006C16BE"/>
    <w:rsid w:val="006C658C"/>
    <w:rsid w:val="006D5635"/>
    <w:rsid w:val="006D676F"/>
    <w:rsid w:val="006D7888"/>
    <w:rsid w:val="0070322F"/>
    <w:rsid w:val="00703F91"/>
    <w:rsid w:val="007067B9"/>
    <w:rsid w:val="007123C1"/>
    <w:rsid w:val="007163DC"/>
    <w:rsid w:val="0075684E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263F6"/>
    <w:rsid w:val="00834B7C"/>
    <w:rsid w:val="00835293"/>
    <w:rsid w:val="00854E62"/>
    <w:rsid w:val="00862D1C"/>
    <w:rsid w:val="008630A8"/>
    <w:rsid w:val="0087529A"/>
    <w:rsid w:val="008874F1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01BE"/>
    <w:rsid w:val="009B45C1"/>
    <w:rsid w:val="009D79A8"/>
    <w:rsid w:val="009E7B5B"/>
    <w:rsid w:val="00A12E29"/>
    <w:rsid w:val="00A15633"/>
    <w:rsid w:val="00A3072B"/>
    <w:rsid w:val="00A43198"/>
    <w:rsid w:val="00A52D49"/>
    <w:rsid w:val="00A540C1"/>
    <w:rsid w:val="00AA7758"/>
    <w:rsid w:val="00AB0EBB"/>
    <w:rsid w:val="00AC4778"/>
    <w:rsid w:val="00AD0FEB"/>
    <w:rsid w:val="00AE1EAD"/>
    <w:rsid w:val="00AE762B"/>
    <w:rsid w:val="00AF6C80"/>
    <w:rsid w:val="00B00028"/>
    <w:rsid w:val="00B00C5D"/>
    <w:rsid w:val="00B1187A"/>
    <w:rsid w:val="00B17632"/>
    <w:rsid w:val="00B23871"/>
    <w:rsid w:val="00B3303E"/>
    <w:rsid w:val="00B36DE3"/>
    <w:rsid w:val="00B54C15"/>
    <w:rsid w:val="00B54E10"/>
    <w:rsid w:val="00B57A29"/>
    <w:rsid w:val="00B64BFB"/>
    <w:rsid w:val="00B65006"/>
    <w:rsid w:val="00B70F77"/>
    <w:rsid w:val="00B91C5D"/>
    <w:rsid w:val="00BA5A40"/>
    <w:rsid w:val="00BB1C85"/>
    <w:rsid w:val="00BB318B"/>
    <w:rsid w:val="00BD21AB"/>
    <w:rsid w:val="00BD60F9"/>
    <w:rsid w:val="00C053B8"/>
    <w:rsid w:val="00C063F3"/>
    <w:rsid w:val="00C12188"/>
    <w:rsid w:val="00C32993"/>
    <w:rsid w:val="00C40BDD"/>
    <w:rsid w:val="00C43A0A"/>
    <w:rsid w:val="00C479D9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10F6"/>
    <w:rsid w:val="00DA6226"/>
    <w:rsid w:val="00DB0863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67E8F"/>
    <w:rsid w:val="00E87645"/>
    <w:rsid w:val="00E87A59"/>
    <w:rsid w:val="00E9036A"/>
    <w:rsid w:val="00EB1AB9"/>
    <w:rsid w:val="00EB7DDA"/>
    <w:rsid w:val="00EC6EF0"/>
    <w:rsid w:val="00ED4769"/>
    <w:rsid w:val="00EE00D6"/>
    <w:rsid w:val="00EE0797"/>
    <w:rsid w:val="00EF0961"/>
    <w:rsid w:val="00F000C2"/>
    <w:rsid w:val="00F03D1C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1742"/>
    <w:rsid w:val="00FB2207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  <w:style w:type="numbering" w:customStyle="1" w:styleId="34">
    <w:name w:val="Нет списка3"/>
    <w:next w:val="a2"/>
    <w:uiPriority w:val="99"/>
    <w:semiHidden/>
    <w:unhideWhenUsed/>
    <w:rsid w:val="00C12188"/>
  </w:style>
  <w:style w:type="numbering" w:customStyle="1" w:styleId="41">
    <w:name w:val="Нет списка4"/>
    <w:next w:val="a2"/>
    <w:semiHidden/>
    <w:rsid w:val="00685039"/>
  </w:style>
  <w:style w:type="table" w:customStyle="1" w:styleId="17">
    <w:name w:val="Сетка таблицы1"/>
    <w:basedOn w:val="a1"/>
    <w:next w:val="affe"/>
    <w:uiPriority w:val="59"/>
    <w:rsid w:val="009B0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7FBY1c6G" TargetMode="External"/><Relationship Id="rId13" Type="http://schemas.openxmlformats.org/officeDocument/2006/relationships/hyperlink" Target="consultantplus://offline/ref=5FCFF1A2A01C426BFA14C6CF3DBE1D5B68A9533AA3B7AA331E52ED964FCC9E11DCC94946C83FC264B807FCF7Y1c8G" TargetMode="External"/><Relationship Id="rId18" Type="http://schemas.openxmlformats.org/officeDocument/2006/relationships/hyperlink" Target="consultantplus://offline/ref=5FCFF1A2A01C426BFA14D8C22BD242516EA00434A6B0A4644701EBC110Y9cC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FCFF1A2A01C426BFA14C6CF3DBE1D5B68A9533AA3B7AA331E52ED964FCC9E11DCC94946C83FC264B804FBF7Y1c8G" TargetMode="External"/><Relationship Id="rId17" Type="http://schemas.openxmlformats.org/officeDocument/2006/relationships/hyperlink" Target="consultantplus://offline/ref=5FCFF1A2A01C426BFA14C6CF3DBE1D5B68A9533AA3B7AA331E52ED964FCC9E11DCC94946C83FC264B901FCFFY1c5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D8C22BD242516EA50E37A0B6A4644701EBC1109C98449C894F118A7FYCc6G" TargetMode="External"/><Relationship Id="rId20" Type="http://schemas.openxmlformats.org/officeDocument/2006/relationships/hyperlink" Target="consultantplus://offline/ref=5FCFF1A2A01C426BFA14C6CF3DBE1D5B68A9533AA3B7AA331E52ED964FCC9E11DCC94946C83FC264BE07FEFFY1c1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FCFF1A2A01C426BFA14C6CF3DBE1D5B68A9533AA3B7AA331E52ED964FCC9E11DCC94946C83FC264B804FBFBY1c9G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FCFF1A2A01C426BFA14C6CF3DBE1D5B68A9533AA3B7AA331E52ED964FCC9E11DCC94946C83FC264BC02FEF9Y1c4G" TargetMode="External"/><Relationship Id="rId10" Type="http://schemas.openxmlformats.org/officeDocument/2006/relationships/hyperlink" Target="consultantplus://offline/ref=5FCFF1A2A01C426BFA14D8C22BD242516EA50E37A0B6A4644701EBC1109C98449C894F138B78CD6CYBcBG" TargetMode="External"/><Relationship Id="rId19" Type="http://schemas.openxmlformats.org/officeDocument/2006/relationships/hyperlink" Target="consultantplus://offline/ref=5FCFF1A2A01C426BFA14C6CF3DBE1D5B68A9533AA3B7AA331E52ED964FCC9E11DCC94946C83FC264BE04F7FAY1c0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FCFF1A2A01C426BFA14C6CF3DBE1D5B68A9533AA3B7AA331E52ED964FCC9E11DCC94946C83FC264B804FCFAY1c3G" TargetMode="External"/><Relationship Id="rId14" Type="http://schemas.openxmlformats.org/officeDocument/2006/relationships/hyperlink" Target="consultantplus://offline/ref=5FCFF1A2A01C426BFA14C6CF3DBE1D5B68A9533AA3B7AA331E52ED964FCC9E11DCC94946C83FC264B901FCFFY1c5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05712-148D-47E7-BE0B-A1826EDB4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2498</TotalTime>
  <Pages>30</Pages>
  <Words>9600</Words>
  <Characters>54725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2022-11-14T07:50:00Z</cp:lastPrinted>
  <dcterms:created xsi:type="dcterms:W3CDTF">2019-05-14T09:49:00Z</dcterms:created>
  <dcterms:modified xsi:type="dcterms:W3CDTF">2022-11-14T08:01:00Z</dcterms:modified>
</cp:coreProperties>
</file>